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A790E" w14:textId="4D3B4856" w:rsidR="000D5C20" w:rsidRPr="002825A9" w:rsidRDefault="00C41923" w:rsidP="000D5C20">
      <w:pPr>
        <w:pStyle w:val="a1"/>
        <w:numPr>
          <w:ilvl w:val="0"/>
          <w:numId w:val="0"/>
        </w:numPr>
        <w:ind w:left="720"/>
        <w:jc w:val="right"/>
        <w:rPr>
          <w:b/>
          <w:sz w:val="24"/>
          <w:szCs w:val="24"/>
        </w:rPr>
      </w:pPr>
      <w:r>
        <w:rPr>
          <w:b/>
          <w:sz w:val="24"/>
          <w:szCs w:val="24"/>
        </w:rPr>
        <w:t>Приложение № 3</w:t>
      </w:r>
    </w:p>
    <w:p w14:paraId="7A52E2D4" w14:textId="5C1C7761" w:rsidR="000D5C20" w:rsidRPr="002825A9" w:rsidRDefault="003228C7" w:rsidP="000D5C20">
      <w:pPr>
        <w:pStyle w:val="a1"/>
        <w:numPr>
          <w:ilvl w:val="0"/>
          <w:numId w:val="0"/>
        </w:numPr>
        <w:ind w:left="3969"/>
        <w:rPr>
          <w:b/>
          <w:sz w:val="24"/>
          <w:szCs w:val="24"/>
        </w:rPr>
      </w:pPr>
      <w:r w:rsidRPr="00BE5840">
        <w:rPr>
          <w:rFonts w:ascii="Times New Roman CYR" w:hAnsi="Times New Roman CYR" w:cs="Times New Roman CYR"/>
          <w:bCs/>
          <w:sz w:val="24"/>
          <w:szCs w:val="24"/>
        </w:rPr>
        <w:t xml:space="preserve">к документации по проведению открытого аукциона в электронной форме 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 на право заключения договора на </w:t>
      </w:r>
      <w:r w:rsidR="000D5C20" w:rsidRPr="002825A9">
        <w:rPr>
          <w:rFonts w:eastAsia="Calibri"/>
          <w:color w:val="000000"/>
          <w:sz w:val="24"/>
          <w:szCs w:val="24"/>
        </w:rPr>
        <w:t>оказание услуг на техническое обслуживание систем вентиляции и кондиционирования воздуха</w:t>
      </w:r>
      <w:r w:rsidR="000D5C20" w:rsidRPr="002825A9">
        <w:rPr>
          <w:b/>
          <w:sz w:val="24"/>
          <w:szCs w:val="24"/>
        </w:rPr>
        <w:t xml:space="preserve"> </w:t>
      </w:r>
      <w:r w:rsidR="000D5C20" w:rsidRPr="002825A9">
        <w:rPr>
          <w:sz w:val="24"/>
          <w:szCs w:val="24"/>
        </w:rPr>
        <w:t xml:space="preserve">для нужд </w:t>
      </w:r>
      <w:sdt>
        <w:sdtPr>
          <w:rPr>
            <w:bCs/>
            <w:color w:val="000000"/>
            <w:sz w:val="24"/>
            <w:szCs w:val="24"/>
          </w:rPr>
          <w:alias w:val="Выбрать филиал"/>
          <w:tag w:val="Выбрать филиал"/>
          <w:id w:val="-1046685456"/>
          <w:placeholder>
            <w:docPart w:val="8120A466C4ED45E5BF0BC016BC527027"/>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990056">
            <w:rPr>
              <w:bCs/>
              <w:color w:val="000000"/>
              <w:sz w:val="24"/>
              <w:szCs w:val="24"/>
            </w:rPr>
            <w:t>филиала во Владимирской и Ивановской областях ПАО «Ростелеком»</w:t>
          </w:r>
        </w:sdtContent>
      </w:sdt>
    </w:p>
    <w:p w14:paraId="58D4C990" w14:textId="77777777" w:rsidR="000D5C20" w:rsidRDefault="000D5C20" w:rsidP="000D5C20">
      <w:pPr>
        <w:jc w:val="center"/>
        <w:rPr>
          <w:b/>
          <w:sz w:val="24"/>
          <w:szCs w:val="24"/>
        </w:rPr>
      </w:pPr>
    </w:p>
    <w:p w14:paraId="76457E8A" w14:textId="77777777" w:rsidR="000D5C20" w:rsidRPr="002825A9" w:rsidRDefault="000D5C20" w:rsidP="000D5C20">
      <w:pPr>
        <w:jc w:val="center"/>
        <w:rPr>
          <w:b/>
          <w:sz w:val="26"/>
          <w:szCs w:val="26"/>
        </w:rPr>
      </w:pPr>
      <w:r w:rsidRPr="002825A9">
        <w:rPr>
          <w:b/>
          <w:sz w:val="26"/>
          <w:szCs w:val="26"/>
        </w:rPr>
        <w:t>Техническое задание</w:t>
      </w:r>
    </w:p>
    <w:p w14:paraId="63145D2E" w14:textId="77777777" w:rsidR="00A67538" w:rsidRPr="007A36B2" w:rsidRDefault="00A67538" w:rsidP="00E76525">
      <w:pPr>
        <w:jc w:val="center"/>
        <w:rPr>
          <w:b/>
          <w:sz w:val="24"/>
          <w:szCs w:val="24"/>
        </w:rPr>
      </w:pPr>
    </w:p>
    <w:p w14:paraId="1F47A107" w14:textId="77777777" w:rsidR="000D5C20" w:rsidRPr="00BF7FDC"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BF7FDC">
        <w:rPr>
          <w:rFonts w:ascii="Times New Roman" w:hAnsi="Times New Roman"/>
          <w:b/>
          <w:sz w:val="24"/>
          <w:szCs w:val="24"/>
          <w:lang w:val="ru-RU"/>
        </w:rPr>
        <w:t xml:space="preserve">Состав товаров, объем работ, услуг: </w:t>
      </w:r>
      <w:r w:rsidRPr="00BF7FDC">
        <w:rPr>
          <w:rFonts w:ascii="Times New Roman" w:hAnsi="Times New Roman"/>
          <w:sz w:val="24"/>
          <w:szCs w:val="24"/>
          <w:lang w:val="ru-RU"/>
        </w:rPr>
        <w:t>Перечень видов услуг по техническому обслуживанию приведен в П</w:t>
      </w:r>
      <w:bookmarkStart w:id="0" w:name="_GoBack"/>
      <w:bookmarkEnd w:id="0"/>
      <w:r w:rsidRPr="00BF7FDC">
        <w:rPr>
          <w:rFonts w:ascii="Times New Roman" w:hAnsi="Times New Roman"/>
          <w:sz w:val="24"/>
          <w:szCs w:val="24"/>
          <w:lang w:val="ru-RU"/>
        </w:rPr>
        <w:t xml:space="preserve">риложении № 1 настоящего </w:t>
      </w:r>
      <w:r>
        <w:rPr>
          <w:rFonts w:ascii="Times New Roman" w:hAnsi="Times New Roman"/>
          <w:sz w:val="24"/>
          <w:szCs w:val="24"/>
          <w:lang w:val="ru-RU"/>
        </w:rPr>
        <w:t>Т</w:t>
      </w:r>
      <w:r w:rsidRPr="00BF7FDC">
        <w:rPr>
          <w:rFonts w:ascii="Times New Roman" w:hAnsi="Times New Roman"/>
          <w:sz w:val="24"/>
          <w:szCs w:val="24"/>
          <w:lang w:val="ru-RU"/>
        </w:rPr>
        <w:t>ехнического задания.</w:t>
      </w:r>
    </w:p>
    <w:p w14:paraId="19F951ED" w14:textId="77777777" w:rsidR="000D5C20" w:rsidRPr="00605EB8"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rPr>
      </w:pPr>
      <w:r>
        <w:rPr>
          <w:rFonts w:ascii="Times New Roman" w:hAnsi="Times New Roman"/>
          <w:b/>
          <w:sz w:val="24"/>
          <w:szCs w:val="24"/>
          <w:lang w:val="ru-RU"/>
        </w:rPr>
        <w:t>Срок оказания Услуг:</w:t>
      </w:r>
    </w:p>
    <w:p w14:paraId="0CC8B669" w14:textId="77777777" w:rsidR="000D5C20" w:rsidRPr="007A36B2" w:rsidRDefault="000D5C20" w:rsidP="000D5C20">
      <w:pPr>
        <w:pStyle w:val="af3"/>
        <w:tabs>
          <w:tab w:val="left" w:pos="567"/>
          <w:tab w:val="left" w:pos="993"/>
        </w:tabs>
        <w:spacing w:after="0" w:line="240" w:lineRule="auto"/>
        <w:ind w:left="0" w:firstLine="709"/>
        <w:jc w:val="both"/>
        <w:rPr>
          <w:rFonts w:ascii="Times New Roman" w:hAnsi="Times New Roman"/>
          <w:sz w:val="24"/>
          <w:szCs w:val="24"/>
          <w:lang w:val="ru-RU"/>
        </w:rPr>
      </w:pPr>
      <w:r>
        <w:rPr>
          <w:rFonts w:ascii="Times New Roman" w:hAnsi="Times New Roman"/>
          <w:sz w:val="24"/>
          <w:szCs w:val="24"/>
          <w:lang w:val="ru-RU"/>
        </w:rPr>
        <w:t xml:space="preserve">Ориентировочные сроки оказания услуг указаны в Приложении № 2 настоящего Технического задания. Оказание услуг в отношении каждого объекта </w:t>
      </w:r>
      <w:r w:rsidRPr="00F73FE1">
        <w:rPr>
          <w:rFonts w:ascii="Times New Roman" w:hAnsi="Times New Roman"/>
          <w:sz w:val="24"/>
          <w:szCs w:val="24"/>
        </w:rPr>
        <w:t>оформляется Сторонами соответствующей Заявкой</w:t>
      </w:r>
      <w:r w:rsidRPr="007A36B2">
        <w:rPr>
          <w:rFonts w:ascii="Times New Roman" w:hAnsi="Times New Roman"/>
          <w:sz w:val="24"/>
          <w:szCs w:val="24"/>
          <w:lang w:val="ru-RU"/>
        </w:rPr>
        <w:t>.</w:t>
      </w:r>
      <w:r>
        <w:rPr>
          <w:rFonts w:ascii="Times New Roman" w:hAnsi="Times New Roman"/>
          <w:sz w:val="24"/>
          <w:szCs w:val="24"/>
          <w:lang w:val="ru-RU"/>
        </w:rPr>
        <w:t xml:space="preserve"> По каждой отдельной </w:t>
      </w:r>
      <w:r w:rsidRPr="00CE383A">
        <w:rPr>
          <w:rFonts w:ascii="Times New Roman" w:hAnsi="Times New Roman"/>
          <w:sz w:val="24"/>
          <w:szCs w:val="24"/>
          <w:lang w:val="ru-RU"/>
        </w:rPr>
        <w:t>Заявке срок указывается в такой Заявке.</w:t>
      </w:r>
    </w:p>
    <w:p w14:paraId="0B0A8E4C"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834C8F">
        <w:rPr>
          <w:rFonts w:ascii="Times New Roman" w:hAnsi="Times New Roman"/>
          <w:b/>
          <w:sz w:val="24"/>
          <w:szCs w:val="24"/>
          <w:lang w:val="ru-RU"/>
        </w:rPr>
        <w:t>Срок действия договора:</w:t>
      </w:r>
      <w:r w:rsidRPr="00834C8F">
        <w:rPr>
          <w:rFonts w:ascii="Times New Roman" w:hAnsi="Times New Roman"/>
          <w:sz w:val="24"/>
          <w:szCs w:val="24"/>
          <w:lang w:val="ru-RU"/>
        </w:rPr>
        <w:t xml:space="preserve"> 36 (тридцать шесть) месяцев с даты подписания договора.</w:t>
      </w:r>
    </w:p>
    <w:p w14:paraId="2F01BD45" w14:textId="77777777" w:rsidR="000D5C20" w:rsidRPr="00834C8F" w:rsidRDefault="000D5C20" w:rsidP="000D5C20">
      <w:pPr>
        <w:numPr>
          <w:ilvl w:val="0"/>
          <w:numId w:val="1"/>
        </w:numPr>
        <w:tabs>
          <w:tab w:val="left" w:pos="1276"/>
          <w:tab w:val="left" w:pos="7405"/>
        </w:tabs>
        <w:ind w:left="0" w:firstLine="709"/>
        <w:jc w:val="both"/>
        <w:rPr>
          <w:rFonts w:eastAsia="Calibri"/>
          <w:color w:val="FF3333"/>
          <w:spacing w:val="1"/>
          <w:sz w:val="24"/>
          <w:szCs w:val="24"/>
        </w:rPr>
      </w:pPr>
      <w:r w:rsidRPr="00834C8F">
        <w:rPr>
          <w:rFonts w:eastAsia="Calibri"/>
          <w:b/>
          <w:sz w:val="24"/>
          <w:szCs w:val="24"/>
        </w:rPr>
        <w:t>Условия оказания услуг:</w:t>
      </w:r>
      <w:r w:rsidRPr="00834C8F">
        <w:rPr>
          <w:rFonts w:eastAsia="Calibri"/>
          <w:sz w:val="24"/>
          <w:szCs w:val="24"/>
        </w:rPr>
        <w:t xml:space="preserve"> </w:t>
      </w:r>
    </w:p>
    <w:p w14:paraId="70C6DABA"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 xml:space="preserve">Частичное </w:t>
      </w:r>
      <w:r>
        <w:rPr>
          <w:rFonts w:eastAsia="Calibri"/>
          <w:sz w:val="24"/>
          <w:szCs w:val="24"/>
        </w:rPr>
        <w:t>оказание Услуг</w:t>
      </w:r>
      <w:r w:rsidRPr="00066721">
        <w:rPr>
          <w:rFonts w:eastAsia="Calibri"/>
          <w:sz w:val="24"/>
          <w:szCs w:val="24"/>
        </w:rPr>
        <w:t xml:space="preserve"> не допускается</w:t>
      </w:r>
      <w:r>
        <w:rPr>
          <w:rFonts w:eastAsia="Calibri"/>
          <w:sz w:val="24"/>
          <w:szCs w:val="24"/>
        </w:rPr>
        <w:t>.</w:t>
      </w:r>
    </w:p>
    <w:p w14:paraId="17C20989" w14:textId="5B98D3BC" w:rsidR="000D5C20" w:rsidRPr="00066721" w:rsidRDefault="000D5C20" w:rsidP="000D5C20">
      <w:pPr>
        <w:numPr>
          <w:ilvl w:val="1"/>
          <w:numId w:val="1"/>
        </w:numPr>
        <w:tabs>
          <w:tab w:val="left" w:pos="1276"/>
          <w:tab w:val="left" w:pos="7405"/>
        </w:tabs>
        <w:ind w:left="0" w:firstLine="709"/>
        <w:jc w:val="both"/>
        <w:rPr>
          <w:rFonts w:eastAsia="Calibri"/>
          <w:spacing w:val="1"/>
          <w:sz w:val="24"/>
          <w:szCs w:val="24"/>
        </w:rPr>
      </w:pPr>
      <w:r w:rsidRPr="00066721">
        <w:rPr>
          <w:rFonts w:eastAsia="Calibri"/>
          <w:sz w:val="24"/>
          <w:szCs w:val="24"/>
        </w:rPr>
        <w:t>Оказание услуг возможно проводить с 8-00 часов до 17</w:t>
      </w:r>
      <w:r w:rsidR="009E0249">
        <w:rPr>
          <w:rFonts w:eastAsia="Calibri"/>
          <w:sz w:val="24"/>
          <w:szCs w:val="24"/>
        </w:rPr>
        <w:t>-</w:t>
      </w:r>
      <w:r w:rsidRPr="00066721">
        <w:rPr>
          <w:rFonts w:eastAsia="Calibri"/>
          <w:sz w:val="24"/>
          <w:szCs w:val="24"/>
        </w:rPr>
        <w:t>00 часов (время местное) в рабочие дни</w:t>
      </w:r>
      <w:r>
        <w:rPr>
          <w:rFonts w:eastAsia="Calibri"/>
          <w:sz w:val="24"/>
          <w:szCs w:val="24"/>
        </w:rPr>
        <w:t>,</w:t>
      </w:r>
      <w:r>
        <w:rPr>
          <w:sz w:val="24"/>
          <w:szCs w:val="24"/>
        </w:rPr>
        <w:t xml:space="preserve"> если иное не определено в соответствующей Заявке</w:t>
      </w:r>
      <w:r w:rsidRPr="00066721">
        <w:rPr>
          <w:rFonts w:eastAsia="Calibri"/>
          <w:sz w:val="24"/>
          <w:szCs w:val="24"/>
        </w:rPr>
        <w:t xml:space="preserve">. </w:t>
      </w:r>
      <w:r w:rsidRPr="00066721">
        <w:rPr>
          <w:rFonts w:eastAsia="Calibri"/>
          <w:spacing w:val="1"/>
          <w:sz w:val="24"/>
          <w:szCs w:val="24"/>
        </w:rPr>
        <w:t xml:space="preserve">Представитель технического надзора Заказчика осуществляет допуск персонала Исполнителя на объект и осуществляет технический надзор за проведением работ. </w:t>
      </w:r>
    </w:p>
    <w:p w14:paraId="09F478E8" w14:textId="77777777" w:rsidR="000D5C20" w:rsidRPr="00066721" w:rsidRDefault="000D5C20" w:rsidP="000D5C20">
      <w:pPr>
        <w:tabs>
          <w:tab w:val="left" w:pos="7405"/>
        </w:tabs>
        <w:ind w:firstLine="709"/>
        <w:jc w:val="both"/>
        <w:rPr>
          <w:rFonts w:eastAsia="Calibri"/>
          <w:sz w:val="24"/>
          <w:szCs w:val="24"/>
        </w:rPr>
      </w:pPr>
      <w:r w:rsidRPr="00066721">
        <w:rPr>
          <w:rFonts w:eastAsia="Calibri"/>
          <w:sz w:val="24"/>
          <w:szCs w:val="24"/>
        </w:rPr>
        <w:t xml:space="preserve">В случае необходимости, оказание услуг по техническому обслуживанию оборудования может проводиться в выходные и праздничные дни (допуск на объекты согласовывается с Заказчиком). </w:t>
      </w:r>
    </w:p>
    <w:p w14:paraId="02CF0F3D"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Pr>
          <w:rFonts w:eastAsia="Calibri"/>
          <w:sz w:val="24"/>
          <w:szCs w:val="24"/>
        </w:rPr>
        <w:t>Стоимость оказания у</w:t>
      </w:r>
      <w:r w:rsidRPr="00066721">
        <w:rPr>
          <w:rFonts w:eastAsia="Calibri"/>
          <w:sz w:val="24"/>
          <w:szCs w:val="24"/>
        </w:rPr>
        <w:t>слуг включа</w:t>
      </w:r>
      <w:r>
        <w:rPr>
          <w:rFonts w:eastAsia="Calibri"/>
          <w:sz w:val="24"/>
          <w:szCs w:val="24"/>
        </w:rPr>
        <w:t>е</w:t>
      </w:r>
      <w:r w:rsidRPr="00066721">
        <w:rPr>
          <w:rFonts w:eastAsia="Calibri"/>
          <w:sz w:val="24"/>
          <w:szCs w:val="24"/>
        </w:rPr>
        <w:t>т в себя все платежи, причитающиеся Исполнителю за оказан</w:t>
      </w:r>
      <w:r>
        <w:rPr>
          <w:rFonts w:eastAsia="Calibri"/>
          <w:sz w:val="24"/>
          <w:szCs w:val="24"/>
        </w:rPr>
        <w:t>ные</w:t>
      </w:r>
      <w:r w:rsidRPr="00066721">
        <w:rPr>
          <w:rFonts w:eastAsia="Calibri"/>
          <w:sz w:val="24"/>
          <w:szCs w:val="24"/>
        </w:rPr>
        <w:t xml:space="preserve"> им Услуг</w:t>
      </w:r>
      <w:r>
        <w:rPr>
          <w:rFonts w:eastAsia="Calibri"/>
          <w:sz w:val="24"/>
          <w:szCs w:val="24"/>
        </w:rPr>
        <w:t>и</w:t>
      </w:r>
      <w:r w:rsidRPr="00066721">
        <w:rPr>
          <w:rFonts w:eastAsia="Calibri"/>
          <w:sz w:val="24"/>
          <w:szCs w:val="24"/>
        </w:rPr>
        <w:t xml:space="preserve">, в том числе: </w:t>
      </w:r>
    </w:p>
    <w:p w14:paraId="5C88380D" w14:textId="1C1DAB6F" w:rsidR="000D5C20" w:rsidRPr="00F73FE1" w:rsidRDefault="000D5C20" w:rsidP="000D5C20">
      <w:pPr>
        <w:ind w:firstLine="709"/>
        <w:jc w:val="both"/>
        <w:rPr>
          <w:sz w:val="24"/>
          <w:szCs w:val="24"/>
        </w:rPr>
      </w:pPr>
      <w:r w:rsidRPr="00F73FE1">
        <w:rPr>
          <w:sz w:val="24"/>
          <w:szCs w:val="24"/>
        </w:rPr>
        <w:t>- стоимость Технологических жидкостей (</w:t>
      </w:r>
      <w:r w:rsidRPr="00066721">
        <w:rPr>
          <w:sz w:val="24"/>
          <w:szCs w:val="24"/>
        </w:rPr>
        <w:t>фреон, масло, этиленгликоль и т.д.</w:t>
      </w:r>
      <w:r w:rsidRPr="00F73FE1">
        <w:rPr>
          <w:sz w:val="24"/>
          <w:szCs w:val="24"/>
        </w:rPr>
        <w:t>);</w:t>
      </w:r>
    </w:p>
    <w:p w14:paraId="70DB40F6" w14:textId="77777777" w:rsidR="000D5C20" w:rsidRPr="00F73FE1" w:rsidRDefault="000D5C20" w:rsidP="000D5C20">
      <w:pPr>
        <w:ind w:firstLine="709"/>
        <w:jc w:val="both"/>
        <w:rPr>
          <w:sz w:val="24"/>
          <w:szCs w:val="24"/>
        </w:rPr>
      </w:pPr>
      <w:r w:rsidRPr="00F73FE1">
        <w:rPr>
          <w:sz w:val="24"/>
          <w:szCs w:val="24"/>
        </w:rPr>
        <w:t xml:space="preserve">- стоимость Расходных материалов (фильтры масляные, фильтры воздушные, </w:t>
      </w:r>
      <w:r>
        <w:rPr>
          <w:sz w:val="24"/>
          <w:szCs w:val="24"/>
        </w:rPr>
        <w:t>прокладки</w:t>
      </w:r>
      <w:r w:rsidRPr="00F73FE1">
        <w:rPr>
          <w:sz w:val="24"/>
          <w:szCs w:val="24"/>
        </w:rPr>
        <w:t>, изолента, герметики, провод</w:t>
      </w:r>
      <w:r>
        <w:rPr>
          <w:sz w:val="24"/>
          <w:szCs w:val="24"/>
        </w:rPr>
        <w:t xml:space="preserve"> </w:t>
      </w:r>
      <w:r w:rsidRPr="00F73FE1">
        <w:rPr>
          <w:sz w:val="24"/>
          <w:szCs w:val="24"/>
        </w:rPr>
        <w:t>и т.д.);</w:t>
      </w:r>
    </w:p>
    <w:p w14:paraId="2657FFFA" w14:textId="77777777" w:rsidR="000D5C20" w:rsidRPr="00F73FE1" w:rsidRDefault="000D5C20" w:rsidP="000D5C20">
      <w:pPr>
        <w:ind w:firstLine="709"/>
        <w:jc w:val="both"/>
        <w:rPr>
          <w:sz w:val="24"/>
          <w:szCs w:val="24"/>
        </w:rPr>
      </w:pPr>
      <w:r w:rsidRPr="00F73FE1">
        <w:rPr>
          <w:sz w:val="24"/>
          <w:szCs w:val="24"/>
        </w:rPr>
        <w:t>- стоимость погрузки, разгрузки и доставки Технологических жидкостей и Расходных материалов до места оказания Услуг;</w:t>
      </w:r>
    </w:p>
    <w:p w14:paraId="1903CECC" w14:textId="77777777" w:rsidR="000D5C20" w:rsidRDefault="000D5C20" w:rsidP="000D5C20">
      <w:pPr>
        <w:ind w:firstLine="709"/>
        <w:jc w:val="both"/>
        <w:rPr>
          <w:sz w:val="24"/>
          <w:szCs w:val="24"/>
        </w:rPr>
      </w:pPr>
      <w:r w:rsidRPr="00F73FE1">
        <w:rPr>
          <w:sz w:val="24"/>
          <w:szCs w:val="24"/>
        </w:rPr>
        <w:t>- вывоз с места оказания Услуг и утилизация замененных отработанных Техн</w:t>
      </w:r>
      <w:r>
        <w:rPr>
          <w:sz w:val="24"/>
          <w:szCs w:val="24"/>
        </w:rPr>
        <w:t>ологических</w:t>
      </w:r>
      <w:r w:rsidRPr="00F73FE1">
        <w:rPr>
          <w:sz w:val="24"/>
          <w:szCs w:val="24"/>
        </w:rPr>
        <w:t xml:space="preserve"> жидкостей и расходных материалов, а также мусора образовавшег</w:t>
      </w:r>
      <w:r>
        <w:rPr>
          <w:sz w:val="24"/>
          <w:szCs w:val="24"/>
        </w:rPr>
        <w:t>ося в результате оказания Услуг;</w:t>
      </w:r>
    </w:p>
    <w:p w14:paraId="42212BB2" w14:textId="77777777" w:rsidR="000D5C20" w:rsidRDefault="000D5C20" w:rsidP="000D5C20">
      <w:pPr>
        <w:ind w:firstLine="709"/>
        <w:jc w:val="both"/>
        <w:rPr>
          <w:sz w:val="24"/>
          <w:szCs w:val="24"/>
        </w:rPr>
      </w:pPr>
      <w:r>
        <w:rPr>
          <w:sz w:val="24"/>
          <w:szCs w:val="24"/>
        </w:rPr>
        <w:t>- транспортные расходы по доставке персонала Исполнителя до места оказания Услуг.</w:t>
      </w:r>
    </w:p>
    <w:p w14:paraId="0D961F5D" w14:textId="1095FEE7" w:rsidR="000D5C20" w:rsidRPr="007B29F1" w:rsidRDefault="000D5C20" w:rsidP="000D5C20">
      <w:pPr>
        <w:numPr>
          <w:ilvl w:val="1"/>
          <w:numId w:val="1"/>
        </w:numPr>
        <w:tabs>
          <w:tab w:val="left" w:pos="1276"/>
          <w:tab w:val="left" w:pos="7405"/>
        </w:tabs>
        <w:ind w:left="0" w:firstLine="709"/>
        <w:jc w:val="both"/>
        <w:rPr>
          <w:rFonts w:eastAsia="Calibri"/>
          <w:sz w:val="24"/>
          <w:szCs w:val="24"/>
        </w:rPr>
      </w:pPr>
      <w:r w:rsidRPr="007B29F1">
        <w:rPr>
          <w:rFonts w:eastAsia="Calibri"/>
          <w:sz w:val="24"/>
          <w:szCs w:val="24"/>
        </w:rPr>
        <w:t>Исполнитель обязан соблюдать правила особого режима, установленного на пред</w:t>
      </w:r>
      <w:r w:rsidR="00B46CD1">
        <w:rPr>
          <w:rFonts w:eastAsia="Calibri"/>
          <w:sz w:val="24"/>
          <w:szCs w:val="24"/>
        </w:rPr>
        <w:t>приятии Заказчика. Не позднее 5</w:t>
      </w:r>
      <w:r w:rsidRPr="007B29F1">
        <w:rPr>
          <w:rFonts w:eastAsia="Calibri"/>
          <w:sz w:val="24"/>
          <w:szCs w:val="24"/>
        </w:rPr>
        <w:t xml:space="preserve"> (</w:t>
      </w:r>
      <w:r w:rsidR="00B46CD1">
        <w:rPr>
          <w:rFonts w:eastAsia="Calibri"/>
          <w:sz w:val="24"/>
          <w:szCs w:val="24"/>
        </w:rPr>
        <w:t>Пяти</w:t>
      </w:r>
      <w:r w:rsidRPr="007B29F1">
        <w:rPr>
          <w:rFonts w:eastAsia="Calibri"/>
          <w:sz w:val="24"/>
          <w:szCs w:val="24"/>
        </w:rPr>
        <w:t>) дней до момента посещения Объекта Заказчика, предоставить Заказчику список лиц, командируемых, для оказания Услуг, предусмотренных настоящим договором. Обязать, указанных лиц, сообщить достоверные сведения личного характера, затребованные представителями Заказчика. При необходимости въезда, либо транспортировки грузов на территорию Заказчика для оказания Услуг, уведомить Заказчика о марке и регистрационном номерном знаке средства, составе груза и времени его прибытия или вывоза в трехдневный срок до момента перемещения груза.</w:t>
      </w:r>
    </w:p>
    <w:p w14:paraId="533DE224"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 xml:space="preserve">Требования к качеству оказываемых услуг: </w:t>
      </w:r>
    </w:p>
    <w:p w14:paraId="08195121"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Услуги по техническому обслуживанию выполняются в соответствии с действующими нормами и правилами, заводскими инструкциями с применением специальных приспособлений, инструментов и расходных материалов Исполнителя.</w:t>
      </w:r>
    </w:p>
    <w:p w14:paraId="4E4A0E7E" w14:textId="47D315E3"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Применяемая система контроля качества на оказанные услуги должна соответствовать требованиям ГОСТ ISО 9001-201</w:t>
      </w:r>
      <w:r w:rsidR="00B46CD1">
        <w:rPr>
          <w:rFonts w:eastAsia="Calibri"/>
          <w:sz w:val="24"/>
          <w:szCs w:val="24"/>
        </w:rPr>
        <w:t>5</w:t>
      </w:r>
      <w:r w:rsidRPr="00066721">
        <w:rPr>
          <w:rFonts w:eastAsia="Calibri"/>
          <w:sz w:val="24"/>
          <w:szCs w:val="24"/>
        </w:rPr>
        <w:t xml:space="preserve"> (Системы менеджмента качества. Требования.)</w:t>
      </w:r>
    </w:p>
    <w:p w14:paraId="0A1AD7C3"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lastRenderedPageBreak/>
        <w:t xml:space="preserve">Работа </w:t>
      </w:r>
      <w:r>
        <w:rPr>
          <w:rFonts w:eastAsia="Calibri"/>
          <w:sz w:val="24"/>
          <w:szCs w:val="24"/>
        </w:rPr>
        <w:t>оборудования</w:t>
      </w:r>
      <w:r w:rsidRPr="00834C8F">
        <w:rPr>
          <w:rFonts w:eastAsia="Calibri"/>
          <w:sz w:val="24"/>
          <w:szCs w:val="24"/>
        </w:rPr>
        <w:t xml:space="preserve"> должна соответствовать техническим данным согласно заводской инструкции и поддерживать необходимую температуру в охлаждаемом объеме.</w:t>
      </w:r>
    </w:p>
    <w:p w14:paraId="42D3FB1A"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Содержание паров фреона (хладона) не должно превышать значений, определенных действующими стандартами и гигиеническими нормами СП 49.13330.2012, ГН 2.2.5.3532-18 «Предельно допустимые концентрации (ПДК) вредных веществ в воздухе рабочей зоны.</w:t>
      </w:r>
    </w:p>
    <w:p w14:paraId="5954F52D"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Исполнитель несет ответственность за соблюдение правил техники безопасности, пожарной безопасности, правил охраны и безопасности труда, санитарных норм и правил при оказании услуг по техническому обслуживанию оборудования кондиционирования.</w:t>
      </w:r>
    </w:p>
    <w:p w14:paraId="2B4EAC4C"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Услуги по техническому обслуживанию оборудования должны оказываться квалифицированным персоналом:</w:t>
      </w:r>
    </w:p>
    <w:p w14:paraId="04349723" w14:textId="77777777" w:rsidR="000D5C20" w:rsidRPr="00066721" w:rsidRDefault="000D5C20" w:rsidP="000D5C20">
      <w:pPr>
        <w:tabs>
          <w:tab w:val="left" w:pos="1276"/>
          <w:tab w:val="left" w:pos="7405"/>
        </w:tabs>
        <w:ind w:firstLine="709"/>
        <w:jc w:val="both"/>
        <w:rPr>
          <w:rFonts w:eastAsia="Calibri"/>
          <w:sz w:val="24"/>
          <w:szCs w:val="24"/>
        </w:rPr>
      </w:pPr>
      <w:r w:rsidRPr="00066721">
        <w:rPr>
          <w:rFonts w:eastAsia="Calibri"/>
          <w:sz w:val="24"/>
          <w:szCs w:val="24"/>
        </w:rPr>
        <w:t>- Специалистами, имеющими допуск к выполнению работ в электроустановках напряжением до 1000В (группа электробезопасности не ниже III), к выполнению работ на высоте (группа по безопасности работ на высоте не ниже II).</w:t>
      </w:r>
    </w:p>
    <w:p w14:paraId="7096BDAE" w14:textId="77777777" w:rsidR="000D5C20"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Для гидравлической чистки, мойки теплообменников наружных блоков кондиционеров используются сертифицированные моющие средства, не вызывающие коррозии алюминиевых пластин теплообменных поверхностей, не содержащих сульфатов. Механическая чистка корпуса наружного блока проводится с применением антикоррозийной жидкости - состав (NH2SO3H</w:t>
      </w:r>
      <w:r>
        <w:rPr>
          <w:rFonts w:eastAsia="Calibri"/>
          <w:sz w:val="24"/>
          <w:szCs w:val="24"/>
        </w:rPr>
        <w:t xml:space="preserve"> </w:t>
      </w:r>
      <w:r w:rsidRPr="00834C8F">
        <w:rPr>
          <w:rFonts w:eastAsia="Calibri"/>
          <w:sz w:val="24"/>
          <w:szCs w:val="24"/>
        </w:rPr>
        <w:t>+</w:t>
      </w:r>
      <w:r>
        <w:rPr>
          <w:rFonts w:eastAsia="Calibri"/>
          <w:sz w:val="24"/>
          <w:szCs w:val="24"/>
        </w:rPr>
        <w:t xml:space="preserve"> </w:t>
      </w:r>
      <w:r w:rsidRPr="00834C8F">
        <w:rPr>
          <w:rFonts w:eastAsia="Calibri"/>
          <w:sz w:val="24"/>
          <w:szCs w:val="24"/>
        </w:rPr>
        <w:t>(C6H8O7)</w:t>
      </w:r>
      <w:r>
        <w:rPr>
          <w:rFonts w:eastAsia="Calibri"/>
          <w:sz w:val="24"/>
          <w:szCs w:val="24"/>
        </w:rPr>
        <w:t xml:space="preserve"> </w:t>
      </w:r>
      <w:r w:rsidRPr="00834C8F">
        <w:rPr>
          <w:rFonts w:eastAsia="Calibri"/>
          <w:sz w:val="24"/>
          <w:szCs w:val="24"/>
        </w:rPr>
        <w:t>+</w:t>
      </w:r>
      <w:r>
        <w:rPr>
          <w:rFonts w:eastAsia="Calibri"/>
          <w:sz w:val="24"/>
          <w:szCs w:val="24"/>
        </w:rPr>
        <w:t xml:space="preserve"> </w:t>
      </w:r>
      <w:r w:rsidRPr="00834C8F">
        <w:rPr>
          <w:rFonts w:eastAsia="Calibri"/>
          <w:sz w:val="24"/>
          <w:szCs w:val="24"/>
        </w:rPr>
        <w:t>ПАВ+Н2О), чистка теплообменника внутреннего блока проводится с применением дезинфицирующей жидкости - состав (С27Н42NO2CL).</w:t>
      </w:r>
    </w:p>
    <w:p w14:paraId="61F79D3E" w14:textId="77777777" w:rsidR="000D5C20" w:rsidRPr="004C59D5" w:rsidRDefault="000D5C20" w:rsidP="000D5C20">
      <w:pPr>
        <w:numPr>
          <w:ilvl w:val="1"/>
          <w:numId w:val="1"/>
        </w:numPr>
        <w:tabs>
          <w:tab w:val="left" w:pos="1276"/>
          <w:tab w:val="left" w:pos="7405"/>
        </w:tabs>
        <w:ind w:left="0" w:firstLine="709"/>
        <w:jc w:val="both"/>
        <w:rPr>
          <w:rFonts w:eastAsia="Calibri"/>
          <w:sz w:val="24"/>
          <w:szCs w:val="24"/>
        </w:rPr>
      </w:pPr>
      <w:r w:rsidRPr="004C59D5">
        <w:rPr>
          <w:color w:val="000000"/>
          <w:sz w:val="24"/>
          <w:szCs w:val="24"/>
        </w:rPr>
        <w:t xml:space="preserve">Применяемые </w:t>
      </w:r>
      <w:r w:rsidRPr="004C59D5">
        <w:rPr>
          <w:rFonts w:eastAsia="Calibri"/>
          <w:iCs/>
          <w:sz w:val="24"/>
          <w:szCs w:val="24"/>
          <w:lang w:eastAsia="en-US"/>
        </w:rPr>
        <w:t>расходными</w:t>
      </w:r>
      <w:r w:rsidRPr="004C59D5">
        <w:rPr>
          <w:color w:val="000000"/>
          <w:sz w:val="24"/>
          <w:szCs w:val="24"/>
        </w:rPr>
        <w:t xml:space="preserve"> материалы, технологические жидкости должны иметь соответствующие сертификаты, если это предусмотрено действующим законодательством Российской Федерации, соответствовать рекомендациям производителя Оборудован</w:t>
      </w:r>
      <w:r>
        <w:rPr>
          <w:color w:val="000000"/>
          <w:sz w:val="24"/>
          <w:szCs w:val="24"/>
        </w:rPr>
        <w:t>ия, в отношении которого подлежи</w:t>
      </w:r>
      <w:r w:rsidRPr="004C59D5">
        <w:rPr>
          <w:color w:val="000000"/>
          <w:sz w:val="24"/>
          <w:szCs w:val="24"/>
        </w:rPr>
        <w:t xml:space="preserve">т </w:t>
      </w:r>
      <w:r>
        <w:rPr>
          <w:color w:val="000000"/>
          <w:sz w:val="24"/>
          <w:szCs w:val="24"/>
        </w:rPr>
        <w:t>оказание Услуг</w:t>
      </w:r>
      <w:r w:rsidRPr="004C59D5">
        <w:rPr>
          <w:color w:val="000000"/>
          <w:sz w:val="24"/>
          <w:szCs w:val="24"/>
        </w:rPr>
        <w:t xml:space="preserve">, если такие рекомендации присутствуют в документации к соответствующему Оборудованию, на них должны распространяться гарантийные обязательства изготовителей таких материалов и они должны соответствовать стандартам, действующим на территории РФ, быть </w:t>
      </w:r>
      <w:r w:rsidRPr="004C59D5">
        <w:rPr>
          <w:rFonts w:eastAsia="Calibri"/>
          <w:color w:val="000000"/>
          <w:sz w:val="24"/>
          <w:szCs w:val="24"/>
          <w:lang w:eastAsia="en-US"/>
        </w:rPr>
        <w:t>совместимы для работы с существующим Оборудование</w:t>
      </w:r>
      <w:r>
        <w:rPr>
          <w:rFonts w:eastAsia="Calibri"/>
          <w:color w:val="000000"/>
          <w:sz w:val="24"/>
          <w:szCs w:val="24"/>
          <w:lang w:eastAsia="en-US"/>
        </w:rPr>
        <w:t>м, в отношении которого подлежит оказание Услуг</w:t>
      </w:r>
      <w:r w:rsidRPr="004C59D5">
        <w:rPr>
          <w:color w:val="000000"/>
          <w:sz w:val="24"/>
          <w:szCs w:val="24"/>
        </w:rPr>
        <w:t>.</w:t>
      </w:r>
    </w:p>
    <w:p w14:paraId="7358360D"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Требования по сроку гарантий качества на результаты оказываемых услуг:</w:t>
      </w:r>
    </w:p>
    <w:p w14:paraId="1A1E8B75" w14:textId="77777777" w:rsidR="000D5C20" w:rsidRPr="00834C8F" w:rsidRDefault="000D5C20" w:rsidP="000D5C20">
      <w:pPr>
        <w:ind w:firstLine="709"/>
        <w:jc w:val="both"/>
        <w:rPr>
          <w:rFonts w:eastAsia="Calibri"/>
          <w:sz w:val="24"/>
          <w:szCs w:val="24"/>
        </w:rPr>
      </w:pPr>
      <w:r w:rsidRPr="00834C8F">
        <w:rPr>
          <w:rFonts w:eastAsia="Calibri"/>
          <w:sz w:val="24"/>
          <w:szCs w:val="24"/>
        </w:rPr>
        <w:t>- Для оборудования с периодичностью ТО 1 раз в год – Не менее 12 месяцев с момента принятия Заказчиком результатов оказываемых услуг.</w:t>
      </w:r>
    </w:p>
    <w:p w14:paraId="20D8CF5D" w14:textId="77777777" w:rsidR="000D5C20" w:rsidRPr="00834C8F" w:rsidRDefault="000D5C20" w:rsidP="000D5C20">
      <w:pPr>
        <w:ind w:firstLine="709"/>
        <w:jc w:val="both"/>
        <w:rPr>
          <w:rFonts w:eastAsia="Calibri"/>
          <w:sz w:val="24"/>
          <w:szCs w:val="24"/>
        </w:rPr>
      </w:pPr>
      <w:r w:rsidRPr="00834C8F">
        <w:rPr>
          <w:rFonts w:eastAsia="Calibri"/>
          <w:b/>
          <w:sz w:val="24"/>
          <w:szCs w:val="24"/>
        </w:rPr>
        <w:t>-</w:t>
      </w:r>
      <w:r w:rsidRPr="00834C8F">
        <w:rPr>
          <w:rFonts w:eastAsia="Calibri"/>
          <w:sz w:val="24"/>
          <w:szCs w:val="24"/>
        </w:rPr>
        <w:t xml:space="preserve"> Для оборудования с периодичностью ТО 2 раза в год – Не менее 6 месяцев с момента принятия Заказчиком результатов оказываемых услуг.</w:t>
      </w:r>
    </w:p>
    <w:p w14:paraId="3897DDAE"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 xml:space="preserve">Требования по объему гарантий качества на результаты оказываемых услуг: </w:t>
      </w:r>
    </w:p>
    <w:p w14:paraId="35202D36"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Гарантия качества распространяется на весь объем результата оказанных услуг. Если в период гарантийного срока обнаружатся недостатки или дефекты, то Исполнитель (в случае если не докажет отсутствие своей вины в их возникновении) обязан устранить их за свой счет, в сроки, согласованные с Заказчиком, при этом гарантийный срок продлевается на период устранения недостатков.</w:t>
      </w:r>
    </w:p>
    <w:p w14:paraId="2E7331A8"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 xml:space="preserve">При выявлении в период гарантийного срока дефектов (недостатков, неисправностей) в результатах </w:t>
      </w:r>
      <w:r>
        <w:rPr>
          <w:color w:val="000000"/>
          <w:sz w:val="24"/>
          <w:szCs w:val="24"/>
        </w:rPr>
        <w:t>Услуг</w:t>
      </w:r>
      <w:r w:rsidRPr="001805AD">
        <w:rPr>
          <w:color w:val="000000"/>
          <w:sz w:val="24"/>
          <w:szCs w:val="24"/>
        </w:rPr>
        <w:t xml:space="preserve">, </w:t>
      </w:r>
      <w:r>
        <w:rPr>
          <w:color w:val="000000"/>
          <w:sz w:val="24"/>
          <w:szCs w:val="24"/>
        </w:rPr>
        <w:t>оказанных Исполнителем</w:t>
      </w:r>
      <w:r w:rsidRPr="001805AD">
        <w:rPr>
          <w:color w:val="000000"/>
          <w:sz w:val="24"/>
          <w:szCs w:val="24"/>
        </w:rPr>
        <w:t xml:space="preserve"> по настоящему договору, Заказчик направляет </w:t>
      </w:r>
      <w:r>
        <w:rPr>
          <w:color w:val="000000"/>
          <w:sz w:val="24"/>
          <w:szCs w:val="24"/>
        </w:rPr>
        <w:t>Исполнителю</w:t>
      </w:r>
      <w:r w:rsidRPr="001805AD">
        <w:rPr>
          <w:color w:val="000000"/>
          <w:sz w:val="24"/>
          <w:szCs w:val="24"/>
        </w:rPr>
        <w:t xml:space="preserve"> приглашение принять участие в составлении акта о выявленных дефектах (браках, неисправностях). Представитель </w:t>
      </w:r>
      <w:r>
        <w:rPr>
          <w:color w:val="000000"/>
          <w:sz w:val="24"/>
          <w:szCs w:val="24"/>
        </w:rPr>
        <w:t>Исполнителя</w:t>
      </w:r>
      <w:r w:rsidRPr="001805AD">
        <w:rPr>
          <w:color w:val="000000"/>
          <w:sz w:val="24"/>
          <w:szCs w:val="24"/>
        </w:rPr>
        <w:t xml:space="preserve"> (с надлежаще оформленными полномочиями) должен прибыть в место и в срок, указанный в приглашении.</w:t>
      </w:r>
    </w:p>
    <w:p w14:paraId="1444C6FC"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 xml:space="preserve">В случае неявки представителя </w:t>
      </w:r>
      <w:r>
        <w:rPr>
          <w:color w:val="000000"/>
          <w:sz w:val="24"/>
          <w:szCs w:val="24"/>
        </w:rPr>
        <w:t>Исполнителя</w:t>
      </w:r>
      <w:r w:rsidRPr="001805AD">
        <w:rPr>
          <w:color w:val="000000"/>
          <w:sz w:val="24"/>
          <w:szCs w:val="24"/>
        </w:rPr>
        <w:t xml:space="preserve"> для составления акта о выявленных дефектах (браках, неисправностях) в сроки и в место, указанное в приглашении Заказчика, и/или в случае ненадлежащего оформления полномочий представителя </w:t>
      </w:r>
      <w:r>
        <w:rPr>
          <w:color w:val="000000"/>
          <w:sz w:val="24"/>
          <w:szCs w:val="24"/>
        </w:rPr>
        <w:t>Исполнителя</w:t>
      </w:r>
      <w:r w:rsidRPr="001805AD">
        <w:rPr>
          <w:color w:val="000000"/>
          <w:sz w:val="24"/>
          <w:szCs w:val="24"/>
        </w:rPr>
        <w:t xml:space="preserve">, и/или уклонении представителя </w:t>
      </w:r>
      <w:r>
        <w:rPr>
          <w:color w:val="000000"/>
          <w:sz w:val="24"/>
          <w:szCs w:val="24"/>
        </w:rPr>
        <w:t>Исполнителя</w:t>
      </w:r>
      <w:r w:rsidRPr="001805AD">
        <w:rPr>
          <w:color w:val="000000"/>
          <w:sz w:val="24"/>
          <w:szCs w:val="24"/>
        </w:rPr>
        <w:t xml:space="preserve"> от подписания упомянутого акта, Заказчик имеет право составить акт о выявленных дефектах (браках, неисправностях) в одностороннем порядке. При этом такой односторонний акт признается надлежащим доказательством наличия зафиксированных в нем дефектов (браков, неисправностей).</w:t>
      </w:r>
    </w:p>
    <w:p w14:paraId="2D9279EE" w14:textId="77777777" w:rsidR="000D5C20"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2F7408">
        <w:rPr>
          <w:rFonts w:ascii="Times New Roman" w:hAnsi="Times New Roman"/>
          <w:b/>
          <w:sz w:val="24"/>
          <w:szCs w:val="24"/>
          <w:lang w:val="ru-RU"/>
        </w:rPr>
        <w:t xml:space="preserve">Условия оплаты: </w:t>
      </w:r>
      <w:r w:rsidRPr="00834C8F">
        <w:rPr>
          <w:rFonts w:ascii="Times New Roman" w:hAnsi="Times New Roman"/>
          <w:sz w:val="24"/>
          <w:szCs w:val="24"/>
          <w:lang w:val="ru-RU"/>
        </w:rPr>
        <w:t xml:space="preserve">100% </w:t>
      </w:r>
      <w:r>
        <w:rPr>
          <w:rFonts w:ascii="Times New Roman" w:hAnsi="Times New Roman"/>
          <w:sz w:val="24"/>
          <w:szCs w:val="24"/>
          <w:lang w:val="ru-RU"/>
        </w:rPr>
        <w:t>от стоимости оказанных Услуг по соответствующей Заявке в течение 15 (пятнадцати) рабочих дней с момента подписания сторонам Акта оказанных Услуг.</w:t>
      </w:r>
    </w:p>
    <w:p w14:paraId="675C64C4" w14:textId="77777777" w:rsidR="000D5C20" w:rsidRDefault="000D5C20" w:rsidP="000D5C20">
      <w:pPr>
        <w:pStyle w:val="af3"/>
        <w:tabs>
          <w:tab w:val="left" w:pos="1276"/>
        </w:tabs>
        <w:spacing w:after="0" w:line="240" w:lineRule="auto"/>
        <w:ind w:left="709"/>
        <w:jc w:val="both"/>
        <w:rPr>
          <w:rFonts w:ascii="Times New Roman" w:hAnsi="Times New Roman"/>
          <w:b/>
          <w:sz w:val="24"/>
          <w:szCs w:val="24"/>
          <w:lang w:val="ru-RU"/>
        </w:rPr>
      </w:pPr>
    </w:p>
    <w:p w14:paraId="5E92B414" w14:textId="77777777" w:rsidR="000D5C20" w:rsidRPr="00FB6073" w:rsidRDefault="000D5C20" w:rsidP="000D5C20">
      <w:pPr>
        <w:pStyle w:val="af3"/>
        <w:tabs>
          <w:tab w:val="left" w:pos="1276"/>
        </w:tabs>
        <w:spacing w:line="240" w:lineRule="auto"/>
        <w:ind w:left="0" w:firstLine="709"/>
        <w:jc w:val="both"/>
        <w:rPr>
          <w:rFonts w:ascii="Times New Roman" w:hAnsi="Times New Roman"/>
          <w:sz w:val="24"/>
          <w:szCs w:val="24"/>
          <w:lang w:val="ru-RU"/>
        </w:rPr>
      </w:pPr>
      <w:r w:rsidRPr="00FB6073">
        <w:rPr>
          <w:rFonts w:ascii="Times New Roman" w:hAnsi="Times New Roman"/>
          <w:sz w:val="24"/>
          <w:szCs w:val="24"/>
          <w:lang w:val="ru-RU"/>
        </w:rPr>
        <w:t>Техническое задание имеет следующие приложения, которые являются его неотъемлемой частью:</w:t>
      </w:r>
    </w:p>
    <w:p w14:paraId="3D134D4A" w14:textId="77777777" w:rsidR="000D5C20" w:rsidRPr="00FB6073" w:rsidRDefault="000D5C20" w:rsidP="000D5C20">
      <w:pPr>
        <w:pStyle w:val="af3"/>
        <w:tabs>
          <w:tab w:val="left" w:pos="1276"/>
        </w:tabs>
        <w:spacing w:line="240" w:lineRule="auto"/>
        <w:ind w:left="0" w:firstLine="709"/>
        <w:jc w:val="both"/>
        <w:rPr>
          <w:rFonts w:ascii="Times New Roman" w:hAnsi="Times New Roman"/>
          <w:sz w:val="24"/>
          <w:szCs w:val="24"/>
          <w:lang w:val="ru-RU"/>
        </w:rPr>
      </w:pPr>
      <w:r w:rsidRPr="00FB6073">
        <w:rPr>
          <w:rFonts w:ascii="Times New Roman" w:hAnsi="Times New Roman"/>
          <w:sz w:val="24"/>
          <w:szCs w:val="24"/>
          <w:lang w:val="ru-RU"/>
        </w:rPr>
        <w:lastRenderedPageBreak/>
        <w:t>- Приложение № 1. Начальная (максимальная) цена за единицу Услуг на 1 единицу оборудовании и перечень Услуг, выполняемых при проведении технического обслуживания систем кондиционирования и вентиляции;</w:t>
      </w:r>
    </w:p>
    <w:p w14:paraId="2888EA8C" w14:textId="26A69762" w:rsidR="001805AD" w:rsidRPr="000D5C20" w:rsidRDefault="000D5C20" w:rsidP="000D5C20">
      <w:pPr>
        <w:tabs>
          <w:tab w:val="left" w:pos="1276"/>
        </w:tabs>
        <w:ind w:firstLine="709"/>
        <w:jc w:val="both"/>
        <w:rPr>
          <w:sz w:val="24"/>
          <w:szCs w:val="24"/>
        </w:rPr>
      </w:pPr>
      <w:r w:rsidRPr="000D5C20">
        <w:rPr>
          <w:sz w:val="24"/>
          <w:szCs w:val="24"/>
        </w:rPr>
        <w:t>- Приложение № 2. Адреса объектов, состав оборудования, время проведения технического обслуживания объектов</w:t>
      </w:r>
      <w:r w:rsidR="00C507AC">
        <w:rPr>
          <w:sz w:val="24"/>
          <w:szCs w:val="24"/>
        </w:rPr>
        <w:t xml:space="preserve"> </w:t>
      </w:r>
      <w:sdt>
        <w:sdtPr>
          <w:rPr>
            <w:bCs/>
            <w:color w:val="000000"/>
            <w:sz w:val="24"/>
            <w:szCs w:val="24"/>
          </w:rPr>
          <w:alias w:val="Выбрать филиал"/>
          <w:tag w:val="Выбрать филиал"/>
          <w:id w:val="902407261"/>
          <w:placeholder>
            <w:docPart w:val="9CEE3C317AB0451BB932E8B784E8C8C6"/>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990056">
            <w:rPr>
              <w:bCs/>
              <w:color w:val="000000"/>
              <w:sz w:val="24"/>
              <w:szCs w:val="24"/>
            </w:rPr>
            <w:t>филиала во Владимирской и Ивановской областях ПАО «Ростелеком»</w:t>
          </w:r>
        </w:sdtContent>
      </w:sdt>
      <w:r>
        <w:rPr>
          <w:sz w:val="24"/>
          <w:szCs w:val="24"/>
        </w:rPr>
        <w:t>.</w:t>
      </w:r>
    </w:p>
    <w:p w14:paraId="279ACE75" w14:textId="77777777" w:rsidR="00417E60" w:rsidRDefault="00417E60" w:rsidP="00417E60">
      <w:pPr>
        <w:tabs>
          <w:tab w:val="num" w:pos="3757"/>
        </w:tabs>
        <w:spacing w:before="240" w:after="60"/>
        <w:outlineLvl w:val="8"/>
        <w:rPr>
          <w:rFonts w:eastAsia="Calibri"/>
          <w:sz w:val="24"/>
          <w:szCs w:val="24"/>
        </w:rPr>
        <w:sectPr w:rsidR="00417E60" w:rsidSect="00490128">
          <w:pgSz w:w="11906" w:h="16838"/>
          <w:pgMar w:top="709" w:right="567" w:bottom="568" w:left="1418" w:header="709" w:footer="709" w:gutter="0"/>
          <w:cols w:space="708"/>
          <w:docGrid w:linePitch="360"/>
        </w:sectPr>
      </w:pPr>
    </w:p>
    <w:p w14:paraId="78EF30EC" w14:textId="77777777" w:rsidR="000D5C20" w:rsidRPr="002F7408" w:rsidRDefault="000D5C20" w:rsidP="000D5C20">
      <w:pPr>
        <w:tabs>
          <w:tab w:val="num" w:pos="3757"/>
        </w:tabs>
        <w:spacing w:before="240" w:after="60"/>
        <w:ind w:left="5812"/>
        <w:jc w:val="right"/>
        <w:outlineLvl w:val="8"/>
        <w:rPr>
          <w:b/>
          <w:iCs/>
          <w:sz w:val="24"/>
          <w:szCs w:val="24"/>
        </w:rPr>
      </w:pPr>
      <w:r w:rsidRPr="002F7408">
        <w:rPr>
          <w:b/>
          <w:sz w:val="24"/>
          <w:szCs w:val="24"/>
        </w:rPr>
        <w:lastRenderedPageBreak/>
        <w:t>ПРИЛОЖЕНИЕ № 1</w:t>
      </w:r>
    </w:p>
    <w:p w14:paraId="0B34C673" w14:textId="77777777" w:rsidR="000D5C20" w:rsidRPr="002F7408" w:rsidRDefault="000D5C20" w:rsidP="000D5C20">
      <w:pPr>
        <w:ind w:left="5812"/>
        <w:jc w:val="right"/>
        <w:rPr>
          <w:iCs/>
          <w:sz w:val="24"/>
          <w:szCs w:val="24"/>
        </w:rPr>
      </w:pPr>
      <w:r>
        <w:rPr>
          <w:iCs/>
          <w:sz w:val="24"/>
          <w:szCs w:val="24"/>
        </w:rPr>
        <w:t>к Техническому заданию</w:t>
      </w:r>
    </w:p>
    <w:p w14:paraId="02ADCEDF" w14:textId="77777777" w:rsidR="000D5C20" w:rsidRPr="00D77D54" w:rsidRDefault="000D5C20" w:rsidP="000D5C20">
      <w:pPr>
        <w:jc w:val="center"/>
        <w:rPr>
          <w:b/>
          <w:sz w:val="24"/>
          <w:szCs w:val="24"/>
        </w:rPr>
      </w:pPr>
    </w:p>
    <w:p w14:paraId="60E5F11D" w14:textId="77777777" w:rsidR="000D5C20" w:rsidRPr="002F7408" w:rsidRDefault="000D5C20" w:rsidP="000D5C20">
      <w:pPr>
        <w:jc w:val="center"/>
        <w:rPr>
          <w:b/>
          <w:sz w:val="24"/>
          <w:szCs w:val="24"/>
        </w:rPr>
      </w:pPr>
    </w:p>
    <w:p w14:paraId="705FD6E7" w14:textId="77777777" w:rsidR="000D5C20" w:rsidRPr="002F7408" w:rsidRDefault="000D5C20" w:rsidP="000D5C20">
      <w:pPr>
        <w:jc w:val="center"/>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F7408">
        <w:rPr>
          <w:b/>
          <w:sz w:val="24"/>
          <w:szCs w:val="24"/>
        </w:rPr>
        <w:t>, выполняемых при проведении технического обслуживания систем кондиционирования и венти</w:t>
      </w:r>
      <w:r>
        <w:rPr>
          <w:b/>
          <w:sz w:val="24"/>
          <w:szCs w:val="24"/>
        </w:rPr>
        <w:t>ляции</w:t>
      </w:r>
      <w:r>
        <w:rPr>
          <w:rStyle w:val="af6"/>
          <w:b/>
          <w:sz w:val="24"/>
          <w:szCs w:val="24"/>
        </w:rPr>
        <w:footnoteReference w:id="1"/>
      </w:r>
    </w:p>
    <w:p w14:paraId="27C445F1" w14:textId="77777777" w:rsidR="000D5C20" w:rsidRPr="002F7408" w:rsidRDefault="000D5C20" w:rsidP="000D5C20">
      <w:pPr>
        <w:tabs>
          <w:tab w:val="left" w:pos="993"/>
          <w:tab w:val="center" w:pos="4677"/>
          <w:tab w:val="right" w:pos="9355"/>
        </w:tabs>
        <w:ind w:firstLine="709"/>
        <w:jc w:val="both"/>
        <w:rPr>
          <w:rFonts w:eastAsia="Calibri"/>
          <w:sz w:val="24"/>
          <w:szCs w:val="24"/>
        </w:rPr>
      </w:pPr>
    </w:p>
    <w:p w14:paraId="2FBC094A"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bCs/>
          <w:color w:val="000000"/>
          <w:sz w:val="24"/>
          <w:szCs w:val="24"/>
        </w:rPr>
        <w:t xml:space="preserve">, проводимых при техническом обслуживании вентиляционной системы: приточно-вытяжная установка, установка подпора воздуха, установка </w:t>
      </w:r>
      <w:proofErr w:type="spellStart"/>
      <w:r w:rsidRPr="002B0C38">
        <w:rPr>
          <w:b/>
          <w:bCs/>
          <w:color w:val="000000"/>
          <w:sz w:val="24"/>
          <w:szCs w:val="24"/>
        </w:rPr>
        <w:t>дымоудаления</w:t>
      </w:r>
      <w:proofErr w:type="spellEnd"/>
      <w:r w:rsidRPr="002B0C38">
        <w:rPr>
          <w:b/>
          <w:bCs/>
          <w:color w:val="000000"/>
          <w:sz w:val="24"/>
          <w:szCs w:val="24"/>
        </w:rPr>
        <w:t>, центральный кондиционер, кондиционер неавтономный типовой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6494"/>
        <w:gridCol w:w="2014"/>
        <w:gridCol w:w="2139"/>
        <w:gridCol w:w="2178"/>
        <w:gridCol w:w="2132"/>
      </w:tblGrid>
      <w:tr w:rsidR="008B069A" w:rsidRPr="00990056" w14:paraId="2E417CC5" w14:textId="77777777" w:rsidTr="00BA6614">
        <w:trPr>
          <w:trHeight w:val="20"/>
        </w:trPr>
        <w:tc>
          <w:tcPr>
            <w:tcW w:w="0" w:type="auto"/>
            <w:vMerge w:val="restart"/>
            <w:shd w:val="clear" w:color="auto" w:fill="auto"/>
            <w:vAlign w:val="center"/>
          </w:tcPr>
          <w:p w14:paraId="5BBD3472" w14:textId="77777777" w:rsidR="008B069A" w:rsidRPr="00990056" w:rsidRDefault="008B069A" w:rsidP="004C7FAC">
            <w:pPr>
              <w:jc w:val="center"/>
              <w:rPr>
                <w:b/>
                <w:color w:val="000000"/>
                <w:sz w:val="22"/>
                <w:szCs w:val="22"/>
              </w:rPr>
            </w:pPr>
            <w:r w:rsidRPr="00990056">
              <w:rPr>
                <w:b/>
                <w:color w:val="000000"/>
                <w:sz w:val="22"/>
                <w:szCs w:val="22"/>
              </w:rPr>
              <w:t>№ п/п</w:t>
            </w:r>
          </w:p>
        </w:tc>
        <w:tc>
          <w:tcPr>
            <w:tcW w:w="0" w:type="auto"/>
            <w:vMerge w:val="restart"/>
            <w:shd w:val="clear" w:color="auto" w:fill="auto"/>
            <w:vAlign w:val="center"/>
          </w:tcPr>
          <w:p w14:paraId="0491EE15" w14:textId="77777777" w:rsidR="008B069A" w:rsidRPr="00990056" w:rsidRDefault="008B069A" w:rsidP="004C7FAC">
            <w:pPr>
              <w:jc w:val="center"/>
              <w:rPr>
                <w:b/>
                <w:bCs/>
                <w:color w:val="000000"/>
                <w:sz w:val="22"/>
                <w:szCs w:val="22"/>
              </w:rPr>
            </w:pPr>
            <w:r w:rsidRPr="00990056">
              <w:rPr>
                <w:b/>
                <w:bCs/>
                <w:color w:val="000000"/>
                <w:sz w:val="22"/>
                <w:szCs w:val="22"/>
              </w:rPr>
              <w:t>Наименование услуг*</w:t>
            </w:r>
          </w:p>
        </w:tc>
        <w:tc>
          <w:tcPr>
            <w:tcW w:w="0" w:type="auto"/>
            <w:gridSpan w:val="4"/>
            <w:vAlign w:val="center"/>
          </w:tcPr>
          <w:p w14:paraId="6D6747FC" w14:textId="77777777" w:rsidR="008B069A" w:rsidRPr="00990056" w:rsidRDefault="008B069A" w:rsidP="004C7FAC">
            <w:pPr>
              <w:jc w:val="center"/>
              <w:rPr>
                <w:color w:val="000000"/>
                <w:sz w:val="22"/>
                <w:szCs w:val="22"/>
              </w:rPr>
            </w:pPr>
            <w:r w:rsidRPr="00990056">
              <w:rPr>
                <w:b/>
                <w:bCs/>
                <w:color w:val="000000"/>
                <w:sz w:val="22"/>
                <w:szCs w:val="22"/>
              </w:rPr>
              <w:t>Стоимость услуг на 1 единицу оборудования, руб. без НДС</w:t>
            </w:r>
          </w:p>
        </w:tc>
      </w:tr>
      <w:tr w:rsidR="000D5C20" w:rsidRPr="00990056" w14:paraId="0E537FDD" w14:textId="77777777" w:rsidTr="004C7FAC">
        <w:trPr>
          <w:trHeight w:val="20"/>
        </w:trPr>
        <w:tc>
          <w:tcPr>
            <w:tcW w:w="0" w:type="auto"/>
            <w:vMerge/>
            <w:shd w:val="clear" w:color="auto" w:fill="auto"/>
            <w:vAlign w:val="center"/>
          </w:tcPr>
          <w:p w14:paraId="215C4C8A" w14:textId="77777777" w:rsidR="000D5C20" w:rsidRPr="00990056" w:rsidRDefault="000D5C20" w:rsidP="004C7FAC">
            <w:pPr>
              <w:jc w:val="center"/>
              <w:rPr>
                <w:b/>
                <w:color w:val="000000"/>
                <w:sz w:val="22"/>
                <w:szCs w:val="22"/>
              </w:rPr>
            </w:pPr>
          </w:p>
        </w:tc>
        <w:tc>
          <w:tcPr>
            <w:tcW w:w="0" w:type="auto"/>
            <w:vMerge/>
            <w:shd w:val="clear" w:color="auto" w:fill="auto"/>
            <w:vAlign w:val="center"/>
          </w:tcPr>
          <w:p w14:paraId="6CF0FBBC" w14:textId="77777777" w:rsidR="000D5C20" w:rsidRPr="00990056" w:rsidRDefault="000D5C20" w:rsidP="004C7FAC">
            <w:pPr>
              <w:jc w:val="center"/>
              <w:rPr>
                <w:b/>
                <w:bCs/>
                <w:color w:val="000000"/>
                <w:sz w:val="22"/>
                <w:szCs w:val="22"/>
              </w:rPr>
            </w:pPr>
          </w:p>
        </w:tc>
        <w:tc>
          <w:tcPr>
            <w:tcW w:w="0" w:type="auto"/>
            <w:vAlign w:val="center"/>
          </w:tcPr>
          <w:p w14:paraId="73F63E93" w14:textId="77777777" w:rsidR="000D5C20" w:rsidRPr="00990056" w:rsidRDefault="000D5C20" w:rsidP="004C7FAC">
            <w:pPr>
              <w:jc w:val="center"/>
              <w:rPr>
                <w:color w:val="000000"/>
                <w:sz w:val="22"/>
                <w:szCs w:val="22"/>
              </w:rPr>
            </w:pPr>
            <w:r w:rsidRPr="00990056">
              <w:rPr>
                <w:color w:val="000000"/>
                <w:sz w:val="22"/>
                <w:szCs w:val="22"/>
              </w:rPr>
              <w:t>Центральный кондиционер до 10 кВт</w:t>
            </w:r>
          </w:p>
        </w:tc>
        <w:tc>
          <w:tcPr>
            <w:tcW w:w="0" w:type="auto"/>
            <w:vAlign w:val="center"/>
          </w:tcPr>
          <w:p w14:paraId="48CB812B" w14:textId="77777777" w:rsidR="000D5C20" w:rsidRPr="00990056" w:rsidRDefault="000D5C20" w:rsidP="004C7FAC">
            <w:pPr>
              <w:jc w:val="center"/>
              <w:rPr>
                <w:color w:val="000000"/>
                <w:sz w:val="22"/>
                <w:szCs w:val="22"/>
              </w:rPr>
            </w:pPr>
            <w:r w:rsidRPr="00990056">
              <w:rPr>
                <w:color w:val="000000"/>
                <w:sz w:val="22"/>
                <w:szCs w:val="22"/>
              </w:rPr>
              <w:t>Центральный кондиционер от 10 до 60 кВт</w:t>
            </w:r>
          </w:p>
        </w:tc>
        <w:tc>
          <w:tcPr>
            <w:tcW w:w="0" w:type="auto"/>
            <w:vAlign w:val="center"/>
          </w:tcPr>
          <w:p w14:paraId="42271A86" w14:textId="77777777" w:rsidR="000D5C20" w:rsidRPr="00990056" w:rsidRDefault="000D5C20" w:rsidP="004C7FAC">
            <w:pPr>
              <w:jc w:val="center"/>
              <w:rPr>
                <w:color w:val="000000"/>
                <w:sz w:val="22"/>
                <w:szCs w:val="22"/>
              </w:rPr>
            </w:pPr>
            <w:r w:rsidRPr="00990056">
              <w:rPr>
                <w:color w:val="000000"/>
                <w:sz w:val="22"/>
                <w:szCs w:val="22"/>
              </w:rPr>
              <w:t>Центральный кондиционер от 60 до 110 к Вт</w:t>
            </w:r>
          </w:p>
        </w:tc>
        <w:tc>
          <w:tcPr>
            <w:tcW w:w="0" w:type="auto"/>
            <w:vAlign w:val="center"/>
          </w:tcPr>
          <w:p w14:paraId="71316097" w14:textId="77777777" w:rsidR="000D5C20" w:rsidRPr="00990056" w:rsidRDefault="000D5C20" w:rsidP="004C7FAC">
            <w:pPr>
              <w:jc w:val="center"/>
              <w:rPr>
                <w:color w:val="000000"/>
                <w:sz w:val="22"/>
                <w:szCs w:val="22"/>
              </w:rPr>
            </w:pPr>
            <w:r w:rsidRPr="00990056">
              <w:rPr>
                <w:color w:val="000000"/>
                <w:sz w:val="22"/>
                <w:szCs w:val="22"/>
              </w:rPr>
              <w:t>Центральный кондиционер свыше 110 кВт</w:t>
            </w:r>
          </w:p>
        </w:tc>
      </w:tr>
      <w:tr w:rsidR="00990056" w:rsidRPr="00990056" w14:paraId="0783A64D" w14:textId="77777777" w:rsidTr="00990056">
        <w:trPr>
          <w:trHeight w:val="20"/>
        </w:trPr>
        <w:tc>
          <w:tcPr>
            <w:tcW w:w="0" w:type="auto"/>
            <w:shd w:val="clear" w:color="auto" w:fill="auto"/>
            <w:noWrap/>
            <w:vAlign w:val="center"/>
          </w:tcPr>
          <w:p w14:paraId="345CF044" w14:textId="77777777" w:rsidR="00990056" w:rsidRPr="00990056" w:rsidRDefault="00990056" w:rsidP="00990056">
            <w:pPr>
              <w:numPr>
                <w:ilvl w:val="0"/>
                <w:numId w:val="3"/>
              </w:numPr>
              <w:ind w:left="0" w:firstLine="0"/>
              <w:jc w:val="center"/>
              <w:rPr>
                <w:color w:val="000000"/>
                <w:sz w:val="22"/>
                <w:szCs w:val="22"/>
              </w:rPr>
            </w:pPr>
          </w:p>
        </w:tc>
        <w:tc>
          <w:tcPr>
            <w:tcW w:w="0" w:type="auto"/>
            <w:shd w:val="clear" w:color="auto" w:fill="auto"/>
            <w:vAlign w:val="center"/>
            <w:hideMark/>
          </w:tcPr>
          <w:p w14:paraId="6C7A3645" w14:textId="670F991D" w:rsidR="00990056" w:rsidRPr="00990056" w:rsidRDefault="00990056" w:rsidP="00990056">
            <w:pPr>
              <w:rPr>
                <w:sz w:val="22"/>
                <w:szCs w:val="22"/>
              </w:rPr>
            </w:pPr>
            <w:r w:rsidRPr="00990056">
              <w:rPr>
                <w:color w:val="000000"/>
                <w:sz w:val="22"/>
                <w:szCs w:val="22"/>
              </w:rPr>
              <w:t>Внешний осмотр фланцевых, клепаных, клееных и сварных соединений</w:t>
            </w:r>
          </w:p>
        </w:tc>
        <w:tc>
          <w:tcPr>
            <w:tcW w:w="0" w:type="auto"/>
            <w:vAlign w:val="center"/>
          </w:tcPr>
          <w:p w14:paraId="2780DF8B" w14:textId="454DE35D" w:rsidR="00990056" w:rsidRPr="00990056" w:rsidRDefault="00990056" w:rsidP="00990056">
            <w:pPr>
              <w:jc w:val="center"/>
              <w:rPr>
                <w:sz w:val="22"/>
                <w:szCs w:val="22"/>
              </w:rPr>
            </w:pPr>
            <w:r w:rsidRPr="00990056">
              <w:rPr>
                <w:color w:val="000000"/>
                <w:sz w:val="22"/>
                <w:szCs w:val="22"/>
              </w:rPr>
              <w:t>117,68</w:t>
            </w:r>
          </w:p>
        </w:tc>
        <w:tc>
          <w:tcPr>
            <w:tcW w:w="0" w:type="auto"/>
            <w:vAlign w:val="center"/>
          </w:tcPr>
          <w:p w14:paraId="160C8F52" w14:textId="5818535B" w:rsidR="00990056" w:rsidRPr="00990056" w:rsidRDefault="00990056" w:rsidP="00990056">
            <w:pPr>
              <w:jc w:val="center"/>
              <w:rPr>
                <w:sz w:val="22"/>
                <w:szCs w:val="22"/>
              </w:rPr>
            </w:pPr>
            <w:r w:rsidRPr="00990056">
              <w:rPr>
                <w:color w:val="000000"/>
                <w:sz w:val="22"/>
                <w:szCs w:val="22"/>
              </w:rPr>
              <w:t>303,24</w:t>
            </w:r>
          </w:p>
        </w:tc>
        <w:tc>
          <w:tcPr>
            <w:tcW w:w="0" w:type="auto"/>
            <w:vAlign w:val="center"/>
          </w:tcPr>
          <w:p w14:paraId="7AE2FCA0" w14:textId="3842AB77" w:rsidR="00990056" w:rsidRPr="00990056" w:rsidRDefault="00990056" w:rsidP="00990056">
            <w:pPr>
              <w:jc w:val="center"/>
              <w:rPr>
                <w:sz w:val="22"/>
                <w:szCs w:val="22"/>
              </w:rPr>
            </w:pPr>
            <w:r w:rsidRPr="00990056">
              <w:rPr>
                <w:color w:val="000000"/>
                <w:sz w:val="22"/>
                <w:szCs w:val="22"/>
              </w:rPr>
              <w:t>339,93</w:t>
            </w:r>
          </w:p>
        </w:tc>
        <w:tc>
          <w:tcPr>
            <w:tcW w:w="0" w:type="auto"/>
            <w:vAlign w:val="center"/>
          </w:tcPr>
          <w:p w14:paraId="71027D09" w14:textId="70B8D329" w:rsidR="00990056" w:rsidRPr="00990056" w:rsidRDefault="00990056" w:rsidP="00990056">
            <w:pPr>
              <w:jc w:val="center"/>
              <w:rPr>
                <w:sz w:val="22"/>
                <w:szCs w:val="22"/>
              </w:rPr>
            </w:pPr>
            <w:r w:rsidRPr="00990056">
              <w:rPr>
                <w:color w:val="000000"/>
                <w:sz w:val="22"/>
                <w:szCs w:val="22"/>
              </w:rPr>
              <w:t>418,69</w:t>
            </w:r>
          </w:p>
        </w:tc>
      </w:tr>
      <w:tr w:rsidR="00990056" w:rsidRPr="00990056" w14:paraId="50AFD06E" w14:textId="77777777" w:rsidTr="00990056">
        <w:trPr>
          <w:trHeight w:val="20"/>
        </w:trPr>
        <w:tc>
          <w:tcPr>
            <w:tcW w:w="0" w:type="auto"/>
            <w:shd w:val="clear" w:color="auto" w:fill="auto"/>
            <w:noWrap/>
            <w:vAlign w:val="center"/>
          </w:tcPr>
          <w:p w14:paraId="608F9E54" w14:textId="77777777" w:rsidR="00990056" w:rsidRPr="00990056" w:rsidRDefault="00990056" w:rsidP="00990056">
            <w:pPr>
              <w:numPr>
                <w:ilvl w:val="0"/>
                <w:numId w:val="3"/>
              </w:numPr>
              <w:ind w:left="0" w:firstLine="0"/>
              <w:jc w:val="center"/>
              <w:rPr>
                <w:color w:val="000000"/>
                <w:sz w:val="22"/>
                <w:szCs w:val="22"/>
              </w:rPr>
            </w:pPr>
          </w:p>
        </w:tc>
        <w:tc>
          <w:tcPr>
            <w:tcW w:w="0" w:type="auto"/>
            <w:shd w:val="clear" w:color="auto" w:fill="auto"/>
            <w:vAlign w:val="center"/>
          </w:tcPr>
          <w:p w14:paraId="00B9EBDD" w14:textId="15399132" w:rsidR="00990056" w:rsidRPr="00990056" w:rsidRDefault="00990056" w:rsidP="00990056">
            <w:pPr>
              <w:rPr>
                <w:sz w:val="22"/>
                <w:szCs w:val="22"/>
              </w:rPr>
            </w:pPr>
            <w:r w:rsidRPr="00990056">
              <w:rPr>
                <w:color w:val="000000"/>
                <w:sz w:val="22"/>
                <w:szCs w:val="22"/>
              </w:rPr>
              <w:t>Контроль работы вентилятора, проверка на отсутствие биения, заедания, повышенного шума</w:t>
            </w:r>
          </w:p>
        </w:tc>
        <w:tc>
          <w:tcPr>
            <w:tcW w:w="0" w:type="auto"/>
            <w:vAlign w:val="center"/>
          </w:tcPr>
          <w:p w14:paraId="779A2D9C" w14:textId="7D89D16A" w:rsidR="00990056" w:rsidRPr="00990056" w:rsidRDefault="00990056" w:rsidP="00990056">
            <w:pPr>
              <w:jc w:val="center"/>
              <w:rPr>
                <w:sz w:val="22"/>
                <w:szCs w:val="22"/>
              </w:rPr>
            </w:pPr>
            <w:r w:rsidRPr="00990056">
              <w:rPr>
                <w:color w:val="000000"/>
                <w:sz w:val="22"/>
                <w:szCs w:val="22"/>
              </w:rPr>
              <w:t>136,71</w:t>
            </w:r>
          </w:p>
        </w:tc>
        <w:tc>
          <w:tcPr>
            <w:tcW w:w="0" w:type="auto"/>
            <w:vAlign w:val="center"/>
          </w:tcPr>
          <w:p w14:paraId="70D4BFF1" w14:textId="2B33C3B9" w:rsidR="00990056" w:rsidRPr="00990056" w:rsidRDefault="00990056" w:rsidP="00990056">
            <w:pPr>
              <w:jc w:val="center"/>
              <w:rPr>
                <w:sz w:val="22"/>
                <w:szCs w:val="22"/>
              </w:rPr>
            </w:pPr>
            <w:r w:rsidRPr="00990056">
              <w:rPr>
                <w:color w:val="000000"/>
                <w:sz w:val="22"/>
                <w:szCs w:val="22"/>
              </w:rPr>
              <w:t>315,73</w:t>
            </w:r>
          </w:p>
        </w:tc>
        <w:tc>
          <w:tcPr>
            <w:tcW w:w="0" w:type="auto"/>
            <w:vAlign w:val="center"/>
          </w:tcPr>
          <w:p w14:paraId="2CD4791D" w14:textId="7BE85F8E" w:rsidR="00990056" w:rsidRPr="00990056" w:rsidRDefault="00990056" w:rsidP="00990056">
            <w:pPr>
              <w:jc w:val="center"/>
              <w:rPr>
                <w:sz w:val="22"/>
                <w:szCs w:val="22"/>
              </w:rPr>
            </w:pPr>
            <w:r w:rsidRPr="00990056">
              <w:rPr>
                <w:color w:val="000000"/>
                <w:sz w:val="22"/>
                <w:szCs w:val="22"/>
              </w:rPr>
              <w:t>346,34</w:t>
            </w:r>
          </w:p>
        </w:tc>
        <w:tc>
          <w:tcPr>
            <w:tcW w:w="0" w:type="auto"/>
            <w:vAlign w:val="center"/>
          </w:tcPr>
          <w:p w14:paraId="6E370B0C" w14:textId="1CA6B224" w:rsidR="00990056" w:rsidRPr="00990056" w:rsidRDefault="00990056" w:rsidP="00990056">
            <w:pPr>
              <w:jc w:val="center"/>
              <w:rPr>
                <w:sz w:val="22"/>
                <w:szCs w:val="22"/>
              </w:rPr>
            </w:pPr>
            <w:r w:rsidRPr="00990056">
              <w:rPr>
                <w:color w:val="000000"/>
                <w:sz w:val="22"/>
                <w:szCs w:val="22"/>
              </w:rPr>
              <w:t>416,22</w:t>
            </w:r>
          </w:p>
        </w:tc>
      </w:tr>
      <w:tr w:rsidR="00990056" w:rsidRPr="00990056" w14:paraId="1F28385F" w14:textId="77777777" w:rsidTr="00990056">
        <w:trPr>
          <w:trHeight w:val="20"/>
        </w:trPr>
        <w:tc>
          <w:tcPr>
            <w:tcW w:w="0" w:type="auto"/>
            <w:shd w:val="clear" w:color="auto" w:fill="auto"/>
            <w:noWrap/>
            <w:vAlign w:val="center"/>
          </w:tcPr>
          <w:p w14:paraId="03DBFC95" w14:textId="77777777" w:rsidR="00990056" w:rsidRPr="00990056" w:rsidRDefault="00990056" w:rsidP="00990056">
            <w:pPr>
              <w:numPr>
                <w:ilvl w:val="0"/>
                <w:numId w:val="3"/>
              </w:numPr>
              <w:ind w:left="0" w:firstLine="0"/>
              <w:jc w:val="center"/>
              <w:rPr>
                <w:color w:val="000000"/>
                <w:sz w:val="22"/>
                <w:szCs w:val="22"/>
              </w:rPr>
            </w:pPr>
          </w:p>
        </w:tc>
        <w:tc>
          <w:tcPr>
            <w:tcW w:w="0" w:type="auto"/>
            <w:shd w:val="clear" w:color="auto" w:fill="auto"/>
            <w:vAlign w:val="center"/>
            <w:hideMark/>
          </w:tcPr>
          <w:p w14:paraId="297593D5" w14:textId="4A5FE6FB" w:rsidR="00990056" w:rsidRPr="00990056" w:rsidRDefault="00990056" w:rsidP="00990056">
            <w:pPr>
              <w:rPr>
                <w:sz w:val="22"/>
                <w:szCs w:val="22"/>
              </w:rPr>
            </w:pPr>
            <w:r w:rsidRPr="00990056">
              <w:rPr>
                <w:color w:val="000000"/>
                <w:sz w:val="22"/>
                <w:szCs w:val="22"/>
              </w:rPr>
              <w:t>Проверка натяжения приводных ремней, регулировка, замена при необходимости</w:t>
            </w:r>
          </w:p>
        </w:tc>
        <w:tc>
          <w:tcPr>
            <w:tcW w:w="0" w:type="auto"/>
            <w:vAlign w:val="center"/>
          </w:tcPr>
          <w:p w14:paraId="1EB51298" w14:textId="420CC3C1" w:rsidR="00990056" w:rsidRPr="00990056" w:rsidRDefault="00990056" w:rsidP="00990056">
            <w:pPr>
              <w:jc w:val="center"/>
              <w:rPr>
                <w:sz w:val="22"/>
                <w:szCs w:val="22"/>
              </w:rPr>
            </w:pPr>
            <w:r w:rsidRPr="00990056">
              <w:rPr>
                <w:color w:val="000000"/>
                <w:sz w:val="22"/>
                <w:szCs w:val="22"/>
              </w:rPr>
              <w:t>356,41</w:t>
            </w:r>
          </w:p>
        </w:tc>
        <w:tc>
          <w:tcPr>
            <w:tcW w:w="0" w:type="auto"/>
            <w:vAlign w:val="center"/>
          </w:tcPr>
          <w:p w14:paraId="23971E3F" w14:textId="7EBE912F" w:rsidR="00990056" w:rsidRPr="00990056" w:rsidRDefault="00990056" w:rsidP="00990056">
            <w:pPr>
              <w:jc w:val="center"/>
              <w:rPr>
                <w:sz w:val="22"/>
                <w:szCs w:val="22"/>
              </w:rPr>
            </w:pPr>
            <w:r w:rsidRPr="00990056">
              <w:rPr>
                <w:color w:val="000000"/>
                <w:sz w:val="22"/>
                <w:szCs w:val="22"/>
              </w:rPr>
              <w:t>732,66</w:t>
            </w:r>
          </w:p>
        </w:tc>
        <w:tc>
          <w:tcPr>
            <w:tcW w:w="0" w:type="auto"/>
            <w:vAlign w:val="center"/>
          </w:tcPr>
          <w:p w14:paraId="7770263C" w14:textId="6FD4C29D" w:rsidR="00990056" w:rsidRPr="00990056" w:rsidRDefault="00990056" w:rsidP="00990056">
            <w:pPr>
              <w:jc w:val="center"/>
              <w:rPr>
                <w:sz w:val="22"/>
                <w:szCs w:val="22"/>
              </w:rPr>
            </w:pPr>
            <w:r w:rsidRPr="00990056">
              <w:rPr>
                <w:color w:val="000000"/>
                <w:sz w:val="22"/>
                <w:szCs w:val="22"/>
              </w:rPr>
              <w:t>962,10</w:t>
            </w:r>
          </w:p>
        </w:tc>
        <w:tc>
          <w:tcPr>
            <w:tcW w:w="0" w:type="auto"/>
            <w:vAlign w:val="center"/>
          </w:tcPr>
          <w:p w14:paraId="2477B35A" w14:textId="503AFBB1" w:rsidR="00990056" w:rsidRPr="00990056" w:rsidRDefault="00990056" w:rsidP="00990056">
            <w:pPr>
              <w:jc w:val="center"/>
              <w:rPr>
                <w:sz w:val="22"/>
                <w:szCs w:val="22"/>
              </w:rPr>
            </w:pPr>
            <w:r w:rsidRPr="00990056">
              <w:rPr>
                <w:color w:val="000000"/>
                <w:sz w:val="22"/>
                <w:szCs w:val="22"/>
              </w:rPr>
              <w:t>1 177,32</w:t>
            </w:r>
          </w:p>
        </w:tc>
      </w:tr>
      <w:tr w:rsidR="00990056" w:rsidRPr="00990056" w14:paraId="243E16DD" w14:textId="77777777" w:rsidTr="00990056">
        <w:trPr>
          <w:trHeight w:val="20"/>
        </w:trPr>
        <w:tc>
          <w:tcPr>
            <w:tcW w:w="0" w:type="auto"/>
            <w:shd w:val="clear" w:color="auto" w:fill="auto"/>
            <w:noWrap/>
            <w:vAlign w:val="center"/>
          </w:tcPr>
          <w:p w14:paraId="65076296" w14:textId="77777777" w:rsidR="00990056" w:rsidRPr="00990056" w:rsidRDefault="00990056" w:rsidP="00990056">
            <w:pPr>
              <w:numPr>
                <w:ilvl w:val="0"/>
                <w:numId w:val="3"/>
              </w:numPr>
              <w:ind w:left="0" w:firstLine="0"/>
              <w:jc w:val="center"/>
              <w:rPr>
                <w:color w:val="000000"/>
                <w:sz w:val="22"/>
                <w:szCs w:val="22"/>
              </w:rPr>
            </w:pPr>
          </w:p>
        </w:tc>
        <w:tc>
          <w:tcPr>
            <w:tcW w:w="0" w:type="auto"/>
            <w:shd w:val="clear" w:color="auto" w:fill="auto"/>
            <w:vAlign w:val="center"/>
            <w:hideMark/>
          </w:tcPr>
          <w:p w14:paraId="675DF8AB" w14:textId="48B30B7F" w:rsidR="00990056" w:rsidRPr="00990056" w:rsidRDefault="00990056" w:rsidP="00990056">
            <w:pPr>
              <w:rPr>
                <w:sz w:val="22"/>
                <w:szCs w:val="22"/>
              </w:rPr>
            </w:pPr>
            <w:r w:rsidRPr="00990056">
              <w:rPr>
                <w:color w:val="000000"/>
                <w:sz w:val="22"/>
                <w:szCs w:val="22"/>
              </w:rPr>
              <w:t>Проверка функционирования автоматики, работы электроприводов воздушных заслонок, запорной арматуры, дифференциальных датчиков давления, датчиков температуры, клапанов, терморегуляторов, водяного насоса</w:t>
            </w:r>
          </w:p>
        </w:tc>
        <w:tc>
          <w:tcPr>
            <w:tcW w:w="0" w:type="auto"/>
            <w:vAlign w:val="center"/>
          </w:tcPr>
          <w:p w14:paraId="1B19B2B5" w14:textId="01D69C7B" w:rsidR="00990056" w:rsidRPr="00990056" w:rsidRDefault="00990056" w:rsidP="00990056">
            <w:pPr>
              <w:jc w:val="center"/>
              <w:rPr>
                <w:sz w:val="22"/>
                <w:szCs w:val="22"/>
              </w:rPr>
            </w:pPr>
            <w:r w:rsidRPr="00990056">
              <w:rPr>
                <w:color w:val="000000"/>
                <w:sz w:val="22"/>
                <w:szCs w:val="22"/>
              </w:rPr>
              <w:t>377,22</w:t>
            </w:r>
          </w:p>
        </w:tc>
        <w:tc>
          <w:tcPr>
            <w:tcW w:w="0" w:type="auto"/>
            <w:vAlign w:val="center"/>
          </w:tcPr>
          <w:p w14:paraId="43E98386" w14:textId="213DD2BB" w:rsidR="00990056" w:rsidRPr="00990056" w:rsidRDefault="00990056" w:rsidP="00990056">
            <w:pPr>
              <w:jc w:val="center"/>
              <w:rPr>
                <w:sz w:val="22"/>
                <w:szCs w:val="22"/>
              </w:rPr>
            </w:pPr>
            <w:r w:rsidRPr="00990056">
              <w:rPr>
                <w:color w:val="000000"/>
                <w:sz w:val="22"/>
                <w:szCs w:val="22"/>
              </w:rPr>
              <w:t>730,66</w:t>
            </w:r>
          </w:p>
        </w:tc>
        <w:tc>
          <w:tcPr>
            <w:tcW w:w="0" w:type="auto"/>
            <w:vAlign w:val="center"/>
          </w:tcPr>
          <w:p w14:paraId="7067873D" w14:textId="5BCA24AE" w:rsidR="00990056" w:rsidRPr="00990056" w:rsidRDefault="00990056" w:rsidP="00990056">
            <w:pPr>
              <w:jc w:val="center"/>
              <w:rPr>
                <w:sz w:val="22"/>
                <w:szCs w:val="22"/>
              </w:rPr>
            </w:pPr>
            <w:r w:rsidRPr="00990056">
              <w:rPr>
                <w:color w:val="000000"/>
                <w:sz w:val="22"/>
                <w:szCs w:val="22"/>
              </w:rPr>
              <w:t>803,10</w:t>
            </w:r>
          </w:p>
        </w:tc>
        <w:tc>
          <w:tcPr>
            <w:tcW w:w="0" w:type="auto"/>
            <w:vAlign w:val="center"/>
          </w:tcPr>
          <w:p w14:paraId="4EBC2E03" w14:textId="74EE0265" w:rsidR="00990056" w:rsidRPr="00990056" w:rsidRDefault="00990056" w:rsidP="00990056">
            <w:pPr>
              <w:jc w:val="center"/>
              <w:rPr>
                <w:sz w:val="22"/>
                <w:szCs w:val="22"/>
              </w:rPr>
            </w:pPr>
            <w:r w:rsidRPr="00990056">
              <w:rPr>
                <w:color w:val="000000"/>
                <w:sz w:val="22"/>
                <w:szCs w:val="22"/>
              </w:rPr>
              <w:t>866,72</w:t>
            </w:r>
          </w:p>
        </w:tc>
      </w:tr>
      <w:tr w:rsidR="00990056" w:rsidRPr="00990056" w14:paraId="016B1BF1" w14:textId="77777777" w:rsidTr="00990056">
        <w:trPr>
          <w:trHeight w:val="20"/>
        </w:trPr>
        <w:tc>
          <w:tcPr>
            <w:tcW w:w="0" w:type="auto"/>
            <w:shd w:val="clear" w:color="auto" w:fill="auto"/>
            <w:noWrap/>
            <w:vAlign w:val="center"/>
          </w:tcPr>
          <w:p w14:paraId="7CFFD3BB" w14:textId="77777777" w:rsidR="00990056" w:rsidRPr="00990056" w:rsidRDefault="00990056" w:rsidP="00990056">
            <w:pPr>
              <w:numPr>
                <w:ilvl w:val="0"/>
                <w:numId w:val="3"/>
              </w:numPr>
              <w:ind w:left="0" w:firstLine="0"/>
              <w:jc w:val="center"/>
              <w:rPr>
                <w:color w:val="000000"/>
                <w:sz w:val="22"/>
                <w:szCs w:val="22"/>
              </w:rPr>
            </w:pPr>
          </w:p>
        </w:tc>
        <w:tc>
          <w:tcPr>
            <w:tcW w:w="0" w:type="auto"/>
            <w:shd w:val="clear" w:color="auto" w:fill="auto"/>
            <w:vAlign w:val="center"/>
            <w:hideMark/>
          </w:tcPr>
          <w:p w14:paraId="7D6A96A7" w14:textId="279822BF" w:rsidR="00990056" w:rsidRPr="00990056" w:rsidRDefault="00990056" w:rsidP="00990056">
            <w:pPr>
              <w:rPr>
                <w:sz w:val="22"/>
                <w:szCs w:val="22"/>
              </w:rPr>
            </w:pPr>
            <w:r w:rsidRPr="00990056">
              <w:rPr>
                <w:color w:val="000000"/>
                <w:sz w:val="22"/>
                <w:szCs w:val="22"/>
              </w:rPr>
              <w:t>Замена фильтрующих материалов или кассет резервными с последующей перезарядкой снятых</w:t>
            </w:r>
          </w:p>
        </w:tc>
        <w:tc>
          <w:tcPr>
            <w:tcW w:w="0" w:type="auto"/>
            <w:vAlign w:val="center"/>
          </w:tcPr>
          <w:p w14:paraId="7D229042" w14:textId="69DEDF10" w:rsidR="00990056" w:rsidRPr="00990056" w:rsidRDefault="00990056" w:rsidP="00990056">
            <w:pPr>
              <w:jc w:val="center"/>
              <w:rPr>
                <w:sz w:val="22"/>
                <w:szCs w:val="22"/>
              </w:rPr>
            </w:pPr>
            <w:r w:rsidRPr="00990056">
              <w:rPr>
                <w:color w:val="000000"/>
                <w:sz w:val="22"/>
                <w:szCs w:val="22"/>
              </w:rPr>
              <w:t>488,91</w:t>
            </w:r>
          </w:p>
        </w:tc>
        <w:tc>
          <w:tcPr>
            <w:tcW w:w="0" w:type="auto"/>
            <w:vAlign w:val="center"/>
          </w:tcPr>
          <w:p w14:paraId="32051D1A" w14:textId="26206B1D" w:rsidR="00990056" w:rsidRPr="00990056" w:rsidRDefault="00990056" w:rsidP="00990056">
            <w:pPr>
              <w:jc w:val="center"/>
              <w:rPr>
                <w:sz w:val="22"/>
                <w:szCs w:val="22"/>
              </w:rPr>
            </w:pPr>
            <w:r w:rsidRPr="00990056">
              <w:rPr>
                <w:color w:val="000000"/>
                <w:sz w:val="22"/>
                <w:szCs w:val="22"/>
              </w:rPr>
              <w:t>924,21</w:t>
            </w:r>
          </w:p>
        </w:tc>
        <w:tc>
          <w:tcPr>
            <w:tcW w:w="0" w:type="auto"/>
            <w:vAlign w:val="center"/>
          </w:tcPr>
          <w:p w14:paraId="093A424B" w14:textId="44BA0C81" w:rsidR="00990056" w:rsidRPr="00990056" w:rsidRDefault="00990056" w:rsidP="00990056">
            <w:pPr>
              <w:jc w:val="center"/>
              <w:rPr>
                <w:sz w:val="22"/>
                <w:szCs w:val="22"/>
              </w:rPr>
            </w:pPr>
            <w:r w:rsidRPr="00990056">
              <w:rPr>
                <w:color w:val="000000"/>
                <w:sz w:val="22"/>
                <w:szCs w:val="22"/>
              </w:rPr>
              <w:t>1 032,58</w:t>
            </w:r>
          </w:p>
        </w:tc>
        <w:tc>
          <w:tcPr>
            <w:tcW w:w="0" w:type="auto"/>
            <w:vAlign w:val="center"/>
          </w:tcPr>
          <w:p w14:paraId="1B0DF48A" w14:textId="307E89F4" w:rsidR="00990056" w:rsidRPr="00990056" w:rsidRDefault="00990056" w:rsidP="00990056">
            <w:pPr>
              <w:jc w:val="center"/>
              <w:rPr>
                <w:sz w:val="22"/>
                <w:szCs w:val="22"/>
              </w:rPr>
            </w:pPr>
            <w:r w:rsidRPr="00990056">
              <w:rPr>
                <w:color w:val="000000"/>
                <w:sz w:val="22"/>
                <w:szCs w:val="22"/>
              </w:rPr>
              <w:t>1 142,82</w:t>
            </w:r>
          </w:p>
        </w:tc>
      </w:tr>
      <w:tr w:rsidR="00990056" w:rsidRPr="00990056" w14:paraId="757F8773" w14:textId="77777777" w:rsidTr="00990056">
        <w:trPr>
          <w:trHeight w:val="20"/>
        </w:trPr>
        <w:tc>
          <w:tcPr>
            <w:tcW w:w="0" w:type="auto"/>
            <w:shd w:val="clear" w:color="auto" w:fill="auto"/>
            <w:noWrap/>
            <w:vAlign w:val="center"/>
          </w:tcPr>
          <w:p w14:paraId="051B9CCF" w14:textId="77777777" w:rsidR="00990056" w:rsidRPr="00990056" w:rsidRDefault="00990056" w:rsidP="00990056">
            <w:pPr>
              <w:numPr>
                <w:ilvl w:val="0"/>
                <w:numId w:val="3"/>
              </w:numPr>
              <w:ind w:left="0" w:firstLine="0"/>
              <w:jc w:val="center"/>
              <w:rPr>
                <w:color w:val="000000"/>
                <w:sz w:val="22"/>
                <w:szCs w:val="22"/>
              </w:rPr>
            </w:pPr>
          </w:p>
        </w:tc>
        <w:tc>
          <w:tcPr>
            <w:tcW w:w="0" w:type="auto"/>
            <w:shd w:val="clear" w:color="auto" w:fill="auto"/>
            <w:vAlign w:val="center"/>
            <w:hideMark/>
          </w:tcPr>
          <w:p w14:paraId="0F5B63C8" w14:textId="657B5752" w:rsidR="00990056" w:rsidRPr="00990056" w:rsidRDefault="00990056" w:rsidP="00990056">
            <w:pPr>
              <w:rPr>
                <w:sz w:val="22"/>
                <w:szCs w:val="22"/>
              </w:rPr>
            </w:pPr>
            <w:r w:rsidRPr="00990056">
              <w:rPr>
                <w:color w:val="000000"/>
                <w:sz w:val="22"/>
                <w:szCs w:val="22"/>
              </w:rPr>
              <w:t>Внешний осмотр теплообменника на повреждения и загрязнённость, промывка</w:t>
            </w:r>
          </w:p>
        </w:tc>
        <w:tc>
          <w:tcPr>
            <w:tcW w:w="0" w:type="auto"/>
            <w:vAlign w:val="center"/>
          </w:tcPr>
          <w:p w14:paraId="400F9F92" w14:textId="017F2E5C" w:rsidR="00990056" w:rsidRPr="00990056" w:rsidRDefault="00990056" w:rsidP="00990056">
            <w:pPr>
              <w:jc w:val="center"/>
              <w:rPr>
                <w:sz w:val="22"/>
                <w:szCs w:val="22"/>
              </w:rPr>
            </w:pPr>
            <w:r w:rsidRPr="00990056">
              <w:rPr>
                <w:color w:val="000000"/>
                <w:sz w:val="22"/>
                <w:szCs w:val="22"/>
              </w:rPr>
              <w:t>320,77</w:t>
            </w:r>
          </w:p>
        </w:tc>
        <w:tc>
          <w:tcPr>
            <w:tcW w:w="0" w:type="auto"/>
            <w:vAlign w:val="center"/>
          </w:tcPr>
          <w:p w14:paraId="3269692E" w14:textId="0722354D" w:rsidR="00990056" w:rsidRPr="00990056" w:rsidRDefault="00990056" w:rsidP="00990056">
            <w:pPr>
              <w:jc w:val="center"/>
              <w:rPr>
                <w:sz w:val="22"/>
                <w:szCs w:val="22"/>
              </w:rPr>
            </w:pPr>
            <w:r w:rsidRPr="00990056">
              <w:rPr>
                <w:color w:val="000000"/>
                <w:sz w:val="22"/>
                <w:szCs w:val="22"/>
              </w:rPr>
              <w:t>560,31</w:t>
            </w:r>
          </w:p>
        </w:tc>
        <w:tc>
          <w:tcPr>
            <w:tcW w:w="0" w:type="auto"/>
            <w:vAlign w:val="center"/>
          </w:tcPr>
          <w:p w14:paraId="10F4DE29" w14:textId="46636F17" w:rsidR="00990056" w:rsidRPr="00990056" w:rsidRDefault="00990056" w:rsidP="00990056">
            <w:pPr>
              <w:jc w:val="center"/>
              <w:rPr>
                <w:sz w:val="22"/>
                <w:szCs w:val="22"/>
              </w:rPr>
            </w:pPr>
            <w:r w:rsidRPr="00990056">
              <w:rPr>
                <w:color w:val="000000"/>
                <w:sz w:val="22"/>
                <w:szCs w:val="22"/>
              </w:rPr>
              <w:t>673,43</w:t>
            </w:r>
          </w:p>
        </w:tc>
        <w:tc>
          <w:tcPr>
            <w:tcW w:w="0" w:type="auto"/>
            <w:vAlign w:val="center"/>
          </w:tcPr>
          <w:p w14:paraId="1CFB7335" w14:textId="6FA99976" w:rsidR="00990056" w:rsidRPr="00990056" w:rsidRDefault="00990056" w:rsidP="00990056">
            <w:pPr>
              <w:jc w:val="center"/>
              <w:rPr>
                <w:sz w:val="22"/>
                <w:szCs w:val="22"/>
              </w:rPr>
            </w:pPr>
            <w:r w:rsidRPr="00990056">
              <w:rPr>
                <w:color w:val="000000"/>
                <w:sz w:val="22"/>
                <w:szCs w:val="22"/>
              </w:rPr>
              <w:t>744,00</w:t>
            </w:r>
          </w:p>
        </w:tc>
      </w:tr>
      <w:tr w:rsidR="00990056" w:rsidRPr="00990056" w14:paraId="1E827282" w14:textId="77777777" w:rsidTr="00990056">
        <w:trPr>
          <w:trHeight w:val="20"/>
        </w:trPr>
        <w:tc>
          <w:tcPr>
            <w:tcW w:w="0" w:type="auto"/>
            <w:shd w:val="clear" w:color="auto" w:fill="auto"/>
            <w:noWrap/>
            <w:vAlign w:val="center"/>
          </w:tcPr>
          <w:p w14:paraId="387C46C1" w14:textId="77777777" w:rsidR="00990056" w:rsidRPr="00990056" w:rsidRDefault="00990056" w:rsidP="00990056">
            <w:pPr>
              <w:numPr>
                <w:ilvl w:val="0"/>
                <w:numId w:val="3"/>
              </w:numPr>
              <w:ind w:left="0" w:firstLine="0"/>
              <w:jc w:val="center"/>
              <w:rPr>
                <w:color w:val="000000"/>
                <w:sz w:val="22"/>
                <w:szCs w:val="22"/>
              </w:rPr>
            </w:pPr>
          </w:p>
        </w:tc>
        <w:tc>
          <w:tcPr>
            <w:tcW w:w="0" w:type="auto"/>
            <w:shd w:val="clear" w:color="auto" w:fill="auto"/>
            <w:vAlign w:val="center"/>
            <w:hideMark/>
          </w:tcPr>
          <w:p w14:paraId="12B33D3F" w14:textId="5614C671" w:rsidR="00990056" w:rsidRPr="00990056" w:rsidRDefault="00990056" w:rsidP="00990056">
            <w:pPr>
              <w:rPr>
                <w:sz w:val="22"/>
                <w:szCs w:val="22"/>
              </w:rPr>
            </w:pPr>
            <w:r w:rsidRPr="00990056">
              <w:rPr>
                <w:color w:val="000000"/>
                <w:sz w:val="22"/>
                <w:szCs w:val="22"/>
              </w:rPr>
              <w:t>Ревизия подшипников электродвигателей вентиляторов. Смазка</w:t>
            </w:r>
          </w:p>
        </w:tc>
        <w:tc>
          <w:tcPr>
            <w:tcW w:w="0" w:type="auto"/>
            <w:vAlign w:val="center"/>
          </w:tcPr>
          <w:p w14:paraId="01415948" w14:textId="58712CC4" w:rsidR="00990056" w:rsidRPr="00990056" w:rsidRDefault="00990056" w:rsidP="00990056">
            <w:pPr>
              <w:jc w:val="center"/>
              <w:rPr>
                <w:sz w:val="22"/>
                <w:szCs w:val="22"/>
              </w:rPr>
            </w:pPr>
            <w:r w:rsidRPr="00990056">
              <w:rPr>
                <w:color w:val="000000"/>
                <w:sz w:val="22"/>
                <w:szCs w:val="22"/>
              </w:rPr>
              <w:t>194,22</w:t>
            </w:r>
          </w:p>
        </w:tc>
        <w:tc>
          <w:tcPr>
            <w:tcW w:w="0" w:type="auto"/>
            <w:vAlign w:val="center"/>
          </w:tcPr>
          <w:p w14:paraId="430AC5E5" w14:textId="08CF406F" w:rsidR="00990056" w:rsidRPr="00990056" w:rsidRDefault="00990056" w:rsidP="00990056">
            <w:pPr>
              <w:jc w:val="center"/>
              <w:rPr>
                <w:sz w:val="22"/>
                <w:szCs w:val="22"/>
              </w:rPr>
            </w:pPr>
            <w:r w:rsidRPr="00990056">
              <w:rPr>
                <w:color w:val="000000"/>
                <w:sz w:val="22"/>
                <w:szCs w:val="22"/>
              </w:rPr>
              <w:t>371,27</w:t>
            </w:r>
          </w:p>
        </w:tc>
        <w:tc>
          <w:tcPr>
            <w:tcW w:w="0" w:type="auto"/>
            <w:vAlign w:val="center"/>
          </w:tcPr>
          <w:p w14:paraId="0F56B883" w14:textId="11E7A503" w:rsidR="00990056" w:rsidRPr="00990056" w:rsidRDefault="00990056" w:rsidP="00990056">
            <w:pPr>
              <w:jc w:val="center"/>
              <w:rPr>
                <w:sz w:val="22"/>
                <w:szCs w:val="22"/>
              </w:rPr>
            </w:pPr>
            <w:r w:rsidRPr="00990056">
              <w:rPr>
                <w:color w:val="000000"/>
                <w:sz w:val="22"/>
                <w:szCs w:val="22"/>
              </w:rPr>
              <w:t>407,42</w:t>
            </w:r>
          </w:p>
        </w:tc>
        <w:tc>
          <w:tcPr>
            <w:tcW w:w="0" w:type="auto"/>
            <w:vAlign w:val="center"/>
          </w:tcPr>
          <w:p w14:paraId="0CF14220" w14:textId="7EB230E3" w:rsidR="00990056" w:rsidRPr="00990056" w:rsidRDefault="00990056" w:rsidP="00990056">
            <w:pPr>
              <w:jc w:val="center"/>
              <w:rPr>
                <w:sz w:val="22"/>
                <w:szCs w:val="22"/>
              </w:rPr>
            </w:pPr>
            <w:r w:rsidRPr="00990056">
              <w:rPr>
                <w:color w:val="000000"/>
                <w:sz w:val="22"/>
                <w:szCs w:val="22"/>
              </w:rPr>
              <w:t>488,83</w:t>
            </w:r>
          </w:p>
        </w:tc>
      </w:tr>
      <w:tr w:rsidR="00990056" w:rsidRPr="00990056" w14:paraId="079FB162" w14:textId="77777777" w:rsidTr="00990056">
        <w:trPr>
          <w:trHeight w:val="20"/>
        </w:trPr>
        <w:tc>
          <w:tcPr>
            <w:tcW w:w="0" w:type="auto"/>
            <w:shd w:val="clear" w:color="auto" w:fill="auto"/>
            <w:noWrap/>
            <w:vAlign w:val="center"/>
          </w:tcPr>
          <w:p w14:paraId="0D6FB780" w14:textId="77777777" w:rsidR="00990056" w:rsidRPr="00990056" w:rsidRDefault="00990056" w:rsidP="00990056">
            <w:pPr>
              <w:numPr>
                <w:ilvl w:val="0"/>
                <w:numId w:val="3"/>
              </w:numPr>
              <w:ind w:left="0" w:firstLine="0"/>
              <w:jc w:val="center"/>
              <w:rPr>
                <w:color w:val="000000"/>
                <w:sz w:val="22"/>
                <w:szCs w:val="22"/>
              </w:rPr>
            </w:pPr>
          </w:p>
        </w:tc>
        <w:tc>
          <w:tcPr>
            <w:tcW w:w="0" w:type="auto"/>
            <w:shd w:val="clear" w:color="auto" w:fill="auto"/>
            <w:vAlign w:val="center"/>
            <w:hideMark/>
          </w:tcPr>
          <w:p w14:paraId="11DF6DEA" w14:textId="08BDA887" w:rsidR="00990056" w:rsidRPr="00990056" w:rsidRDefault="00990056" w:rsidP="00990056">
            <w:pPr>
              <w:rPr>
                <w:sz w:val="22"/>
                <w:szCs w:val="22"/>
              </w:rPr>
            </w:pPr>
            <w:r w:rsidRPr="00990056">
              <w:rPr>
                <w:color w:val="000000"/>
                <w:sz w:val="22"/>
                <w:szCs w:val="22"/>
              </w:rPr>
              <w:t>Проверка работоспособности сопл форсунок камеры орошения</w:t>
            </w:r>
          </w:p>
        </w:tc>
        <w:tc>
          <w:tcPr>
            <w:tcW w:w="0" w:type="auto"/>
            <w:vAlign w:val="center"/>
          </w:tcPr>
          <w:p w14:paraId="43885744" w14:textId="150A7BA3" w:rsidR="00990056" w:rsidRPr="00990056" w:rsidRDefault="00990056" w:rsidP="00990056">
            <w:pPr>
              <w:jc w:val="center"/>
              <w:rPr>
                <w:sz w:val="22"/>
                <w:szCs w:val="22"/>
              </w:rPr>
            </w:pPr>
            <w:r w:rsidRPr="00990056">
              <w:rPr>
                <w:color w:val="000000"/>
                <w:sz w:val="22"/>
                <w:szCs w:val="22"/>
              </w:rPr>
              <w:t>117,58</w:t>
            </w:r>
          </w:p>
        </w:tc>
        <w:tc>
          <w:tcPr>
            <w:tcW w:w="0" w:type="auto"/>
            <w:vAlign w:val="center"/>
          </w:tcPr>
          <w:p w14:paraId="60889A73" w14:textId="4E35E9C4" w:rsidR="00990056" w:rsidRPr="00990056" w:rsidRDefault="00990056" w:rsidP="00990056">
            <w:pPr>
              <w:jc w:val="center"/>
              <w:rPr>
                <w:sz w:val="22"/>
                <w:szCs w:val="22"/>
              </w:rPr>
            </w:pPr>
            <w:r w:rsidRPr="00990056">
              <w:rPr>
                <w:color w:val="000000"/>
                <w:sz w:val="22"/>
                <w:szCs w:val="22"/>
              </w:rPr>
              <w:t>258,86</w:t>
            </w:r>
          </w:p>
        </w:tc>
        <w:tc>
          <w:tcPr>
            <w:tcW w:w="0" w:type="auto"/>
            <w:vAlign w:val="center"/>
          </w:tcPr>
          <w:p w14:paraId="739A2A4E" w14:textId="0555DDF9" w:rsidR="00990056" w:rsidRPr="00990056" w:rsidRDefault="00990056" w:rsidP="00990056">
            <w:pPr>
              <w:jc w:val="center"/>
              <w:rPr>
                <w:sz w:val="22"/>
                <w:szCs w:val="22"/>
              </w:rPr>
            </w:pPr>
            <w:r w:rsidRPr="00990056">
              <w:rPr>
                <w:color w:val="000000"/>
                <w:sz w:val="22"/>
                <w:szCs w:val="22"/>
              </w:rPr>
              <w:t>306,27</w:t>
            </w:r>
          </w:p>
        </w:tc>
        <w:tc>
          <w:tcPr>
            <w:tcW w:w="0" w:type="auto"/>
            <w:vAlign w:val="center"/>
          </w:tcPr>
          <w:p w14:paraId="7C55EE30" w14:textId="4A313DCC" w:rsidR="00990056" w:rsidRPr="00990056" w:rsidRDefault="00990056" w:rsidP="00990056">
            <w:pPr>
              <w:jc w:val="center"/>
              <w:rPr>
                <w:sz w:val="22"/>
                <w:szCs w:val="22"/>
              </w:rPr>
            </w:pPr>
            <w:r w:rsidRPr="00990056">
              <w:rPr>
                <w:color w:val="000000"/>
                <w:sz w:val="22"/>
                <w:szCs w:val="22"/>
              </w:rPr>
              <w:t>393,87</w:t>
            </w:r>
          </w:p>
        </w:tc>
      </w:tr>
      <w:tr w:rsidR="00990056" w:rsidRPr="00990056" w14:paraId="70DF3CC1" w14:textId="77777777" w:rsidTr="00990056">
        <w:trPr>
          <w:trHeight w:val="20"/>
        </w:trPr>
        <w:tc>
          <w:tcPr>
            <w:tcW w:w="0" w:type="auto"/>
            <w:tcBorders>
              <w:bottom w:val="single" w:sz="4" w:space="0" w:color="auto"/>
            </w:tcBorders>
            <w:shd w:val="clear" w:color="auto" w:fill="auto"/>
            <w:noWrap/>
            <w:vAlign w:val="center"/>
          </w:tcPr>
          <w:p w14:paraId="53B0DB0A" w14:textId="77777777" w:rsidR="00990056" w:rsidRPr="00990056" w:rsidRDefault="00990056" w:rsidP="00990056">
            <w:pPr>
              <w:ind w:left="360"/>
              <w:jc w:val="center"/>
              <w:rPr>
                <w:color w:val="000000"/>
                <w:sz w:val="22"/>
                <w:szCs w:val="22"/>
              </w:rPr>
            </w:pPr>
          </w:p>
        </w:tc>
        <w:tc>
          <w:tcPr>
            <w:tcW w:w="0" w:type="auto"/>
            <w:tcBorders>
              <w:bottom w:val="single" w:sz="4" w:space="0" w:color="auto"/>
            </w:tcBorders>
            <w:shd w:val="clear" w:color="auto" w:fill="auto"/>
            <w:vAlign w:val="bottom"/>
          </w:tcPr>
          <w:p w14:paraId="42CFFA4E" w14:textId="77777777" w:rsidR="00990056" w:rsidRPr="00990056" w:rsidRDefault="00990056" w:rsidP="00990056">
            <w:pPr>
              <w:rPr>
                <w:b/>
                <w:sz w:val="22"/>
                <w:szCs w:val="22"/>
              </w:rPr>
            </w:pPr>
            <w:r w:rsidRPr="00990056">
              <w:rPr>
                <w:b/>
                <w:color w:val="000000"/>
                <w:sz w:val="22"/>
                <w:szCs w:val="22"/>
              </w:rPr>
              <w:t>Итого техническое обслуживание 1 единицы оборудования</w:t>
            </w:r>
          </w:p>
        </w:tc>
        <w:tc>
          <w:tcPr>
            <w:tcW w:w="0" w:type="auto"/>
            <w:tcBorders>
              <w:bottom w:val="single" w:sz="4" w:space="0" w:color="auto"/>
            </w:tcBorders>
            <w:vAlign w:val="center"/>
          </w:tcPr>
          <w:p w14:paraId="3FC25CDA" w14:textId="5E1C989E" w:rsidR="00990056" w:rsidRPr="009D4043" w:rsidRDefault="00990056" w:rsidP="00990056">
            <w:pPr>
              <w:jc w:val="center"/>
              <w:rPr>
                <w:b/>
                <w:sz w:val="22"/>
                <w:szCs w:val="22"/>
              </w:rPr>
            </w:pPr>
            <w:r w:rsidRPr="009D4043">
              <w:rPr>
                <w:b/>
                <w:color w:val="000000"/>
                <w:sz w:val="22"/>
                <w:szCs w:val="22"/>
              </w:rPr>
              <w:t>2 109,50</w:t>
            </w:r>
          </w:p>
        </w:tc>
        <w:tc>
          <w:tcPr>
            <w:tcW w:w="0" w:type="auto"/>
            <w:tcBorders>
              <w:bottom w:val="single" w:sz="4" w:space="0" w:color="auto"/>
            </w:tcBorders>
            <w:vAlign w:val="center"/>
          </w:tcPr>
          <w:p w14:paraId="1E70DADC" w14:textId="0A17D99E" w:rsidR="00990056" w:rsidRPr="009D4043" w:rsidRDefault="00990056" w:rsidP="00990056">
            <w:pPr>
              <w:jc w:val="center"/>
              <w:rPr>
                <w:b/>
                <w:sz w:val="22"/>
                <w:szCs w:val="22"/>
              </w:rPr>
            </w:pPr>
            <w:r w:rsidRPr="009D4043">
              <w:rPr>
                <w:b/>
                <w:color w:val="000000"/>
                <w:sz w:val="22"/>
                <w:szCs w:val="22"/>
              </w:rPr>
              <w:t>4 196,94</w:t>
            </w:r>
          </w:p>
        </w:tc>
        <w:tc>
          <w:tcPr>
            <w:tcW w:w="0" w:type="auto"/>
            <w:tcBorders>
              <w:bottom w:val="single" w:sz="4" w:space="0" w:color="auto"/>
            </w:tcBorders>
            <w:vAlign w:val="center"/>
          </w:tcPr>
          <w:p w14:paraId="6A88DE38" w14:textId="50042B4F" w:rsidR="00990056" w:rsidRPr="009D4043" w:rsidRDefault="00990056" w:rsidP="00990056">
            <w:pPr>
              <w:jc w:val="center"/>
              <w:rPr>
                <w:b/>
                <w:sz w:val="22"/>
                <w:szCs w:val="22"/>
              </w:rPr>
            </w:pPr>
            <w:r w:rsidRPr="009D4043">
              <w:rPr>
                <w:b/>
                <w:color w:val="000000"/>
                <w:sz w:val="22"/>
                <w:szCs w:val="22"/>
              </w:rPr>
              <w:t>4 871,17</w:t>
            </w:r>
          </w:p>
        </w:tc>
        <w:tc>
          <w:tcPr>
            <w:tcW w:w="0" w:type="auto"/>
            <w:tcBorders>
              <w:bottom w:val="single" w:sz="4" w:space="0" w:color="auto"/>
            </w:tcBorders>
            <w:vAlign w:val="center"/>
          </w:tcPr>
          <w:p w14:paraId="1FC2024E" w14:textId="4AFE5648" w:rsidR="00990056" w:rsidRPr="009D4043" w:rsidRDefault="00990056" w:rsidP="00990056">
            <w:pPr>
              <w:jc w:val="center"/>
              <w:rPr>
                <w:b/>
                <w:sz w:val="22"/>
                <w:szCs w:val="22"/>
              </w:rPr>
            </w:pPr>
            <w:r w:rsidRPr="009D4043">
              <w:rPr>
                <w:b/>
                <w:color w:val="000000"/>
                <w:sz w:val="22"/>
                <w:szCs w:val="22"/>
              </w:rPr>
              <w:t>5 648,47</w:t>
            </w:r>
          </w:p>
        </w:tc>
      </w:tr>
    </w:tbl>
    <w:p w14:paraId="3F2AB0D3" w14:textId="77777777" w:rsidR="000D5C20" w:rsidRDefault="000D5C20" w:rsidP="000D5C20">
      <w:pPr>
        <w:jc w:val="both"/>
        <w:rPr>
          <w:sz w:val="24"/>
          <w:szCs w:val="24"/>
        </w:rPr>
      </w:pPr>
      <w:r>
        <w:rPr>
          <w:sz w:val="24"/>
          <w:szCs w:val="24"/>
        </w:rPr>
        <w:t xml:space="preserve">*При направлении Заявки отдельные услуги не оформляются. Заявка направляется на полный комплекс услуг. </w:t>
      </w:r>
    </w:p>
    <w:p w14:paraId="63CE5A1A"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7E639446" w14:textId="77777777" w:rsidR="000D5C20" w:rsidRDefault="000D5C20" w:rsidP="000D5C20">
      <w:pPr>
        <w:jc w:val="both"/>
        <w:rPr>
          <w:color w:val="000000"/>
          <w:sz w:val="24"/>
          <w:szCs w:val="24"/>
        </w:rPr>
      </w:pPr>
      <w:r w:rsidRPr="002F7408">
        <w:rPr>
          <w:color w:val="000000"/>
          <w:sz w:val="24"/>
          <w:szCs w:val="24"/>
        </w:rPr>
        <w:lastRenderedPageBreak/>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9758F35" w14:textId="77777777" w:rsidR="000D5C20" w:rsidRDefault="000D5C20" w:rsidP="000D5C20">
      <w:pPr>
        <w:ind w:left="720"/>
        <w:jc w:val="both"/>
        <w:rPr>
          <w:b/>
          <w:sz w:val="24"/>
          <w:szCs w:val="24"/>
        </w:rPr>
      </w:pPr>
    </w:p>
    <w:p w14:paraId="4E03A897"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систем холодоснабжения: </w:t>
      </w:r>
      <w:proofErr w:type="spellStart"/>
      <w:r w:rsidRPr="002B0C38">
        <w:rPr>
          <w:b/>
          <w:sz w:val="24"/>
          <w:szCs w:val="24"/>
        </w:rPr>
        <w:t>чиллер</w:t>
      </w:r>
      <w:proofErr w:type="spellEnd"/>
      <w:r w:rsidRPr="002B0C38">
        <w:rPr>
          <w:b/>
          <w:sz w:val="24"/>
          <w:szCs w:val="24"/>
        </w:rPr>
        <w:t xml:space="preserve">, </w:t>
      </w:r>
      <w:proofErr w:type="spellStart"/>
      <w:r w:rsidRPr="002B0C38">
        <w:rPr>
          <w:b/>
          <w:sz w:val="24"/>
          <w:szCs w:val="24"/>
        </w:rPr>
        <w:t>драйкулер</w:t>
      </w:r>
      <w:proofErr w:type="spellEnd"/>
      <w:r w:rsidRPr="002B0C38">
        <w:rPr>
          <w:b/>
          <w:sz w:val="24"/>
          <w:szCs w:val="24"/>
        </w:rPr>
        <w:t>, градирня, кондиционер автономный, охладитель жидкости, теплообменники.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9363"/>
        <w:gridCol w:w="1337"/>
        <w:gridCol w:w="1337"/>
        <w:gridCol w:w="1163"/>
        <w:gridCol w:w="1337"/>
      </w:tblGrid>
      <w:tr w:rsidR="008B069A" w:rsidRPr="00990056" w14:paraId="73927521" w14:textId="77777777" w:rsidTr="008B069A">
        <w:trPr>
          <w:trHeight w:val="20"/>
        </w:trPr>
        <w:tc>
          <w:tcPr>
            <w:tcW w:w="326" w:type="pct"/>
            <w:vMerge w:val="restart"/>
            <w:shd w:val="clear" w:color="auto" w:fill="auto"/>
            <w:vAlign w:val="center"/>
            <w:hideMark/>
          </w:tcPr>
          <w:p w14:paraId="7D677581" w14:textId="77777777" w:rsidR="008B069A" w:rsidRPr="00990056" w:rsidRDefault="008B069A" w:rsidP="008B069A">
            <w:pPr>
              <w:jc w:val="center"/>
              <w:rPr>
                <w:b/>
                <w:color w:val="000000"/>
                <w:sz w:val="22"/>
                <w:szCs w:val="22"/>
              </w:rPr>
            </w:pPr>
            <w:r w:rsidRPr="00990056">
              <w:rPr>
                <w:b/>
                <w:color w:val="000000"/>
                <w:sz w:val="22"/>
                <w:szCs w:val="22"/>
              </w:rPr>
              <w:t>№ п/п</w:t>
            </w:r>
          </w:p>
        </w:tc>
        <w:tc>
          <w:tcPr>
            <w:tcW w:w="3010" w:type="pct"/>
            <w:vMerge w:val="restart"/>
            <w:shd w:val="clear" w:color="auto" w:fill="auto"/>
            <w:vAlign w:val="center"/>
            <w:hideMark/>
          </w:tcPr>
          <w:p w14:paraId="0513CF1A" w14:textId="77777777" w:rsidR="008B069A" w:rsidRPr="00990056" w:rsidRDefault="008B069A" w:rsidP="004C7FAC">
            <w:pPr>
              <w:jc w:val="center"/>
              <w:rPr>
                <w:b/>
                <w:bCs/>
                <w:color w:val="000000"/>
                <w:sz w:val="22"/>
                <w:szCs w:val="22"/>
              </w:rPr>
            </w:pPr>
            <w:r w:rsidRPr="00990056">
              <w:rPr>
                <w:b/>
                <w:bCs/>
                <w:color w:val="000000"/>
                <w:sz w:val="22"/>
                <w:szCs w:val="22"/>
              </w:rPr>
              <w:t>Наименование услуг*</w:t>
            </w:r>
          </w:p>
        </w:tc>
        <w:tc>
          <w:tcPr>
            <w:tcW w:w="1663" w:type="pct"/>
            <w:gridSpan w:val="4"/>
            <w:vAlign w:val="center"/>
          </w:tcPr>
          <w:p w14:paraId="63FCC806" w14:textId="77777777" w:rsidR="008B069A" w:rsidRPr="00990056" w:rsidRDefault="008B069A" w:rsidP="004C7FAC">
            <w:pPr>
              <w:jc w:val="center"/>
              <w:rPr>
                <w:b/>
                <w:bCs/>
                <w:color w:val="000000"/>
                <w:sz w:val="22"/>
                <w:szCs w:val="22"/>
              </w:rPr>
            </w:pPr>
            <w:r w:rsidRPr="00990056">
              <w:rPr>
                <w:b/>
                <w:bCs/>
                <w:color w:val="000000"/>
                <w:sz w:val="22"/>
                <w:szCs w:val="22"/>
              </w:rPr>
              <w:t>Стоимость услуг на 1 единицу оборудования, руб. без НДС</w:t>
            </w:r>
          </w:p>
        </w:tc>
      </w:tr>
      <w:tr w:rsidR="000D5C20" w:rsidRPr="00990056" w14:paraId="6AA9B943" w14:textId="77777777" w:rsidTr="000D5C20">
        <w:trPr>
          <w:trHeight w:val="20"/>
        </w:trPr>
        <w:tc>
          <w:tcPr>
            <w:tcW w:w="326" w:type="pct"/>
            <w:vMerge/>
            <w:shd w:val="clear" w:color="auto" w:fill="auto"/>
            <w:vAlign w:val="center"/>
          </w:tcPr>
          <w:p w14:paraId="54A462DB" w14:textId="77777777" w:rsidR="000D5C20" w:rsidRPr="00990056" w:rsidRDefault="000D5C20" w:rsidP="008B069A">
            <w:pPr>
              <w:jc w:val="center"/>
              <w:rPr>
                <w:b/>
                <w:color w:val="000000"/>
                <w:sz w:val="22"/>
                <w:szCs w:val="22"/>
              </w:rPr>
            </w:pPr>
          </w:p>
        </w:tc>
        <w:tc>
          <w:tcPr>
            <w:tcW w:w="3010" w:type="pct"/>
            <w:vMerge/>
            <w:shd w:val="clear" w:color="auto" w:fill="auto"/>
            <w:vAlign w:val="center"/>
          </w:tcPr>
          <w:p w14:paraId="41714CBE" w14:textId="77777777" w:rsidR="000D5C20" w:rsidRPr="00990056" w:rsidRDefault="000D5C20" w:rsidP="004C7FAC">
            <w:pPr>
              <w:jc w:val="center"/>
              <w:rPr>
                <w:b/>
                <w:bCs/>
                <w:color w:val="000000"/>
                <w:sz w:val="22"/>
                <w:szCs w:val="22"/>
              </w:rPr>
            </w:pPr>
          </w:p>
        </w:tc>
        <w:tc>
          <w:tcPr>
            <w:tcW w:w="430" w:type="pct"/>
            <w:vAlign w:val="center"/>
          </w:tcPr>
          <w:p w14:paraId="3299DF0E" w14:textId="77777777" w:rsidR="000D5C20" w:rsidRPr="00990056" w:rsidRDefault="000D5C20" w:rsidP="004C7FAC">
            <w:pPr>
              <w:jc w:val="center"/>
              <w:rPr>
                <w:color w:val="000000"/>
                <w:sz w:val="22"/>
                <w:szCs w:val="22"/>
              </w:rPr>
            </w:pPr>
            <w:proofErr w:type="spellStart"/>
            <w:r w:rsidRPr="00990056">
              <w:rPr>
                <w:color w:val="000000"/>
                <w:sz w:val="22"/>
                <w:szCs w:val="22"/>
              </w:rPr>
              <w:t>Чиллер</w:t>
            </w:r>
            <w:proofErr w:type="spellEnd"/>
            <w:r w:rsidRPr="00990056">
              <w:rPr>
                <w:color w:val="000000"/>
                <w:sz w:val="22"/>
                <w:szCs w:val="22"/>
              </w:rPr>
              <w:t xml:space="preserve"> до 100 кВт</w:t>
            </w:r>
          </w:p>
        </w:tc>
        <w:tc>
          <w:tcPr>
            <w:tcW w:w="430" w:type="pct"/>
            <w:vAlign w:val="center"/>
          </w:tcPr>
          <w:p w14:paraId="540EE13E" w14:textId="77777777" w:rsidR="000D5C20" w:rsidRPr="00990056" w:rsidRDefault="000D5C20" w:rsidP="004C7FAC">
            <w:pPr>
              <w:jc w:val="center"/>
              <w:rPr>
                <w:color w:val="000000"/>
                <w:sz w:val="22"/>
                <w:szCs w:val="22"/>
              </w:rPr>
            </w:pPr>
            <w:proofErr w:type="spellStart"/>
            <w:r w:rsidRPr="00990056">
              <w:rPr>
                <w:color w:val="000000"/>
                <w:sz w:val="22"/>
                <w:szCs w:val="22"/>
              </w:rPr>
              <w:t>Чиллер</w:t>
            </w:r>
            <w:proofErr w:type="spellEnd"/>
            <w:r w:rsidRPr="00990056">
              <w:rPr>
                <w:color w:val="000000"/>
                <w:sz w:val="22"/>
                <w:szCs w:val="22"/>
              </w:rPr>
              <w:t xml:space="preserve"> от 100 до 250 кВт</w:t>
            </w:r>
          </w:p>
        </w:tc>
        <w:tc>
          <w:tcPr>
            <w:tcW w:w="374" w:type="pct"/>
            <w:vAlign w:val="center"/>
          </w:tcPr>
          <w:p w14:paraId="59E3FA76" w14:textId="77777777" w:rsidR="000D5C20" w:rsidRPr="00990056" w:rsidRDefault="000D5C20" w:rsidP="004C7FAC">
            <w:pPr>
              <w:jc w:val="center"/>
              <w:rPr>
                <w:color w:val="000000"/>
                <w:sz w:val="22"/>
                <w:szCs w:val="22"/>
              </w:rPr>
            </w:pPr>
            <w:proofErr w:type="spellStart"/>
            <w:r w:rsidRPr="00990056">
              <w:rPr>
                <w:color w:val="000000"/>
                <w:sz w:val="22"/>
                <w:szCs w:val="22"/>
              </w:rPr>
              <w:t>Чиллер</w:t>
            </w:r>
            <w:proofErr w:type="spellEnd"/>
            <w:r w:rsidRPr="00990056">
              <w:rPr>
                <w:color w:val="000000"/>
                <w:sz w:val="22"/>
                <w:szCs w:val="22"/>
              </w:rPr>
              <w:t xml:space="preserve"> свыше 250 кВт</w:t>
            </w:r>
          </w:p>
        </w:tc>
        <w:tc>
          <w:tcPr>
            <w:tcW w:w="430" w:type="pct"/>
            <w:vAlign w:val="center"/>
          </w:tcPr>
          <w:p w14:paraId="1A0C7323" w14:textId="77777777" w:rsidR="000D5C20" w:rsidRPr="00990056" w:rsidRDefault="000D5C20" w:rsidP="004C7FAC">
            <w:pPr>
              <w:jc w:val="center"/>
              <w:rPr>
                <w:color w:val="000000"/>
                <w:sz w:val="22"/>
                <w:szCs w:val="22"/>
              </w:rPr>
            </w:pPr>
            <w:proofErr w:type="spellStart"/>
            <w:r w:rsidRPr="00990056">
              <w:rPr>
                <w:color w:val="000000"/>
                <w:sz w:val="22"/>
                <w:szCs w:val="22"/>
              </w:rPr>
              <w:t>Драйкулер</w:t>
            </w:r>
            <w:proofErr w:type="spellEnd"/>
          </w:p>
        </w:tc>
      </w:tr>
      <w:tr w:rsidR="00990056" w:rsidRPr="00990056" w14:paraId="2824E472" w14:textId="77777777" w:rsidTr="00990056">
        <w:trPr>
          <w:trHeight w:val="20"/>
        </w:trPr>
        <w:tc>
          <w:tcPr>
            <w:tcW w:w="326" w:type="pct"/>
            <w:shd w:val="clear" w:color="auto" w:fill="auto"/>
            <w:vAlign w:val="center"/>
          </w:tcPr>
          <w:p w14:paraId="0C353E59" w14:textId="77777777" w:rsidR="00990056" w:rsidRPr="00990056" w:rsidRDefault="00990056" w:rsidP="00990056">
            <w:pPr>
              <w:numPr>
                <w:ilvl w:val="0"/>
                <w:numId w:val="4"/>
              </w:numPr>
              <w:ind w:left="0" w:firstLine="0"/>
              <w:jc w:val="center"/>
              <w:rPr>
                <w:color w:val="000000"/>
                <w:sz w:val="22"/>
                <w:szCs w:val="22"/>
              </w:rPr>
            </w:pPr>
          </w:p>
        </w:tc>
        <w:tc>
          <w:tcPr>
            <w:tcW w:w="3010" w:type="pct"/>
            <w:shd w:val="clear" w:color="auto" w:fill="auto"/>
            <w:vAlign w:val="center"/>
            <w:hideMark/>
          </w:tcPr>
          <w:p w14:paraId="71A58B3C" w14:textId="2D7F1403" w:rsidR="00990056" w:rsidRPr="00990056" w:rsidRDefault="00990056" w:rsidP="00990056">
            <w:pPr>
              <w:rPr>
                <w:color w:val="000000"/>
                <w:sz w:val="22"/>
                <w:szCs w:val="22"/>
              </w:rPr>
            </w:pPr>
            <w:r w:rsidRPr="00990056">
              <w:rPr>
                <w:color w:val="000000"/>
                <w:sz w:val="22"/>
                <w:szCs w:val="22"/>
              </w:rPr>
              <w:t>Проверка герметичности холодильного контура</w:t>
            </w:r>
          </w:p>
        </w:tc>
        <w:tc>
          <w:tcPr>
            <w:tcW w:w="430" w:type="pct"/>
            <w:vAlign w:val="center"/>
          </w:tcPr>
          <w:p w14:paraId="76DB71C2" w14:textId="5F1ACC52" w:rsidR="00990056" w:rsidRPr="00990056" w:rsidRDefault="00990056" w:rsidP="00990056">
            <w:pPr>
              <w:jc w:val="center"/>
              <w:rPr>
                <w:color w:val="000000"/>
                <w:sz w:val="22"/>
                <w:szCs w:val="22"/>
              </w:rPr>
            </w:pPr>
            <w:r w:rsidRPr="00990056">
              <w:rPr>
                <w:color w:val="000000"/>
                <w:sz w:val="22"/>
                <w:szCs w:val="22"/>
              </w:rPr>
              <w:t>426,08</w:t>
            </w:r>
          </w:p>
        </w:tc>
        <w:tc>
          <w:tcPr>
            <w:tcW w:w="430" w:type="pct"/>
            <w:vAlign w:val="center"/>
          </w:tcPr>
          <w:p w14:paraId="5BA80E25" w14:textId="221D3E35" w:rsidR="00990056" w:rsidRPr="00990056" w:rsidRDefault="00990056" w:rsidP="00990056">
            <w:pPr>
              <w:jc w:val="center"/>
              <w:rPr>
                <w:color w:val="000000"/>
                <w:sz w:val="22"/>
                <w:szCs w:val="22"/>
              </w:rPr>
            </w:pPr>
            <w:r w:rsidRPr="00990056">
              <w:rPr>
                <w:color w:val="000000"/>
                <w:sz w:val="22"/>
                <w:szCs w:val="22"/>
              </w:rPr>
              <w:t>464,94</w:t>
            </w:r>
          </w:p>
        </w:tc>
        <w:tc>
          <w:tcPr>
            <w:tcW w:w="374" w:type="pct"/>
            <w:vAlign w:val="center"/>
          </w:tcPr>
          <w:p w14:paraId="59338638" w14:textId="56E8379E" w:rsidR="00990056" w:rsidRPr="00990056" w:rsidRDefault="00990056" w:rsidP="00990056">
            <w:pPr>
              <w:jc w:val="center"/>
              <w:rPr>
                <w:color w:val="000000"/>
                <w:sz w:val="22"/>
                <w:szCs w:val="22"/>
              </w:rPr>
            </w:pPr>
            <w:r w:rsidRPr="00990056">
              <w:rPr>
                <w:color w:val="000000"/>
                <w:sz w:val="22"/>
                <w:szCs w:val="22"/>
              </w:rPr>
              <w:t>586,49</w:t>
            </w:r>
          </w:p>
        </w:tc>
        <w:tc>
          <w:tcPr>
            <w:tcW w:w="430" w:type="pct"/>
            <w:vAlign w:val="center"/>
          </w:tcPr>
          <w:p w14:paraId="28B0F7F3" w14:textId="25AA835D" w:rsidR="00990056" w:rsidRPr="00990056" w:rsidRDefault="00990056" w:rsidP="00990056">
            <w:pPr>
              <w:jc w:val="center"/>
              <w:rPr>
                <w:color w:val="000000"/>
                <w:sz w:val="22"/>
                <w:szCs w:val="22"/>
              </w:rPr>
            </w:pPr>
            <w:r w:rsidRPr="00990056">
              <w:rPr>
                <w:color w:val="000000"/>
                <w:sz w:val="22"/>
                <w:szCs w:val="22"/>
              </w:rPr>
              <w:t>281,71</w:t>
            </w:r>
          </w:p>
        </w:tc>
      </w:tr>
      <w:tr w:rsidR="00990056" w:rsidRPr="00990056" w14:paraId="0AE6E43F" w14:textId="77777777" w:rsidTr="00990056">
        <w:trPr>
          <w:trHeight w:val="20"/>
        </w:trPr>
        <w:tc>
          <w:tcPr>
            <w:tcW w:w="326" w:type="pct"/>
            <w:shd w:val="clear" w:color="auto" w:fill="auto"/>
            <w:noWrap/>
            <w:vAlign w:val="center"/>
          </w:tcPr>
          <w:p w14:paraId="2A5CA19D" w14:textId="77777777" w:rsidR="00990056" w:rsidRPr="00990056" w:rsidRDefault="00990056" w:rsidP="00990056">
            <w:pPr>
              <w:numPr>
                <w:ilvl w:val="0"/>
                <w:numId w:val="4"/>
              </w:numPr>
              <w:ind w:left="0" w:firstLine="0"/>
              <w:jc w:val="center"/>
              <w:rPr>
                <w:color w:val="000000"/>
                <w:sz w:val="22"/>
                <w:szCs w:val="22"/>
              </w:rPr>
            </w:pPr>
          </w:p>
        </w:tc>
        <w:tc>
          <w:tcPr>
            <w:tcW w:w="3010" w:type="pct"/>
            <w:shd w:val="clear" w:color="auto" w:fill="auto"/>
            <w:vAlign w:val="center"/>
            <w:hideMark/>
          </w:tcPr>
          <w:p w14:paraId="3EB0C05A" w14:textId="5F1CC907" w:rsidR="00990056" w:rsidRPr="00990056" w:rsidRDefault="00990056" w:rsidP="00990056">
            <w:pPr>
              <w:rPr>
                <w:color w:val="000000"/>
                <w:sz w:val="22"/>
                <w:szCs w:val="22"/>
              </w:rPr>
            </w:pPr>
            <w:r w:rsidRPr="00990056">
              <w:rPr>
                <w:color w:val="000000"/>
                <w:sz w:val="22"/>
                <w:szCs w:val="22"/>
              </w:rPr>
              <w:t>Измерения параметров температуры и давления холодильных контуров, соответствие их режиму работы оборудования</w:t>
            </w:r>
          </w:p>
        </w:tc>
        <w:tc>
          <w:tcPr>
            <w:tcW w:w="430" w:type="pct"/>
            <w:vAlign w:val="center"/>
          </w:tcPr>
          <w:p w14:paraId="1DD01F01" w14:textId="197E4DE5" w:rsidR="00990056" w:rsidRPr="00990056" w:rsidRDefault="00990056" w:rsidP="00990056">
            <w:pPr>
              <w:jc w:val="center"/>
              <w:rPr>
                <w:color w:val="000000"/>
                <w:sz w:val="22"/>
                <w:szCs w:val="22"/>
              </w:rPr>
            </w:pPr>
            <w:r w:rsidRPr="00990056">
              <w:rPr>
                <w:color w:val="000000"/>
                <w:sz w:val="22"/>
                <w:szCs w:val="22"/>
              </w:rPr>
              <w:t>121,74</w:t>
            </w:r>
          </w:p>
        </w:tc>
        <w:tc>
          <w:tcPr>
            <w:tcW w:w="430" w:type="pct"/>
            <w:vAlign w:val="center"/>
          </w:tcPr>
          <w:p w14:paraId="544228D4" w14:textId="1D7F0C21" w:rsidR="00990056" w:rsidRPr="00990056" w:rsidRDefault="00990056" w:rsidP="00990056">
            <w:pPr>
              <w:jc w:val="center"/>
              <w:rPr>
                <w:color w:val="000000"/>
                <w:sz w:val="22"/>
                <w:szCs w:val="22"/>
              </w:rPr>
            </w:pPr>
            <w:r w:rsidRPr="00990056">
              <w:rPr>
                <w:color w:val="000000"/>
                <w:sz w:val="22"/>
                <w:szCs w:val="22"/>
              </w:rPr>
              <w:t>123,98</w:t>
            </w:r>
          </w:p>
        </w:tc>
        <w:tc>
          <w:tcPr>
            <w:tcW w:w="374" w:type="pct"/>
            <w:vAlign w:val="center"/>
          </w:tcPr>
          <w:p w14:paraId="09252117" w14:textId="2E0121D6" w:rsidR="00990056" w:rsidRPr="00990056" w:rsidRDefault="00990056" w:rsidP="00990056">
            <w:pPr>
              <w:jc w:val="center"/>
              <w:rPr>
                <w:color w:val="000000"/>
                <w:sz w:val="22"/>
                <w:szCs w:val="22"/>
              </w:rPr>
            </w:pPr>
            <w:r w:rsidRPr="00990056">
              <w:rPr>
                <w:color w:val="000000"/>
                <w:sz w:val="22"/>
                <w:szCs w:val="22"/>
              </w:rPr>
              <w:t>128,30</w:t>
            </w:r>
          </w:p>
        </w:tc>
        <w:tc>
          <w:tcPr>
            <w:tcW w:w="430" w:type="pct"/>
            <w:vAlign w:val="center"/>
          </w:tcPr>
          <w:p w14:paraId="70731B30" w14:textId="7C7BCC08" w:rsidR="00990056" w:rsidRPr="00990056" w:rsidRDefault="00990056" w:rsidP="00990056">
            <w:pPr>
              <w:jc w:val="center"/>
              <w:rPr>
                <w:color w:val="000000"/>
                <w:sz w:val="22"/>
                <w:szCs w:val="22"/>
              </w:rPr>
            </w:pPr>
            <w:r w:rsidRPr="00990056">
              <w:rPr>
                <w:color w:val="000000"/>
                <w:sz w:val="22"/>
                <w:szCs w:val="22"/>
              </w:rPr>
              <w:t>112,68</w:t>
            </w:r>
          </w:p>
        </w:tc>
      </w:tr>
      <w:tr w:rsidR="00990056" w:rsidRPr="00990056" w14:paraId="7DE3B4F2" w14:textId="77777777" w:rsidTr="00990056">
        <w:trPr>
          <w:trHeight w:val="20"/>
        </w:trPr>
        <w:tc>
          <w:tcPr>
            <w:tcW w:w="326" w:type="pct"/>
            <w:shd w:val="clear" w:color="auto" w:fill="auto"/>
            <w:noWrap/>
            <w:vAlign w:val="center"/>
          </w:tcPr>
          <w:p w14:paraId="56CEF643" w14:textId="77777777" w:rsidR="00990056" w:rsidRPr="00990056" w:rsidRDefault="00990056" w:rsidP="00990056">
            <w:pPr>
              <w:numPr>
                <w:ilvl w:val="0"/>
                <w:numId w:val="4"/>
              </w:numPr>
              <w:ind w:left="0" w:firstLine="0"/>
              <w:jc w:val="center"/>
              <w:rPr>
                <w:color w:val="000000"/>
                <w:sz w:val="22"/>
                <w:szCs w:val="22"/>
              </w:rPr>
            </w:pPr>
          </w:p>
        </w:tc>
        <w:tc>
          <w:tcPr>
            <w:tcW w:w="3010" w:type="pct"/>
            <w:shd w:val="clear" w:color="auto" w:fill="auto"/>
            <w:vAlign w:val="center"/>
            <w:hideMark/>
          </w:tcPr>
          <w:p w14:paraId="5CCA5D14" w14:textId="66AC44DB" w:rsidR="00990056" w:rsidRPr="00990056" w:rsidRDefault="00990056" w:rsidP="00990056">
            <w:pPr>
              <w:rPr>
                <w:color w:val="000000"/>
                <w:sz w:val="22"/>
                <w:szCs w:val="22"/>
              </w:rPr>
            </w:pPr>
            <w:r w:rsidRPr="00990056">
              <w:rPr>
                <w:color w:val="000000"/>
                <w:sz w:val="22"/>
                <w:szCs w:val="22"/>
              </w:rPr>
              <w:t>Контроль уровня масла в картере компрессора. Проверка масла на кислотность</w:t>
            </w:r>
          </w:p>
        </w:tc>
        <w:tc>
          <w:tcPr>
            <w:tcW w:w="430" w:type="pct"/>
            <w:vAlign w:val="center"/>
          </w:tcPr>
          <w:p w14:paraId="5A61A1F4" w14:textId="344F3F13" w:rsidR="00990056" w:rsidRPr="00990056" w:rsidRDefault="00990056" w:rsidP="00990056">
            <w:pPr>
              <w:jc w:val="center"/>
              <w:rPr>
                <w:color w:val="000000"/>
                <w:sz w:val="22"/>
                <w:szCs w:val="22"/>
              </w:rPr>
            </w:pPr>
            <w:r w:rsidRPr="00990056">
              <w:rPr>
                <w:color w:val="000000"/>
                <w:sz w:val="22"/>
                <w:szCs w:val="22"/>
              </w:rPr>
              <w:t>454,49</w:t>
            </w:r>
          </w:p>
        </w:tc>
        <w:tc>
          <w:tcPr>
            <w:tcW w:w="430" w:type="pct"/>
            <w:vAlign w:val="center"/>
          </w:tcPr>
          <w:p w14:paraId="6E8EF7BD" w14:textId="5F339298" w:rsidR="00990056" w:rsidRPr="00990056" w:rsidRDefault="00990056" w:rsidP="00990056">
            <w:pPr>
              <w:jc w:val="center"/>
              <w:rPr>
                <w:color w:val="000000"/>
                <w:sz w:val="22"/>
                <w:szCs w:val="22"/>
              </w:rPr>
            </w:pPr>
            <w:r w:rsidRPr="00990056">
              <w:rPr>
                <w:color w:val="000000"/>
                <w:sz w:val="22"/>
                <w:szCs w:val="22"/>
              </w:rPr>
              <w:t>433,95</w:t>
            </w:r>
          </w:p>
        </w:tc>
        <w:tc>
          <w:tcPr>
            <w:tcW w:w="374" w:type="pct"/>
            <w:vAlign w:val="center"/>
          </w:tcPr>
          <w:p w14:paraId="7DC2EF4A" w14:textId="588BB120" w:rsidR="00990056" w:rsidRPr="00990056" w:rsidRDefault="00990056" w:rsidP="00990056">
            <w:pPr>
              <w:jc w:val="center"/>
              <w:rPr>
                <w:color w:val="000000"/>
                <w:sz w:val="22"/>
                <w:szCs w:val="22"/>
              </w:rPr>
            </w:pPr>
            <w:r w:rsidRPr="00990056">
              <w:rPr>
                <w:color w:val="000000"/>
                <w:sz w:val="22"/>
                <w:szCs w:val="22"/>
              </w:rPr>
              <w:t>538,84</w:t>
            </w:r>
          </w:p>
        </w:tc>
        <w:tc>
          <w:tcPr>
            <w:tcW w:w="430" w:type="pct"/>
            <w:vAlign w:val="center"/>
          </w:tcPr>
          <w:p w14:paraId="3A62DDCC" w14:textId="021705A6" w:rsidR="00990056" w:rsidRPr="00990056" w:rsidRDefault="00990056" w:rsidP="00990056">
            <w:pPr>
              <w:jc w:val="center"/>
              <w:rPr>
                <w:color w:val="000000"/>
                <w:sz w:val="22"/>
                <w:szCs w:val="22"/>
              </w:rPr>
            </w:pPr>
            <w:r w:rsidRPr="00990056">
              <w:rPr>
                <w:color w:val="000000"/>
                <w:sz w:val="22"/>
                <w:szCs w:val="22"/>
              </w:rPr>
              <w:t>192,46</w:t>
            </w:r>
          </w:p>
        </w:tc>
      </w:tr>
      <w:tr w:rsidR="00990056" w:rsidRPr="00990056" w14:paraId="67C18826" w14:textId="77777777" w:rsidTr="00990056">
        <w:trPr>
          <w:trHeight w:val="20"/>
        </w:trPr>
        <w:tc>
          <w:tcPr>
            <w:tcW w:w="326" w:type="pct"/>
            <w:shd w:val="clear" w:color="auto" w:fill="auto"/>
            <w:noWrap/>
            <w:vAlign w:val="center"/>
          </w:tcPr>
          <w:p w14:paraId="23A19FF4" w14:textId="77777777" w:rsidR="00990056" w:rsidRPr="00990056" w:rsidRDefault="00990056" w:rsidP="00990056">
            <w:pPr>
              <w:numPr>
                <w:ilvl w:val="0"/>
                <w:numId w:val="4"/>
              </w:numPr>
              <w:ind w:left="0" w:firstLine="0"/>
              <w:jc w:val="center"/>
              <w:rPr>
                <w:color w:val="000000"/>
                <w:sz w:val="22"/>
                <w:szCs w:val="22"/>
              </w:rPr>
            </w:pPr>
          </w:p>
        </w:tc>
        <w:tc>
          <w:tcPr>
            <w:tcW w:w="3010" w:type="pct"/>
            <w:shd w:val="clear" w:color="auto" w:fill="auto"/>
            <w:vAlign w:val="center"/>
            <w:hideMark/>
          </w:tcPr>
          <w:p w14:paraId="0A8206D2" w14:textId="4ACC8F3E" w:rsidR="00990056" w:rsidRPr="00990056" w:rsidRDefault="00990056" w:rsidP="00990056">
            <w:pPr>
              <w:rPr>
                <w:color w:val="000000"/>
                <w:sz w:val="22"/>
                <w:szCs w:val="22"/>
              </w:rPr>
            </w:pPr>
            <w:r w:rsidRPr="00990056">
              <w:rPr>
                <w:color w:val="000000"/>
                <w:sz w:val="22"/>
                <w:szCs w:val="22"/>
              </w:rPr>
              <w:t>Проверка натяжения приводных ремней, регулировка, замена при необходимости</w:t>
            </w:r>
          </w:p>
        </w:tc>
        <w:tc>
          <w:tcPr>
            <w:tcW w:w="430" w:type="pct"/>
            <w:vAlign w:val="center"/>
          </w:tcPr>
          <w:p w14:paraId="394C5C17" w14:textId="48406FCB" w:rsidR="00990056" w:rsidRPr="00990056" w:rsidRDefault="00990056" w:rsidP="00990056">
            <w:pPr>
              <w:jc w:val="center"/>
              <w:rPr>
                <w:color w:val="000000"/>
                <w:sz w:val="22"/>
                <w:szCs w:val="22"/>
              </w:rPr>
            </w:pPr>
            <w:r w:rsidRPr="00990056">
              <w:rPr>
                <w:color w:val="000000"/>
                <w:sz w:val="22"/>
                <w:szCs w:val="22"/>
              </w:rPr>
              <w:t>243,48</w:t>
            </w:r>
          </w:p>
        </w:tc>
        <w:tc>
          <w:tcPr>
            <w:tcW w:w="430" w:type="pct"/>
            <w:vAlign w:val="center"/>
          </w:tcPr>
          <w:p w14:paraId="4175A1DE" w14:textId="6B0DAB51" w:rsidR="00990056" w:rsidRPr="00990056" w:rsidRDefault="00990056" w:rsidP="00990056">
            <w:pPr>
              <w:jc w:val="center"/>
              <w:rPr>
                <w:color w:val="000000"/>
                <w:sz w:val="22"/>
                <w:szCs w:val="22"/>
              </w:rPr>
            </w:pPr>
            <w:r w:rsidRPr="00990056">
              <w:rPr>
                <w:color w:val="000000"/>
                <w:sz w:val="22"/>
                <w:szCs w:val="22"/>
              </w:rPr>
              <w:t>271,22</w:t>
            </w:r>
          </w:p>
        </w:tc>
        <w:tc>
          <w:tcPr>
            <w:tcW w:w="374" w:type="pct"/>
            <w:vAlign w:val="center"/>
          </w:tcPr>
          <w:p w14:paraId="58CF8E60" w14:textId="06723AD7" w:rsidR="00990056" w:rsidRPr="00990056" w:rsidRDefault="00990056" w:rsidP="00990056">
            <w:pPr>
              <w:jc w:val="center"/>
              <w:rPr>
                <w:color w:val="000000"/>
                <w:sz w:val="22"/>
                <w:szCs w:val="22"/>
              </w:rPr>
            </w:pPr>
            <w:r w:rsidRPr="00990056">
              <w:rPr>
                <w:color w:val="000000"/>
                <w:sz w:val="22"/>
                <w:szCs w:val="22"/>
              </w:rPr>
              <w:t>329,90</w:t>
            </w:r>
          </w:p>
        </w:tc>
        <w:tc>
          <w:tcPr>
            <w:tcW w:w="430" w:type="pct"/>
            <w:vAlign w:val="center"/>
          </w:tcPr>
          <w:p w14:paraId="2D95D2B7" w14:textId="6747F9AF" w:rsidR="00990056" w:rsidRPr="00990056" w:rsidRDefault="00990056" w:rsidP="00990056">
            <w:pPr>
              <w:jc w:val="center"/>
              <w:rPr>
                <w:color w:val="000000"/>
                <w:sz w:val="22"/>
                <w:szCs w:val="22"/>
              </w:rPr>
            </w:pPr>
            <w:r w:rsidRPr="00990056">
              <w:rPr>
                <w:color w:val="000000"/>
                <w:sz w:val="22"/>
                <w:szCs w:val="22"/>
              </w:rPr>
              <w:t>274,95</w:t>
            </w:r>
          </w:p>
        </w:tc>
      </w:tr>
      <w:tr w:rsidR="00990056" w:rsidRPr="00990056" w14:paraId="4A3A854C" w14:textId="77777777" w:rsidTr="00990056">
        <w:trPr>
          <w:trHeight w:val="20"/>
        </w:trPr>
        <w:tc>
          <w:tcPr>
            <w:tcW w:w="326" w:type="pct"/>
            <w:shd w:val="clear" w:color="auto" w:fill="auto"/>
            <w:noWrap/>
            <w:vAlign w:val="center"/>
          </w:tcPr>
          <w:p w14:paraId="06911990" w14:textId="77777777" w:rsidR="00990056" w:rsidRPr="00990056" w:rsidRDefault="00990056" w:rsidP="00990056">
            <w:pPr>
              <w:numPr>
                <w:ilvl w:val="0"/>
                <w:numId w:val="4"/>
              </w:numPr>
              <w:ind w:left="0" w:firstLine="0"/>
              <w:jc w:val="center"/>
              <w:rPr>
                <w:color w:val="000000"/>
                <w:sz w:val="22"/>
                <w:szCs w:val="22"/>
              </w:rPr>
            </w:pPr>
          </w:p>
        </w:tc>
        <w:tc>
          <w:tcPr>
            <w:tcW w:w="3010" w:type="pct"/>
            <w:shd w:val="clear" w:color="auto" w:fill="auto"/>
            <w:vAlign w:val="center"/>
            <w:hideMark/>
          </w:tcPr>
          <w:p w14:paraId="078E512E" w14:textId="2C739F0C" w:rsidR="00990056" w:rsidRPr="00990056" w:rsidRDefault="00990056" w:rsidP="00990056">
            <w:pPr>
              <w:rPr>
                <w:color w:val="000000"/>
                <w:sz w:val="22"/>
                <w:szCs w:val="22"/>
              </w:rPr>
            </w:pPr>
            <w:r w:rsidRPr="00990056">
              <w:rPr>
                <w:color w:val="000000"/>
                <w:sz w:val="22"/>
                <w:szCs w:val="22"/>
              </w:rPr>
              <w:t xml:space="preserve">Переключение режима работы в соответствие с сезоном, а </w:t>
            </w:r>
            <w:proofErr w:type="gramStart"/>
            <w:r w:rsidRPr="00990056">
              <w:rPr>
                <w:color w:val="000000"/>
                <w:sz w:val="22"/>
                <w:szCs w:val="22"/>
              </w:rPr>
              <w:t>так же</w:t>
            </w:r>
            <w:proofErr w:type="gramEnd"/>
            <w:r w:rsidRPr="00990056">
              <w:rPr>
                <w:color w:val="000000"/>
                <w:sz w:val="22"/>
                <w:szCs w:val="22"/>
              </w:rPr>
              <w:t xml:space="preserve"> при необходимости осуществление консервации и </w:t>
            </w:r>
            <w:proofErr w:type="spellStart"/>
            <w:r w:rsidRPr="00990056">
              <w:rPr>
                <w:color w:val="000000"/>
                <w:sz w:val="22"/>
                <w:szCs w:val="22"/>
              </w:rPr>
              <w:t>расконсервации</w:t>
            </w:r>
            <w:proofErr w:type="spellEnd"/>
            <w:r w:rsidRPr="00990056">
              <w:rPr>
                <w:color w:val="000000"/>
                <w:sz w:val="22"/>
                <w:szCs w:val="22"/>
              </w:rPr>
              <w:t>. Промывка теплообменников с раствором от накипи</w:t>
            </w:r>
          </w:p>
        </w:tc>
        <w:tc>
          <w:tcPr>
            <w:tcW w:w="430" w:type="pct"/>
            <w:vAlign w:val="center"/>
          </w:tcPr>
          <w:p w14:paraId="79CCF719" w14:textId="4F429586" w:rsidR="00990056" w:rsidRPr="00990056" w:rsidRDefault="00990056" w:rsidP="00990056">
            <w:pPr>
              <w:jc w:val="center"/>
              <w:rPr>
                <w:color w:val="000000"/>
                <w:sz w:val="22"/>
                <w:szCs w:val="22"/>
              </w:rPr>
            </w:pPr>
            <w:r w:rsidRPr="00990056">
              <w:rPr>
                <w:color w:val="000000"/>
                <w:sz w:val="22"/>
                <w:szCs w:val="22"/>
              </w:rPr>
              <w:t>811,59</w:t>
            </w:r>
          </w:p>
        </w:tc>
        <w:tc>
          <w:tcPr>
            <w:tcW w:w="430" w:type="pct"/>
            <w:vAlign w:val="center"/>
          </w:tcPr>
          <w:p w14:paraId="47306C6C" w14:textId="486F258C" w:rsidR="00990056" w:rsidRPr="00990056" w:rsidRDefault="00990056" w:rsidP="00990056">
            <w:pPr>
              <w:jc w:val="center"/>
              <w:rPr>
                <w:color w:val="000000"/>
                <w:sz w:val="22"/>
                <w:szCs w:val="22"/>
              </w:rPr>
            </w:pPr>
            <w:r w:rsidRPr="00990056">
              <w:rPr>
                <w:color w:val="000000"/>
                <w:sz w:val="22"/>
                <w:szCs w:val="22"/>
              </w:rPr>
              <w:t>852,39</w:t>
            </w:r>
          </w:p>
        </w:tc>
        <w:tc>
          <w:tcPr>
            <w:tcW w:w="374" w:type="pct"/>
            <w:vAlign w:val="center"/>
          </w:tcPr>
          <w:p w14:paraId="27BC4C45" w14:textId="6B004CF7" w:rsidR="00990056" w:rsidRPr="00990056" w:rsidRDefault="00990056" w:rsidP="00990056">
            <w:pPr>
              <w:jc w:val="center"/>
              <w:rPr>
                <w:color w:val="000000"/>
                <w:sz w:val="22"/>
                <w:szCs w:val="22"/>
              </w:rPr>
            </w:pPr>
            <w:r w:rsidRPr="00990056">
              <w:rPr>
                <w:color w:val="000000"/>
                <w:sz w:val="22"/>
                <w:szCs w:val="22"/>
              </w:rPr>
              <w:t>916,40</w:t>
            </w:r>
          </w:p>
        </w:tc>
        <w:tc>
          <w:tcPr>
            <w:tcW w:w="430" w:type="pct"/>
            <w:vAlign w:val="center"/>
          </w:tcPr>
          <w:p w14:paraId="7DC6AF28" w14:textId="05958929" w:rsidR="00990056" w:rsidRPr="00990056" w:rsidRDefault="00990056" w:rsidP="00990056">
            <w:pPr>
              <w:jc w:val="center"/>
              <w:rPr>
                <w:color w:val="000000"/>
                <w:sz w:val="22"/>
                <w:szCs w:val="22"/>
              </w:rPr>
            </w:pPr>
            <w:r w:rsidRPr="00990056">
              <w:rPr>
                <w:color w:val="000000"/>
                <w:sz w:val="22"/>
                <w:szCs w:val="22"/>
              </w:rPr>
              <w:t>563,41</w:t>
            </w:r>
          </w:p>
        </w:tc>
      </w:tr>
      <w:tr w:rsidR="00990056" w:rsidRPr="00990056" w14:paraId="4CA1C4BF" w14:textId="77777777" w:rsidTr="00990056">
        <w:trPr>
          <w:trHeight w:val="20"/>
        </w:trPr>
        <w:tc>
          <w:tcPr>
            <w:tcW w:w="326" w:type="pct"/>
            <w:shd w:val="clear" w:color="auto" w:fill="auto"/>
            <w:noWrap/>
            <w:vAlign w:val="center"/>
          </w:tcPr>
          <w:p w14:paraId="42188083" w14:textId="77777777" w:rsidR="00990056" w:rsidRPr="00990056" w:rsidRDefault="00990056" w:rsidP="00990056">
            <w:pPr>
              <w:numPr>
                <w:ilvl w:val="0"/>
                <w:numId w:val="4"/>
              </w:numPr>
              <w:ind w:left="0" w:firstLine="0"/>
              <w:jc w:val="center"/>
              <w:rPr>
                <w:color w:val="000000"/>
                <w:sz w:val="22"/>
                <w:szCs w:val="22"/>
              </w:rPr>
            </w:pPr>
          </w:p>
        </w:tc>
        <w:tc>
          <w:tcPr>
            <w:tcW w:w="3010" w:type="pct"/>
            <w:shd w:val="clear" w:color="auto" w:fill="auto"/>
            <w:vAlign w:val="center"/>
            <w:hideMark/>
          </w:tcPr>
          <w:p w14:paraId="4106FB81" w14:textId="7B3F145C" w:rsidR="00990056" w:rsidRPr="00990056" w:rsidRDefault="00990056" w:rsidP="00990056">
            <w:pPr>
              <w:rPr>
                <w:color w:val="000000"/>
                <w:sz w:val="22"/>
                <w:szCs w:val="22"/>
              </w:rPr>
            </w:pPr>
            <w:r w:rsidRPr="00990056">
              <w:rPr>
                <w:color w:val="000000"/>
                <w:sz w:val="22"/>
                <w:szCs w:val="22"/>
              </w:rPr>
              <w:t>Контроль работы масляных насосов компрессоров холодильных контуров</w:t>
            </w:r>
          </w:p>
        </w:tc>
        <w:tc>
          <w:tcPr>
            <w:tcW w:w="430" w:type="pct"/>
            <w:vAlign w:val="center"/>
          </w:tcPr>
          <w:p w14:paraId="43EB5C81" w14:textId="54BB8CE3" w:rsidR="00990056" w:rsidRPr="00990056" w:rsidRDefault="00990056" w:rsidP="00990056">
            <w:pPr>
              <w:jc w:val="center"/>
              <w:rPr>
                <w:color w:val="000000"/>
                <w:sz w:val="22"/>
                <w:szCs w:val="22"/>
              </w:rPr>
            </w:pPr>
            <w:r w:rsidRPr="00990056">
              <w:rPr>
                <w:color w:val="000000"/>
                <w:sz w:val="22"/>
                <w:szCs w:val="22"/>
              </w:rPr>
              <w:t>202,90</w:t>
            </w:r>
          </w:p>
        </w:tc>
        <w:tc>
          <w:tcPr>
            <w:tcW w:w="430" w:type="pct"/>
            <w:vAlign w:val="center"/>
          </w:tcPr>
          <w:p w14:paraId="37489622" w14:textId="3A18B3A3" w:rsidR="00990056" w:rsidRPr="00990056" w:rsidRDefault="00990056" w:rsidP="00990056">
            <w:pPr>
              <w:jc w:val="center"/>
              <w:rPr>
                <w:color w:val="000000"/>
                <w:sz w:val="22"/>
                <w:szCs w:val="22"/>
              </w:rPr>
            </w:pPr>
            <w:r w:rsidRPr="00990056">
              <w:rPr>
                <w:color w:val="000000"/>
                <w:sz w:val="22"/>
                <w:szCs w:val="22"/>
              </w:rPr>
              <w:t>193,73</w:t>
            </w:r>
          </w:p>
        </w:tc>
        <w:tc>
          <w:tcPr>
            <w:tcW w:w="374" w:type="pct"/>
            <w:vAlign w:val="center"/>
          </w:tcPr>
          <w:p w14:paraId="76B464F3" w14:textId="60B03F84" w:rsidR="00990056" w:rsidRPr="00990056" w:rsidRDefault="00990056" w:rsidP="00990056">
            <w:pPr>
              <w:jc w:val="center"/>
              <w:rPr>
                <w:color w:val="000000"/>
                <w:sz w:val="22"/>
                <w:szCs w:val="22"/>
              </w:rPr>
            </w:pPr>
            <w:r w:rsidRPr="00990056">
              <w:rPr>
                <w:color w:val="000000"/>
                <w:sz w:val="22"/>
                <w:szCs w:val="22"/>
              </w:rPr>
              <w:t>183,28</w:t>
            </w:r>
          </w:p>
        </w:tc>
        <w:tc>
          <w:tcPr>
            <w:tcW w:w="430" w:type="pct"/>
            <w:vAlign w:val="center"/>
          </w:tcPr>
          <w:p w14:paraId="0191ACE0" w14:textId="648199D8" w:rsidR="00990056" w:rsidRPr="00990056" w:rsidRDefault="00990056" w:rsidP="00990056">
            <w:pPr>
              <w:jc w:val="center"/>
              <w:rPr>
                <w:color w:val="000000"/>
                <w:sz w:val="22"/>
                <w:szCs w:val="22"/>
              </w:rPr>
            </w:pPr>
            <w:r w:rsidRPr="00990056">
              <w:rPr>
                <w:color w:val="000000"/>
                <w:sz w:val="22"/>
                <w:szCs w:val="22"/>
              </w:rPr>
              <w:t>274,95</w:t>
            </w:r>
          </w:p>
        </w:tc>
      </w:tr>
      <w:tr w:rsidR="00990056" w:rsidRPr="00990056" w14:paraId="799920A8" w14:textId="77777777" w:rsidTr="00990056">
        <w:trPr>
          <w:trHeight w:val="20"/>
        </w:trPr>
        <w:tc>
          <w:tcPr>
            <w:tcW w:w="326" w:type="pct"/>
            <w:shd w:val="clear" w:color="auto" w:fill="auto"/>
            <w:noWrap/>
            <w:vAlign w:val="center"/>
          </w:tcPr>
          <w:p w14:paraId="7505B624" w14:textId="77777777" w:rsidR="00990056" w:rsidRPr="00990056" w:rsidRDefault="00990056" w:rsidP="00990056">
            <w:pPr>
              <w:numPr>
                <w:ilvl w:val="0"/>
                <w:numId w:val="4"/>
              </w:numPr>
              <w:ind w:left="0" w:firstLine="0"/>
              <w:jc w:val="center"/>
              <w:rPr>
                <w:color w:val="000000"/>
                <w:sz w:val="22"/>
                <w:szCs w:val="22"/>
              </w:rPr>
            </w:pPr>
          </w:p>
        </w:tc>
        <w:tc>
          <w:tcPr>
            <w:tcW w:w="3010" w:type="pct"/>
            <w:shd w:val="clear" w:color="auto" w:fill="auto"/>
            <w:vAlign w:val="center"/>
            <w:hideMark/>
          </w:tcPr>
          <w:p w14:paraId="772977D0" w14:textId="2CF2A80D" w:rsidR="00990056" w:rsidRPr="00990056" w:rsidRDefault="00990056" w:rsidP="00990056">
            <w:pPr>
              <w:rPr>
                <w:color w:val="000000"/>
                <w:sz w:val="22"/>
                <w:szCs w:val="22"/>
              </w:rPr>
            </w:pPr>
            <w:r w:rsidRPr="00990056">
              <w:rPr>
                <w:color w:val="000000"/>
                <w:sz w:val="22"/>
                <w:szCs w:val="22"/>
              </w:rPr>
              <w:t>Измерения параметров температуры и давлений гидросистемы, соответствие их режиму работы оборудования</w:t>
            </w:r>
          </w:p>
        </w:tc>
        <w:tc>
          <w:tcPr>
            <w:tcW w:w="430" w:type="pct"/>
            <w:vAlign w:val="center"/>
          </w:tcPr>
          <w:p w14:paraId="0CE666C5" w14:textId="5AF7ED13" w:rsidR="00990056" w:rsidRPr="00990056" w:rsidRDefault="00990056" w:rsidP="00990056">
            <w:pPr>
              <w:jc w:val="center"/>
              <w:rPr>
                <w:color w:val="000000"/>
                <w:sz w:val="22"/>
                <w:szCs w:val="22"/>
              </w:rPr>
            </w:pPr>
            <w:r w:rsidRPr="00990056">
              <w:rPr>
                <w:color w:val="000000"/>
                <w:sz w:val="22"/>
                <w:szCs w:val="22"/>
              </w:rPr>
              <w:t>162,32</w:t>
            </w:r>
          </w:p>
        </w:tc>
        <w:tc>
          <w:tcPr>
            <w:tcW w:w="430" w:type="pct"/>
            <w:vAlign w:val="center"/>
          </w:tcPr>
          <w:p w14:paraId="7E013EF2" w14:textId="744EEA89" w:rsidR="00990056" w:rsidRPr="00990056" w:rsidRDefault="00990056" w:rsidP="00990056">
            <w:pPr>
              <w:jc w:val="center"/>
              <w:rPr>
                <w:color w:val="000000"/>
                <w:sz w:val="22"/>
                <w:szCs w:val="22"/>
              </w:rPr>
            </w:pPr>
            <w:r w:rsidRPr="00990056">
              <w:rPr>
                <w:color w:val="000000"/>
                <w:sz w:val="22"/>
                <w:szCs w:val="22"/>
              </w:rPr>
              <w:t>174,35</w:t>
            </w:r>
          </w:p>
        </w:tc>
        <w:tc>
          <w:tcPr>
            <w:tcW w:w="374" w:type="pct"/>
            <w:vAlign w:val="center"/>
          </w:tcPr>
          <w:p w14:paraId="10D8D0A3" w14:textId="1288748C" w:rsidR="00990056" w:rsidRPr="00990056" w:rsidRDefault="00990056" w:rsidP="00990056">
            <w:pPr>
              <w:jc w:val="center"/>
              <w:rPr>
                <w:color w:val="000000"/>
                <w:sz w:val="22"/>
                <w:szCs w:val="22"/>
              </w:rPr>
            </w:pPr>
            <w:r w:rsidRPr="00990056">
              <w:rPr>
                <w:color w:val="000000"/>
                <w:sz w:val="22"/>
                <w:szCs w:val="22"/>
              </w:rPr>
              <w:t>183,28</w:t>
            </w:r>
          </w:p>
        </w:tc>
        <w:tc>
          <w:tcPr>
            <w:tcW w:w="430" w:type="pct"/>
            <w:vAlign w:val="center"/>
          </w:tcPr>
          <w:p w14:paraId="68C8C777" w14:textId="17EBCC32" w:rsidR="00990056" w:rsidRPr="00990056" w:rsidRDefault="00990056" w:rsidP="00990056">
            <w:pPr>
              <w:jc w:val="center"/>
              <w:rPr>
                <w:color w:val="000000"/>
                <w:sz w:val="22"/>
                <w:szCs w:val="22"/>
              </w:rPr>
            </w:pPr>
            <w:r w:rsidRPr="00990056">
              <w:rPr>
                <w:color w:val="000000"/>
                <w:sz w:val="22"/>
                <w:szCs w:val="22"/>
              </w:rPr>
              <w:t>225,37</w:t>
            </w:r>
          </w:p>
        </w:tc>
      </w:tr>
      <w:tr w:rsidR="00990056" w:rsidRPr="00990056" w14:paraId="37579DB4" w14:textId="77777777" w:rsidTr="00990056">
        <w:trPr>
          <w:trHeight w:val="20"/>
        </w:trPr>
        <w:tc>
          <w:tcPr>
            <w:tcW w:w="326" w:type="pct"/>
            <w:shd w:val="clear" w:color="auto" w:fill="auto"/>
            <w:noWrap/>
            <w:vAlign w:val="center"/>
          </w:tcPr>
          <w:p w14:paraId="0286B39D" w14:textId="77777777" w:rsidR="00990056" w:rsidRPr="00990056" w:rsidRDefault="00990056" w:rsidP="00990056">
            <w:pPr>
              <w:numPr>
                <w:ilvl w:val="0"/>
                <w:numId w:val="4"/>
              </w:numPr>
              <w:ind w:left="0" w:firstLine="0"/>
              <w:jc w:val="center"/>
              <w:rPr>
                <w:color w:val="000000"/>
                <w:sz w:val="22"/>
                <w:szCs w:val="22"/>
              </w:rPr>
            </w:pPr>
          </w:p>
        </w:tc>
        <w:tc>
          <w:tcPr>
            <w:tcW w:w="3010" w:type="pct"/>
            <w:shd w:val="clear" w:color="auto" w:fill="auto"/>
            <w:vAlign w:val="center"/>
          </w:tcPr>
          <w:p w14:paraId="04A534C7" w14:textId="66D4B276" w:rsidR="00990056" w:rsidRPr="00990056" w:rsidRDefault="00990056" w:rsidP="00990056">
            <w:pPr>
              <w:rPr>
                <w:color w:val="000000"/>
                <w:sz w:val="22"/>
                <w:szCs w:val="22"/>
              </w:rPr>
            </w:pPr>
            <w:r w:rsidRPr="00990056">
              <w:rPr>
                <w:color w:val="000000"/>
                <w:sz w:val="22"/>
                <w:szCs w:val="22"/>
              </w:rPr>
              <w:t xml:space="preserve">Измерение параметров контура </w:t>
            </w:r>
            <w:proofErr w:type="spellStart"/>
            <w:r w:rsidRPr="00990056">
              <w:rPr>
                <w:color w:val="000000"/>
                <w:sz w:val="22"/>
                <w:szCs w:val="22"/>
              </w:rPr>
              <w:t>хладоносителя</w:t>
            </w:r>
            <w:proofErr w:type="spellEnd"/>
            <w:r w:rsidRPr="00990056">
              <w:rPr>
                <w:color w:val="000000"/>
                <w:sz w:val="22"/>
                <w:szCs w:val="22"/>
              </w:rPr>
              <w:t xml:space="preserve"> – температуры и давления прямого и обратного потоков</w:t>
            </w:r>
          </w:p>
        </w:tc>
        <w:tc>
          <w:tcPr>
            <w:tcW w:w="430" w:type="pct"/>
            <w:vAlign w:val="center"/>
          </w:tcPr>
          <w:p w14:paraId="50E66640" w14:textId="4C054985" w:rsidR="00990056" w:rsidRPr="00990056" w:rsidRDefault="00990056" w:rsidP="00990056">
            <w:pPr>
              <w:jc w:val="center"/>
              <w:rPr>
                <w:color w:val="000000"/>
                <w:sz w:val="22"/>
                <w:szCs w:val="22"/>
              </w:rPr>
            </w:pPr>
            <w:r w:rsidRPr="00990056">
              <w:rPr>
                <w:color w:val="000000"/>
                <w:sz w:val="22"/>
                <w:szCs w:val="22"/>
              </w:rPr>
              <w:t>162,32</w:t>
            </w:r>
          </w:p>
        </w:tc>
        <w:tc>
          <w:tcPr>
            <w:tcW w:w="430" w:type="pct"/>
            <w:vAlign w:val="center"/>
          </w:tcPr>
          <w:p w14:paraId="31ED7950" w14:textId="01E2455E" w:rsidR="00990056" w:rsidRPr="00990056" w:rsidRDefault="00990056" w:rsidP="00990056">
            <w:pPr>
              <w:jc w:val="center"/>
              <w:rPr>
                <w:color w:val="000000"/>
                <w:sz w:val="22"/>
                <w:szCs w:val="22"/>
              </w:rPr>
            </w:pPr>
            <w:r w:rsidRPr="00990056">
              <w:rPr>
                <w:color w:val="000000"/>
                <w:sz w:val="22"/>
                <w:szCs w:val="22"/>
              </w:rPr>
              <w:t>174,35</w:t>
            </w:r>
          </w:p>
        </w:tc>
        <w:tc>
          <w:tcPr>
            <w:tcW w:w="374" w:type="pct"/>
            <w:vAlign w:val="center"/>
          </w:tcPr>
          <w:p w14:paraId="7E53B4F8" w14:textId="608BD6A7" w:rsidR="00990056" w:rsidRPr="00990056" w:rsidRDefault="00990056" w:rsidP="00990056">
            <w:pPr>
              <w:jc w:val="center"/>
              <w:rPr>
                <w:color w:val="000000"/>
                <w:sz w:val="22"/>
                <w:szCs w:val="22"/>
              </w:rPr>
            </w:pPr>
            <w:r w:rsidRPr="00990056">
              <w:rPr>
                <w:color w:val="000000"/>
                <w:sz w:val="22"/>
                <w:szCs w:val="22"/>
              </w:rPr>
              <w:t>183,28</w:t>
            </w:r>
          </w:p>
        </w:tc>
        <w:tc>
          <w:tcPr>
            <w:tcW w:w="430" w:type="pct"/>
            <w:vAlign w:val="center"/>
          </w:tcPr>
          <w:p w14:paraId="6C529629" w14:textId="6FB6A4A7" w:rsidR="00990056" w:rsidRPr="00990056" w:rsidRDefault="00990056" w:rsidP="00990056">
            <w:pPr>
              <w:jc w:val="center"/>
              <w:rPr>
                <w:color w:val="000000"/>
                <w:sz w:val="22"/>
                <w:szCs w:val="22"/>
              </w:rPr>
            </w:pPr>
            <w:r w:rsidRPr="00990056">
              <w:rPr>
                <w:color w:val="000000"/>
                <w:sz w:val="22"/>
                <w:szCs w:val="22"/>
              </w:rPr>
              <w:t>225,37</w:t>
            </w:r>
          </w:p>
        </w:tc>
      </w:tr>
      <w:tr w:rsidR="00990056" w:rsidRPr="00990056" w14:paraId="5BA44304" w14:textId="77777777" w:rsidTr="00990056">
        <w:trPr>
          <w:trHeight w:val="20"/>
        </w:trPr>
        <w:tc>
          <w:tcPr>
            <w:tcW w:w="326" w:type="pct"/>
            <w:shd w:val="clear" w:color="auto" w:fill="auto"/>
            <w:noWrap/>
            <w:vAlign w:val="center"/>
          </w:tcPr>
          <w:p w14:paraId="3749D124" w14:textId="77777777" w:rsidR="00990056" w:rsidRPr="00990056" w:rsidRDefault="00990056" w:rsidP="00990056">
            <w:pPr>
              <w:numPr>
                <w:ilvl w:val="0"/>
                <w:numId w:val="4"/>
              </w:numPr>
              <w:ind w:left="0" w:firstLine="0"/>
              <w:jc w:val="center"/>
              <w:rPr>
                <w:color w:val="000000"/>
                <w:sz w:val="22"/>
                <w:szCs w:val="22"/>
              </w:rPr>
            </w:pPr>
          </w:p>
        </w:tc>
        <w:tc>
          <w:tcPr>
            <w:tcW w:w="3010" w:type="pct"/>
            <w:shd w:val="clear" w:color="auto" w:fill="auto"/>
            <w:vAlign w:val="center"/>
            <w:hideMark/>
          </w:tcPr>
          <w:p w14:paraId="25E9283F" w14:textId="135FB2D2" w:rsidR="00990056" w:rsidRPr="00990056" w:rsidRDefault="00990056" w:rsidP="00990056">
            <w:pPr>
              <w:rPr>
                <w:color w:val="000000"/>
                <w:sz w:val="22"/>
                <w:szCs w:val="22"/>
              </w:rPr>
            </w:pPr>
            <w:r w:rsidRPr="00990056">
              <w:rPr>
                <w:color w:val="000000"/>
                <w:sz w:val="22"/>
                <w:szCs w:val="22"/>
              </w:rPr>
              <w:t xml:space="preserve">Проверка разности давления воздуха на фильтрах </w:t>
            </w:r>
            <w:proofErr w:type="spellStart"/>
            <w:r w:rsidRPr="00990056">
              <w:rPr>
                <w:color w:val="000000"/>
                <w:sz w:val="22"/>
                <w:szCs w:val="22"/>
              </w:rPr>
              <w:t>гидроконтуров</w:t>
            </w:r>
            <w:proofErr w:type="spellEnd"/>
          </w:p>
        </w:tc>
        <w:tc>
          <w:tcPr>
            <w:tcW w:w="430" w:type="pct"/>
            <w:vAlign w:val="center"/>
          </w:tcPr>
          <w:p w14:paraId="7CB9CE60" w14:textId="4CD77F4C" w:rsidR="00990056" w:rsidRPr="00990056" w:rsidRDefault="00990056" w:rsidP="00990056">
            <w:pPr>
              <w:jc w:val="center"/>
              <w:rPr>
                <w:color w:val="000000"/>
                <w:sz w:val="22"/>
                <w:szCs w:val="22"/>
              </w:rPr>
            </w:pPr>
            <w:r w:rsidRPr="00990056">
              <w:rPr>
                <w:color w:val="000000"/>
                <w:sz w:val="22"/>
                <w:szCs w:val="22"/>
              </w:rPr>
              <w:t>48,70</w:t>
            </w:r>
          </w:p>
        </w:tc>
        <w:tc>
          <w:tcPr>
            <w:tcW w:w="430" w:type="pct"/>
            <w:vAlign w:val="center"/>
          </w:tcPr>
          <w:p w14:paraId="7F2F42BD" w14:textId="023B5E5B" w:rsidR="00990056" w:rsidRPr="00990056" w:rsidRDefault="00990056" w:rsidP="00990056">
            <w:pPr>
              <w:jc w:val="center"/>
              <w:rPr>
                <w:color w:val="000000"/>
                <w:sz w:val="22"/>
                <w:szCs w:val="22"/>
              </w:rPr>
            </w:pPr>
            <w:r w:rsidRPr="00990056">
              <w:rPr>
                <w:color w:val="000000"/>
                <w:sz w:val="22"/>
                <w:szCs w:val="22"/>
              </w:rPr>
              <w:t>58,12</w:t>
            </w:r>
          </w:p>
        </w:tc>
        <w:tc>
          <w:tcPr>
            <w:tcW w:w="374" w:type="pct"/>
            <w:vAlign w:val="center"/>
          </w:tcPr>
          <w:p w14:paraId="53205541" w14:textId="3A9F7112" w:rsidR="00990056" w:rsidRPr="00990056" w:rsidRDefault="00990056" w:rsidP="00990056">
            <w:pPr>
              <w:jc w:val="center"/>
              <w:rPr>
                <w:color w:val="000000"/>
                <w:sz w:val="22"/>
                <w:szCs w:val="22"/>
              </w:rPr>
            </w:pPr>
            <w:r w:rsidRPr="00990056">
              <w:rPr>
                <w:color w:val="000000"/>
                <w:sz w:val="22"/>
                <w:szCs w:val="22"/>
              </w:rPr>
              <w:t>65,98</w:t>
            </w:r>
          </w:p>
        </w:tc>
        <w:tc>
          <w:tcPr>
            <w:tcW w:w="430" w:type="pct"/>
            <w:vAlign w:val="center"/>
          </w:tcPr>
          <w:p w14:paraId="1A737D8D" w14:textId="11C1993C" w:rsidR="00990056" w:rsidRPr="00990056" w:rsidRDefault="00990056" w:rsidP="00990056">
            <w:pPr>
              <w:jc w:val="center"/>
              <w:rPr>
                <w:color w:val="000000"/>
                <w:sz w:val="22"/>
                <w:szCs w:val="22"/>
              </w:rPr>
            </w:pPr>
            <w:r w:rsidRPr="00990056">
              <w:rPr>
                <w:color w:val="000000"/>
                <w:sz w:val="22"/>
                <w:szCs w:val="22"/>
              </w:rPr>
              <w:t>67,61</w:t>
            </w:r>
          </w:p>
        </w:tc>
      </w:tr>
      <w:tr w:rsidR="00990056" w:rsidRPr="00990056" w14:paraId="634C6FA1" w14:textId="77777777" w:rsidTr="00990056">
        <w:trPr>
          <w:trHeight w:val="20"/>
        </w:trPr>
        <w:tc>
          <w:tcPr>
            <w:tcW w:w="326" w:type="pct"/>
            <w:shd w:val="clear" w:color="auto" w:fill="auto"/>
            <w:noWrap/>
            <w:vAlign w:val="center"/>
          </w:tcPr>
          <w:p w14:paraId="47ABE484" w14:textId="77777777" w:rsidR="00990056" w:rsidRPr="00990056" w:rsidRDefault="00990056" w:rsidP="00990056">
            <w:pPr>
              <w:numPr>
                <w:ilvl w:val="0"/>
                <w:numId w:val="4"/>
              </w:numPr>
              <w:ind w:left="0" w:firstLine="0"/>
              <w:jc w:val="center"/>
              <w:rPr>
                <w:color w:val="000000"/>
                <w:sz w:val="22"/>
                <w:szCs w:val="22"/>
              </w:rPr>
            </w:pPr>
          </w:p>
        </w:tc>
        <w:tc>
          <w:tcPr>
            <w:tcW w:w="3010" w:type="pct"/>
            <w:shd w:val="clear" w:color="auto" w:fill="auto"/>
            <w:vAlign w:val="center"/>
            <w:hideMark/>
          </w:tcPr>
          <w:p w14:paraId="286A83A8" w14:textId="34A000CE" w:rsidR="00990056" w:rsidRPr="00990056" w:rsidRDefault="00990056" w:rsidP="00990056">
            <w:pPr>
              <w:rPr>
                <w:color w:val="000000"/>
                <w:sz w:val="22"/>
                <w:szCs w:val="22"/>
              </w:rPr>
            </w:pPr>
            <w:r w:rsidRPr="00990056">
              <w:rPr>
                <w:color w:val="000000"/>
                <w:sz w:val="22"/>
                <w:szCs w:val="22"/>
              </w:rPr>
              <w:t>Измерения параметров воздуха на выходе из устройства – температуры, скорости при различных скоростях вентилятора</w:t>
            </w:r>
          </w:p>
        </w:tc>
        <w:tc>
          <w:tcPr>
            <w:tcW w:w="430" w:type="pct"/>
            <w:vAlign w:val="center"/>
          </w:tcPr>
          <w:p w14:paraId="1949867F" w14:textId="4B20472C" w:rsidR="00990056" w:rsidRPr="00990056" w:rsidRDefault="00990056" w:rsidP="00990056">
            <w:pPr>
              <w:jc w:val="center"/>
              <w:rPr>
                <w:color w:val="000000"/>
                <w:sz w:val="22"/>
                <w:szCs w:val="22"/>
              </w:rPr>
            </w:pPr>
            <w:r w:rsidRPr="00990056">
              <w:rPr>
                <w:color w:val="000000"/>
                <w:sz w:val="22"/>
                <w:szCs w:val="22"/>
              </w:rPr>
              <w:t>73,04</w:t>
            </w:r>
          </w:p>
        </w:tc>
        <w:tc>
          <w:tcPr>
            <w:tcW w:w="430" w:type="pct"/>
            <w:vAlign w:val="center"/>
          </w:tcPr>
          <w:p w14:paraId="34B96E09" w14:textId="30573B8D" w:rsidR="00990056" w:rsidRPr="00990056" w:rsidRDefault="00990056" w:rsidP="00990056">
            <w:pPr>
              <w:jc w:val="center"/>
              <w:rPr>
                <w:color w:val="000000"/>
                <w:sz w:val="22"/>
                <w:szCs w:val="22"/>
              </w:rPr>
            </w:pPr>
            <w:r w:rsidRPr="00990056">
              <w:rPr>
                <w:color w:val="000000"/>
                <w:sz w:val="22"/>
                <w:szCs w:val="22"/>
              </w:rPr>
              <w:t>73,62</w:t>
            </w:r>
          </w:p>
        </w:tc>
        <w:tc>
          <w:tcPr>
            <w:tcW w:w="374" w:type="pct"/>
            <w:vAlign w:val="center"/>
          </w:tcPr>
          <w:p w14:paraId="48BF1614" w14:textId="1D945E86" w:rsidR="00990056" w:rsidRPr="00990056" w:rsidRDefault="00990056" w:rsidP="00990056">
            <w:pPr>
              <w:jc w:val="center"/>
              <w:rPr>
                <w:color w:val="000000"/>
                <w:sz w:val="22"/>
                <w:szCs w:val="22"/>
              </w:rPr>
            </w:pPr>
            <w:r w:rsidRPr="00990056">
              <w:rPr>
                <w:color w:val="000000"/>
                <w:sz w:val="22"/>
                <w:szCs w:val="22"/>
              </w:rPr>
              <w:t>73,31</w:t>
            </w:r>
          </w:p>
        </w:tc>
        <w:tc>
          <w:tcPr>
            <w:tcW w:w="430" w:type="pct"/>
            <w:vAlign w:val="center"/>
          </w:tcPr>
          <w:p w14:paraId="65BEC9B1" w14:textId="5FFB0D66" w:rsidR="00990056" w:rsidRPr="00990056" w:rsidRDefault="00990056" w:rsidP="00990056">
            <w:pPr>
              <w:jc w:val="center"/>
              <w:rPr>
                <w:color w:val="000000"/>
                <w:sz w:val="22"/>
                <w:szCs w:val="22"/>
              </w:rPr>
            </w:pPr>
            <w:r w:rsidRPr="00990056">
              <w:rPr>
                <w:color w:val="000000"/>
                <w:sz w:val="22"/>
                <w:szCs w:val="22"/>
              </w:rPr>
              <w:t>101,41</w:t>
            </w:r>
          </w:p>
        </w:tc>
      </w:tr>
      <w:tr w:rsidR="00990056" w:rsidRPr="00990056" w14:paraId="74FD2697" w14:textId="77777777" w:rsidTr="00990056">
        <w:trPr>
          <w:trHeight w:val="20"/>
        </w:trPr>
        <w:tc>
          <w:tcPr>
            <w:tcW w:w="326" w:type="pct"/>
            <w:shd w:val="clear" w:color="auto" w:fill="auto"/>
            <w:noWrap/>
            <w:vAlign w:val="center"/>
          </w:tcPr>
          <w:p w14:paraId="066355A6" w14:textId="77777777" w:rsidR="00990056" w:rsidRPr="00990056" w:rsidRDefault="00990056" w:rsidP="00990056">
            <w:pPr>
              <w:numPr>
                <w:ilvl w:val="0"/>
                <w:numId w:val="4"/>
              </w:numPr>
              <w:ind w:left="0" w:firstLine="0"/>
              <w:jc w:val="center"/>
              <w:rPr>
                <w:color w:val="000000"/>
                <w:sz w:val="22"/>
                <w:szCs w:val="22"/>
              </w:rPr>
            </w:pPr>
          </w:p>
        </w:tc>
        <w:tc>
          <w:tcPr>
            <w:tcW w:w="3010" w:type="pct"/>
            <w:shd w:val="clear" w:color="auto" w:fill="auto"/>
            <w:vAlign w:val="center"/>
            <w:hideMark/>
          </w:tcPr>
          <w:p w14:paraId="2BD972D5" w14:textId="67DEE331" w:rsidR="00990056" w:rsidRPr="00990056" w:rsidRDefault="00990056" w:rsidP="00990056">
            <w:pPr>
              <w:rPr>
                <w:color w:val="000000"/>
                <w:sz w:val="22"/>
                <w:szCs w:val="22"/>
              </w:rPr>
            </w:pPr>
            <w:r w:rsidRPr="00990056">
              <w:rPr>
                <w:color w:val="000000"/>
                <w:sz w:val="22"/>
                <w:szCs w:val="22"/>
              </w:rPr>
              <w:t>Замена фильтрующих материалов или кассет резервными при необходимости с последующей перезарядкой снятых</w:t>
            </w:r>
          </w:p>
        </w:tc>
        <w:tc>
          <w:tcPr>
            <w:tcW w:w="430" w:type="pct"/>
            <w:vAlign w:val="center"/>
          </w:tcPr>
          <w:p w14:paraId="501731B1" w14:textId="3D3DF046" w:rsidR="00990056" w:rsidRPr="00990056" w:rsidRDefault="00990056" w:rsidP="00990056">
            <w:pPr>
              <w:jc w:val="center"/>
              <w:rPr>
                <w:color w:val="000000"/>
                <w:sz w:val="22"/>
                <w:szCs w:val="22"/>
              </w:rPr>
            </w:pPr>
            <w:r w:rsidRPr="00990056">
              <w:rPr>
                <w:color w:val="000000"/>
                <w:sz w:val="22"/>
                <w:szCs w:val="22"/>
              </w:rPr>
              <w:t>518,21</w:t>
            </w:r>
          </w:p>
        </w:tc>
        <w:tc>
          <w:tcPr>
            <w:tcW w:w="430" w:type="pct"/>
            <w:vAlign w:val="center"/>
          </w:tcPr>
          <w:p w14:paraId="24DA24C0" w14:textId="0C378EB1" w:rsidR="00990056" w:rsidRPr="00990056" w:rsidRDefault="00990056" w:rsidP="00990056">
            <w:pPr>
              <w:jc w:val="center"/>
              <w:rPr>
                <w:color w:val="000000"/>
                <w:sz w:val="22"/>
                <w:szCs w:val="22"/>
              </w:rPr>
            </w:pPr>
            <w:r w:rsidRPr="00990056">
              <w:rPr>
                <w:color w:val="000000"/>
                <w:sz w:val="22"/>
                <w:szCs w:val="22"/>
              </w:rPr>
              <w:t>639,30</w:t>
            </w:r>
          </w:p>
        </w:tc>
        <w:tc>
          <w:tcPr>
            <w:tcW w:w="374" w:type="pct"/>
            <w:vAlign w:val="center"/>
          </w:tcPr>
          <w:p w14:paraId="5FC09E3C" w14:textId="4A69C6EF" w:rsidR="00990056" w:rsidRPr="00990056" w:rsidRDefault="00990056" w:rsidP="00990056">
            <w:pPr>
              <w:jc w:val="center"/>
              <w:rPr>
                <w:color w:val="000000"/>
                <w:sz w:val="22"/>
                <w:szCs w:val="22"/>
              </w:rPr>
            </w:pPr>
            <w:r w:rsidRPr="00990056">
              <w:rPr>
                <w:color w:val="000000"/>
                <w:sz w:val="22"/>
                <w:szCs w:val="22"/>
              </w:rPr>
              <w:t>665,30</w:t>
            </w:r>
          </w:p>
        </w:tc>
        <w:tc>
          <w:tcPr>
            <w:tcW w:w="430" w:type="pct"/>
            <w:vAlign w:val="center"/>
          </w:tcPr>
          <w:p w14:paraId="7B833E62" w14:textId="5701A639" w:rsidR="00990056" w:rsidRPr="00990056" w:rsidRDefault="00990056" w:rsidP="00990056">
            <w:pPr>
              <w:jc w:val="center"/>
              <w:rPr>
                <w:color w:val="000000"/>
                <w:sz w:val="22"/>
                <w:szCs w:val="22"/>
              </w:rPr>
            </w:pPr>
            <w:r w:rsidRPr="00990056">
              <w:rPr>
                <w:color w:val="000000"/>
                <w:sz w:val="22"/>
                <w:szCs w:val="22"/>
              </w:rPr>
              <w:t>563,41</w:t>
            </w:r>
          </w:p>
        </w:tc>
      </w:tr>
      <w:tr w:rsidR="00990056" w:rsidRPr="00990056" w14:paraId="3E484CD2" w14:textId="77777777" w:rsidTr="00990056">
        <w:trPr>
          <w:trHeight w:val="20"/>
        </w:trPr>
        <w:tc>
          <w:tcPr>
            <w:tcW w:w="326" w:type="pct"/>
            <w:shd w:val="clear" w:color="auto" w:fill="auto"/>
            <w:noWrap/>
            <w:vAlign w:val="center"/>
          </w:tcPr>
          <w:p w14:paraId="2EBE6BC3" w14:textId="77777777" w:rsidR="00990056" w:rsidRPr="00990056" w:rsidRDefault="00990056" w:rsidP="00990056">
            <w:pPr>
              <w:numPr>
                <w:ilvl w:val="0"/>
                <w:numId w:val="4"/>
              </w:numPr>
              <w:ind w:left="0" w:firstLine="0"/>
              <w:jc w:val="center"/>
              <w:rPr>
                <w:color w:val="000000"/>
                <w:sz w:val="22"/>
                <w:szCs w:val="22"/>
              </w:rPr>
            </w:pPr>
          </w:p>
        </w:tc>
        <w:tc>
          <w:tcPr>
            <w:tcW w:w="3010" w:type="pct"/>
            <w:shd w:val="clear" w:color="auto" w:fill="auto"/>
            <w:vAlign w:val="center"/>
            <w:hideMark/>
          </w:tcPr>
          <w:p w14:paraId="5A38E9E3" w14:textId="6C4F4B1B" w:rsidR="00990056" w:rsidRPr="00990056" w:rsidRDefault="00990056" w:rsidP="00990056">
            <w:pPr>
              <w:rPr>
                <w:color w:val="000000"/>
                <w:sz w:val="22"/>
                <w:szCs w:val="22"/>
              </w:rPr>
            </w:pPr>
            <w:r w:rsidRPr="00990056">
              <w:rPr>
                <w:color w:val="000000"/>
                <w:sz w:val="22"/>
                <w:szCs w:val="22"/>
              </w:rPr>
              <w:t>Проверка работы системы дренажа, чистка дренажного поддона и исходящего трубопровода</w:t>
            </w:r>
          </w:p>
        </w:tc>
        <w:tc>
          <w:tcPr>
            <w:tcW w:w="430" w:type="pct"/>
            <w:vAlign w:val="center"/>
          </w:tcPr>
          <w:p w14:paraId="54717F55" w14:textId="7552CC05" w:rsidR="00990056" w:rsidRPr="00990056" w:rsidRDefault="00990056" w:rsidP="00990056">
            <w:pPr>
              <w:jc w:val="center"/>
              <w:rPr>
                <w:color w:val="000000"/>
                <w:sz w:val="22"/>
                <w:szCs w:val="22"/>
              </w:rPr>
            </w:pPr>
            <w:r w:rsidRPr="00990056">
              <w:rPr>
                <w:color w:val="000000"/>
                <w:sz w:val="22"/>
                <w:szCs w:val="22"/>
              </w:rPr>
              <w:t>162,32</w:t>
            </w:r>
          </w:p>
        </w:tc>
        <w:tc>
          <w:tcPr>
            <w:tcW w:w="430" w:type="pct"/>
            <w:vAlign w:val="center"/>
          </w:tcPr>
          <w:p w14:paraId="212EBFDD" w14:textId="0469CA90" w:rsidR="00990056" w:rsidRPr="00990056" w:rsidRDefault="00990056" w:rsidP="00990056">
            <w:pPr>
              <w:jc w:val="center"/>
              <w:rPr>
                <w:color w:val="000000"/>
                <w:sz w:val="22"/>
                <w:szCs w:val="22"/>
              </w:rPr>
            </w:pPr>
            <w:r w:rsidRPr="00990056">
              <w:rPr>
                <w:color w:val="000000"/>
                <w:sz w:val="22"/>
                <w:szCs w:val="22"/>
              </w:rPr>
              <w:t>154,98</w:t>
            </w:r>
          </w:p>
        </w:tc>
        <w:tc>
          <w:tcPr>
            <w:tcW w:w="374" w:type="pct"/>
            <w:vAlign w:val="center"/>
          </w:tcPr>
          <w:p w14:paraId="19834EEA" w14:textId="698CBBC5" w:rsidR="00990056" w:rsidRPr="00990056" w:rsidRDefault="00990056" w:rsidP="00990056">
            <w:pPr>
              <w:jc w:val="center"/>
              <w:rPr>
                <w:color w:val="000000"/>
                <w:sz w:val="22"/>
                <w:szCs w:val="22"/>
              </w:rPr>
            </w:pPr>
            <w:r w:rsidRPr="00990056">
              <w:rPr>
                <w:color w:val="000000"/>
                <w:sz w:val="22"/>
                <w:szCs w:val="22"/>
              </w:rPr>
              <w:t>146,62</w:t>
            </w:r>
          </w:p>
        </w:tc>
        <w:tc>
          <w:tcPr>
            <w:tcW w:w="430" w:type="pct"/>
            <w:vAlign w:val="center"/>
          </w:tcPr>
          <w:p w14:paraId="5D772160" w14:textId="570C5D04" w:rsidR="00990056" w:rsidRPr="00990056" w:rsidRDefault="00990056" w:rsidP="00990056">
            <w:pPr>
              <w:jc w:val="center"/>
              <w:rPr>
                <w:color w:val="000000"/>
                <w:sz w:val="22"/>
                <w:szCs w:val="22"/>
              </w:rPr>
            </w:pPr>
            <w:r w:rsidRPr="00990056">
              <w:rPr>
                <w:color w:val="000000"/>
                <w:sz w:val="22"/>
                <w:szCs w:val="22"/>
              </w:rPr>
              <w:t>225,37</w:t>
            </w:r>
          </w:p>
        </w:tc>
      </w:tr>
      <w:tr w:rsidR="00990056" w:rsidRPr="00990056" w14:paraId="6FEE1B3F" w14:textId="77777777" w:rsidTr="00990056">
        <w:trPr>
          <w:trHeight w:val="20"/>
        </w:trPr>
        <w:tc>
          <w:tcPr>
            <w:tcW w:w="326" w:type="pct"/>
            <w:shd w:val="clear" w:color="auto" w:fill="auto"/>
            <w:noWrap/>
            <w:vAlign w:val="center"/>
            <w:hideMark/>
          </w:tcPr>
          <w:p w14:paraId="344A2643" w14:textId="77777777" w:rsidR="00990056" w:rsidRPr="00990056" w:rsidRDefault="00990056" w:rsidP="00990056">
            <w:pPr>
              <w:jc w:val="center"/>
              <w:rPr>
                <w:color w:val="000000"/>
                <w:sz w:val="22"/>
                <w:szCs w:val="22"/>
              </w:rPr>
            </w:pPr>
          </w:p>
        </w:tc>
        <w:tc>
          <w:tcPr>
            <w:tcW w:w="3010" w:type="pct"/>
            <w:shd w:val="clear" w:color="auto" w:fill="auto"/>
            <w:noWrap/>
            <w:vAlign w:val="center"/>
            <w:hideMark/>
          </w:tcPr>
          <w:p w14:paraId="1BAAB8C6" w14:textId="77777777" w:rsidR="00990056" w:rsidRPr="00990056" w:rsidRDefault="00990056" w:rsidP="00990056">
            <w:pPr>
              <w:jc w:val="both"/>
              <w:rPr>
                <w:b/>
                <w:color w:val="000000"/>
                <w:sz w:val="22"/>
                <w:szCs w:val="22"/>
              </w:rPr>
            </w:pPr>
            <w:r w:rsidRPr="00990056">
              <w:rPr>
                <w:b/>
                <w:color w:val="000000"/>
                <w:sz w:val="22"/>
                <w:szCs w:val="22"/>
              </w:rPr>
              <w:t>Итого техническое обслуживание 1 единицы оборудования</w:t>
            </w:r>
          </w:p>
        </w:tc>
        <w:tc>
          <w:tcPr>
            <w:tcW w:w="430" w:type="pct"/>
            <w:vAlign w:val="center"/>
          </w:tcPr>
          <w:p w14:paraId="7F7F5500" w14:textId="1059443D" w:rsidR="00990056" w:rsidRPr="009D4043" w:rsidRDefault="00990056" w:rsidP="00990056">
            <w:pPr>
              <w:jc w:val="center"/>
              <w:rPr>
                <w:b/>
                <w:color w:val="000000"/>
                <w:sz w:val="22"/>
                <w:szCs w:val="22"/>
              </w:rPr>
            </w:pPr>
            <w:r w:rsidRPr="009D4043">
              <w:rPr>
                <w:b/>
                <w:color w:val="000000"/>
                <w:sz w:val="22"/>
                <w:szCs w:val="22"/>
              </w:rPr>
              <w:t>3 387,19</w:t>
            </w:r>
          </w:p>
        </w:tc>
        <w:tc>
          <w:tcPr>
            <w:tcW w:w="430" w:type="pct"/>
            <w:vAlign w:val="center"/>
          </w:tcPr>
          <w:p w14:paraId="52ECCF5E" w14:textId="4B9B8D36" w:rsidR="00990056" w:rsidRPr="009D4043" w:rsidRDefault="00990056" w:rsidP="00990056">
            <w:pPr>
              <w:jc w:val="center"/>
              <w:rPr>
                <w:b/>
                <w:color w:val="000000"/>
                <w:sz w:val="22"/>
                <w:szCs w:val="22"/>
              </w:rPr>
            </w:pPr>
            <w:r w:rsidRPr="009D4043">
              <w:rPr>
                <w:b/>
                <w:color w:val="000000"/>
                <w:sz w:val="22"/>
                <w:szCs w:val="22"/>
              </w:rPr>
              <w:t>3 614,93</w:t>
            </w:r>
          </w:p>
        </w:tc>
        <w:tc>
          <w:tcPr>
            <w:tcW w:w="374" w:type="pct"/>
            <w:vAlign w:val="center"/>
          </w:tcPr>
          <w:p w14:paraId="61DC386A" w14:textId="29851B2C" w:rsidR="00990056" w:rsidRPr="009D4043" w:rsidRDefault="00990056" w:rsidP="00990056">
            <w:pPr>
              <w:jc w:val="center"/>
              <w:rPr>
                <w:b/>
                <w:color w:val="000000"/>
                <w:sz w:val="22"/>
                <w:szCs w:val="22"/>
              </w:rPr>
            </w:pPr>
            <w:r w:rsidRPr="009D4043">
              <w:rPr>
                <w:b/>
                <w:color w:val="000000"/>
                <w:sz w:val="22"/>
                <w:szCs w:val="22"/>
              </w:rPr>
              <w:t>4 000,98</w:t>
            </w:r>
          </w:p>
        </w:tc>
        <w:tc>
          <w:tcPr>
            <w:tcW w:w="430" w:type="pct"/>
            <w:vAlign w:val="center"/>
          </w:tcPr>
          <w:p w14:paraId="586D3098" w14:textId="7270368E" w:rsidR="00990056" w:rsidRPr="009D4043" w:rsidRDefault="00990056" w:rsidP="00990056">
            <w:pPr>
              <w:jc w:val="center"/>
              <w:rPr>
                <w:b/>
                <w:color w:val="000000"/>
                <w:sz w:val="22"/>
                <w:szCs w:val="22"/>
              </w:rPr>
            </w:pPr>
            <w:r w:rsidRPr="009D4043">
              <w:rPr>
                <w:b/>
                <w:color w:val="000000"/>
                <w:sz w:val="22"/>
                <w:szCs w:val="22"/>
              </w:rPr>
              <w:t>3 108,70</w:t>
            </w:r>
          </w:p>
        </w:tc>
      </w:tr>
    </w:tbl>
    <w:p w14:paraId="1C982C89" w14:textId="77777777" w:rsidR="000D5C20" w:rsidRDefault="000D5C20" w:rsidP="000D5C20">
      <w:pPr>
        <w:jc w:val="both"/>
        <w:rPr>
          <w:sz w:val="24"/>
          <w:szCs w:val="24"/>
        </w:rPr>
      </w:pPr>
      <w:r>
        <w:rPr>
          <w:color w:val="000000"/>
          <w:sz w:val="24"/>
          <w:szCs w:val="24"/>
        </w:rPr>
        <w:t>*</w:t>
      </w:r>
      <w:r>
        <w:rPr>
          <w:sz w:val="24"/>
          <w:szCs w:val="24"/>
        </w:rPr>
        <w:t xml:space="preserve">При направлении Заявки отдельные услуги не оформляются. Заявка направляется на полный комплекс услуг. </w:t>
      </w:r>
    </w:p>
    <w:p w14:paraId="14F145EF"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0714A437"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3DEC82E9" w14:textId="77777777" w:rsidR="000D5C20" w:rsidRPr="002B0C38" w:rsidRDefault="000D5C20" w:rsidP="000D5C20"/>
    <w:p w14:paraId="3566EF93"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w:t>
      </w:r>
      <w:proofErr w:type="spellStart"/>
      <w:r w:rsidRPr="002B0C38">
        <w:rPr>
          <w:b/>
          <w:sz w:val="24"/>
          <w:szCs w:val="24"/>
        </w:rPr>
        <w:t>фанкойла</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2641"/>
        <w:gridCol w:w="1872"/>
      </w:tblGrid>
      <w:tr w:rsidR="000D5C20" w:rsidRPr="00990056" w14:paraId="30468B81" w14:textId="77777777" w:rsidTr="004C7FAC">
        <w:trPr>
          <w:trHeight w:val="1002"/>
        </w:trPr>
        <w:tc>
          <w:tcPr>
            <w:tcW w:w="334" w:type="pct"/>
            <w:shd w:val="clear" w:color="auto" w:fill="auto"/>
            <w:vAlign w:val="center"/>
          </w:tcPr>
          <w:p w14:paraId="4901A674" w14:textId="77777777" w:rsidR="000D5C20" w:rsidRPr="00990056" w:rsidRDefault="000D5C20" w:rsidP="004C7FAC">
            <w:pPr>
              <w:jc w:val="center"/>
              <w:rPr>
                <w:b/>
                <w:color w:val="000000"/>
                <w:sz w:val="22"/>
                <w:szCs w:val="22"/>
              </w:rPr>
            </w:pPr>
            <w:r w:rsidRPr="00990056">
              <w:rPr>
                <w:b/>
                <w:sz w:val="22"/>
                <w:szCs w:val="22"/>
              </w:rPr>
              <w:t>№ п/п</w:t>
            </w:r>
          </w:p>
        </w:tc>
        <w:tc>
          <w:tcPr>
            <w:tcW w:w="4064" w:type="pct"/>
            <w:shd w:val="clear" w:color="auto" w:fill="auto"/>
            <w:vAlign w:val="center"/>
          </w:tcPr>
          <w:p w14:paraId="5F5B97FD" w14:textId="77777777" w:rsidR="000D5C20" w:rsidRPr="00990056" w:rsidRDefault="000D5C20" w:rsidP="004C7FAC">
            <w:pPr>
              <w:jc w:val="center"/>
              <w:rPr>
                <w:b/>
                <w:bCs/>
                <w:color w:val="000000"/>
                <w:sz w:val="22"/>
                <w:szCs w:val="22"/>
              </w:rPr>
            </w:pPr>
            <w:r w:rsidRPr="00990056">
              <w:rPr>
                <w:b/>
                <w:bCs/>
                <w:color w:val="000000"/>
                <w:sz w:val="22"/>
                <w:szCs w:val="22"/>
              </w:rPr>
              <w:t>Наименование услуг*</w:t>
            </w:r>
          </w:p>
        </w:tc>
        <w:tc>
          <w:tcPr>
            <w:tcW w:w="602" w:type="pct"/>
          </w:tcPr>
          <w:p w14:paraId="57E2BBAC" w14:textId="77777777" w:rsidR="000D5C20" w:rsidRPr="00990056" w:rsidRDefault="000D5C20" w:rsidP="004C7FAC">
            <w:pPr>
              <w:jc w:val="center"/>
              <w:rPr>
                <w:b/>
                <w:bCs/>
                <w:color w:val="000000"/>
                <w:sz w:val="22"/>
                <w:szCs w:val="22"/>
              </w:rPr>
            </w:pPr>
            <w:r w:rsidRPr="00990056">
              <w:rPr>
                <w:b/>
                <w:bCs/>
                <w:color w:val="000000"/>
                <w:sz w:val="22"/>
                <w:szCs w:val="22"/>
              </w:rPr>
              <w:t>Стоимость услуг на 1 единицу оборудования, руб. без НДС</w:t>
            </w:r>
          </w:p>
        </w:tc>
      </w:tr>
      <w:tr w:rsidR="00990056" w:rsidRPr="00990056" w14:paraId="776ECEB6" w14:textId="77777777" w:rsidTr="00990056">
        <w:trPr>
          <w:trHeight w:val="20"/>
        </w:trPr>
        <w:tc>
          <w:tcPr>
            <w:tcW w:w="334" w:type="pct"/>
            <w:shd w:val="clear" w:color="auto" w:fill="auto"/>
            <w:vAlign w:val="center"/>
            <w:hideMark/>
          </w:tcPr>
          <w:p w14:paraId="1D629B6C" w14:textId="77777777" w:rsidR="00990056" w:rsidRPr="00990056" w:rsidRDefault="00990056" w:rsidP="00990056">
            <w:pPr>
              <w:jc w:val="center"/>
              <w:rPr>
                <w:color w:val="000000"/>
                <w:sz w:val="22"/>
                <w:szCs w:val="22"/>
              </w:rPr>
            </w:pPr>
            <w:r w:rsidRPr="00990056">
              <w:rPr>
                <w:color w:val="000000"/>
                <w:sz w:val="22"/>
                <w:szCs w:val="22"/>
              </w:rPr>
              <w:t>1</w:t>
            </w:r>
          </w:p>
        </w:tc>
        <w:tc>
          <w:tcPr>
            <w:tcW w:w="4064" w:type="pct"/>
            <w:shd w:val="clear" w:color="auto" w:fill="auto"/>
            <w:vAlign w:val="center"/>
            <w:hideMark/>
          </w:tcPr>
          <w:p w14:paraId="6AF1439E" w14:textId="2A0E8E50" w:rsidR="00990056" w:rsidRPr="00990056" w:rsidRDefault="00990056" w:rsidP="00990056">
            <w:pPr>
              <w:rPr>
                <w:color w:val="000000"/>
                <w:sz w:val="22"/>
                <w:szCs w:val="22"/>
              </w:rPr>
            </w:pPr>
            <w:r w:rsidRPr="00990056">
              <w:rPr>
                <w:color w:val="000000"/>
                <w:sz w:val="22"/>
                <w:szCs w:val="22"/>
              </w:rPr>
              <w:t>Замена фильтрующих материалов или кассет резервными при необходимости с последующей перезарядкой снятых</w:t>
            </w:r>
          </w:p>
        </w:tc>
        <w:tc>
          <w:tcPr>
            <w:tcW w:w="602" w:type="pct"/>
            <w:vAlign w:val="center"/>
          </w:tcPr>
          <w:p w14:paraId="44BBE5E1" w14:textId="037B9824" w:rsidR="00990056" w:rsidRPr="00990056" w:rsidRDefault="00990056" w:rsidP="00990056">
            <w:pPr>
              <w:jc w:val="center"/>
              <w:rPr>
                <w:color w:val="000000"/>
                <w:sz w:val="22"/>
                <w:szCs w:val="22"/>
              </w:rPr>
            </w:pPr>
            <w:r w:rsidRPr="00990056">
              <w:rPr>
                <w:color w:val="000000"/>
                <w:sz w:val="22"/>
                <w:szCs w:val="22"/>
              </w:rPr>
              <w:t>97,66</w:t>
            </w:r>
          </w:p>
        </w:tc>
      </w:tr>
      <w:tr w:rsidR="00990056" w:rsidRPr="00990056" w14:paraId="6055DF2C" w14:textId="77777777" w:rsidTr="00990056">
        <w:trPr>
          <w:trHeight w:val="20"/>
        </w:trPr>
        <w:tc>
          <w:tcPr>
            <w:tcW w:w="334" w:type="pct"/>
            <w:shd w:val="clear" w:color="auto" w:fill="auto"/>
            <w:vAlign w:val="center"/>
            <w:hideMark/>
          </w:tcPr>
          <w:p w14:paraId="70FD247C" w14:textId="77777777" w:rsidR="00990056" w:rsidRPr="00990056" w:rsidRDefault="00990056" w:rsidP="00990056">
            <w:pPr>
              <w:jc w:val="center"/>
              <w:rPr>
                <w:color w:val="000000"/>
                <w:sz w:val="22"/>
                <w:szCs w:val="22"/>
              </w:rPr>
            </w:pPr>
            <w:r w:rsidRPr="00990056">
              <w:rPr>
                <w:color w:val="000000"/>
                <w:sz w:val="22"/>
                <w:szCs w:val="22"/>
              </w:rPr>
              <w:t>2</w:t>
            </w:r>
          </w:p>
        </w:tc>
        <w:tc>
          <w:tcPr>
            <w:tcW w:w="4064" w:type="pct"/>
            <w:shd w:val="clear" w:color="auto" w:fill="auto"/>
            <w:vAlign w:val="center"/>
            <w:hideMark/>
          </w:tcPr>
          <w:p w14:paraId="3A6D995D" w14:textId="58F1EEF3" w:rsidR="00990056" w:rsidRPr="00990056" w:rsidRDefault="00990056" w:rsidP="00990056">
            <w:pPr>
              <w:rPr>
                <w:color w:val="000000"/>
                <w:sz w:val="22"/>
                <w:szCs w:val="22"/>
              </w:rPr>
            </w:pPr>
            <w:r w:rsidRPr="00990056">
              <w:rPr>
                <w:color w:val="000000"/>
                <w:sz w:val="22"/>
                <w:szCs w:val="22"/>
              </w:rPr>
              <w:t>Очистка радиатора теплообменника</w:t>
            </w:r>
          </w:p>
        </w:tc>
        <w:tc>
          <w:tcPr>
            <w:tcW w:w="602" w:type="pct"/>
            <w:vAlign w:val="center"/>
          </w:tcPr>
          <w:p w14:paraId="19A1696B" w14:textId="3788423E" w:rsidR="00990056" w:rsidRPr="00990056" w:rsidRDefault="00990056" w:rsidP="00990056">
            <w:pPr>
              <w:jc w:val="center"/>
              <w:rPr>
                <w:color w:val="000000"/>
                <w:sz w:val="22"/>
                <w:szCs w:val="22"/>
              </w:rPr>
            </w:pPr>
            <w:r w:rsidRPr="00990056">
              <w:rPr>
                <w:color w:val="000000"/>
                <w:sz w:val="22"/>
                <w:szCs w:val="22"/>
              </w:rPr>
              <w:t>217,02</w:t>
            </w:r>
          </w:p>
        </w:tc>
      </w:tr>
      <w:tr w:rsidR="00990056" w:rsidRPr="00990056" w14:paraId="4383B1A8" w14:textId="77777777" w:rsidTr="00990056">
        <w:trPr>
          <w:trHeight w:val="20"/>
        </w:trPr>
        <w:tc>
          <w:tcPr>
            <w:tcW w:w="334" w:type="pct"/>
            <w:shd w:val="clear" w:color="auto" w:fill="auto"/>
            <w:vAlign w:val="center"/>
            <w:hideMark/>
          </w:tcPr>
          <w:p w14:paraId="595F88C1" w14:textId="77777777" w:rsidR="00990056" w:rsidRPr="00990056" w:rsidRDefault="00990056" w:rsidP="00990056">
            <w:pPr>
              <w:jc w:val="center"/>
              <w:rPr>
                <w:color w:val="000000"/>
                <w:sz w:val="22"/>
                <w:szCs w:val="22"/>
              </w:rPr>
            </w:pPr>
            <w:r w:rsidRPr="00990056">
              <w:rPr>
                <w:color w:val="000000"/>
                <w:sz w:val="22"/>
                <w:szCs w:val="22"/>
              </w:rPr>
              <w:t>3</w:t>
            </w:r>
          </w:p>
        </w:tc>
        <w:tc>
          <w:tcPr>
            <w:tcW w:w="4064" w:type="pct"/>
            <w:shd w:val="clear" w:color="auto" w:fill="auto"/>
            <w:vAlign w:val="center"/>
            <w:hideMark/>
          </w:tcPr>
          <w:p w14:paraId="410E31EC" w14:textId="5536AED7" w:rsidR="00990056" w:rsidRPr="00990056" w:rsidRDefault="00990056" w:rsidP="00990056">
            <w:pPr>
              <w:rPr>
                <w:color w:val="000000"/>
                <w:sz w:val="22"/>
                <w:szCs w:val="22"/>
              </w:rPr>
            </w:pPr>
            <w:r w:rsidRPr="00990056">
              <w:rPr>
                <w:color w:val="000000"/>
                <w:sz w:val="22"/>
                <w:szCs w:val="22"/>
              </w:rPr>
              <w:t>Очистка грязевых фильтров, проверка работы сервопривода, диагностика двух/трехходового вентиля</w:t>
            </w:r>
          </w:p>
        </w:tc>
        <w:tc>
          <w:tcPr>
            <w:tcW w:w="602" w:type="pct"/>
            <w:vAlign w:val="center"/>
          </w:tcPr>
          <w:p w14:paraId="589E1475" w14:textId="016221F7" w:rsidR="00990056" w:rsidRPr="00990056" w:rsidRDefault="00990056" w:rsidP="00990056">
            <w:pPr>
              <w:jc w:val="center"/>
              <w:rPr>
                <w:color w:val="000000"/>
                <w:sz w:val="22"/>
                <w:szCs w:val="22"/>
              </w:rPr>
            </w:pPr>
            <w:r w:rsidRPr="00990056">
              <w:rPr>
                <w:color w:val="000000"/>
                <w:sz w:val="22"/>
                <w:szCs w:val="22"/>
              </w:rPr>
              <w:t>144,68</w:t>
            </w:r>
          </w:p>
        </w:tc>
      </w:tr>
      <w:tr w:rsidR="00990056" w:rsidRPr="00990056" w14:paraId="569B8D42" w14:textId="77777777" w:rsidTr="00990056">
        <w:trPr>
          <w:trHeight w:val="20"/>
        </w:trPr>
        <w:tc>
          <w:tcPr>
            <w:tcW w:w="334" w:type="pct"/>
            <w:shd w:val="clear" w:color="auto" w:fill="auto"/>
            <w:vAlign w:val="center"/>
            <w:hideMark/>
          </w:tcPr>
          <w:p w14:paraId="2E435C1D" w14:textId="77777777" w:rsidR="00990056" w:rsidRPr="00990056" w:rsidRDefault="00990056" w:rsidP="00990056">
            <w:pPr>
              <w:jc w:val="center"/>
              <w:rPr>
                <w:color w:val="000000"/>
                <w:sz w:val="22"/>
                <w:szCs w:val="22"/>
              </w:rPr>
            </w:pPr>
            <w:r w:rsidRPr="00990056">
              <w:rPr>
                <w:color w:val="000000"/>
                <w:sz w:val="22"/>
                <w:szCs w:val="22"/>
              </w:rPr>
              <w:t>4</w:t>
            </w:r>
          </w:p>
        </w:tc>
        <w:tc>
          <w:tcPr>
            <w:tcW w:w="4064" w:type="pct"/>
            <w:shd w:val="clear" w:color="auto" w:fill="auto"/>
            <w:vAlign w:val="center"/>
            <w:hideMark/>
          </w:tcPr>
          <w:p w14:paraId="69319575" w14:textId="43979F4B" w:rsidR="00990056" w:rsidRPr="00990056" w:rsidRDefault="00990056" w:rsidP="00990056">
            <w:pPr>
              <w:rPr>
                <w:color w:val="000000"/>
                <w:sz w:val="22"/>
                <w:szCs w:val="22"/>
              </w:rPr>
            </w:pPr>
            <w:r w:rsidRPr="00990056">
              <w:rPr>
                <w:color w:val="000000"/>
                <w:sz w:val="22"/>
                <w:szCs w:val="22"/>
              </w:rPr>
              <w:t xml:space="preserve">Проверка теплообменников </w:t>
            </w:r>
            <w:proofErr w:type="spellStart"/>
            <w:r w:rsidRPr="00990056">
              <w:rPr>
                <w:color w:val="000000"/>
                <w:sz w:val="22"/>
                <w:szCs w:val="22"/>
              </w:rPr>
              <w:t>воздухообрабатывающих</w:t>
            </w:r>
            <w:proofErr w:type="spellEnd"/>
            <w:r w:rsidRPr="00990056">
              <w:rPr>
                <w:color w:val="000000"/>
                <w:sz w:val="22"/>
                <w:szCs w:val="22"/>
              </w:rPr>
              <w:t xml:space="preserve"> блоков </w:t>
            </w:r>
          </w:p>
        </w:tc>
        <w:tc>
          <w:tcPr>
            <w:tcW w:w="602" w:type="pct"/>
            <w:vAlign w:val="center"/>
          </w:tcPr>
          <w:p w14:paraId="2E3F89F0" w14:textId="2CBDA140" w:rsidR="00990056" w:rsidRPr="00990056" w:rsidRDefault="00990056" w:rsidP="00990056">
            <w:pPr>
              <w:jc w:val="center"/>
              <w:rPr>
                <w:color w:val="000000"/>
                <w:sz w:val="22"/>
                <w:szCs w:val="22"/>
              </w:rPr>
            </w:pPr>
            <w:r w:rsidRPr="00990056">
              <w:rPr>
                <w:color w:val="000000"/>
                <w:sz w:val="22"/>
                <w:szCs w:val="22"/>
              </w:rPr>
              <w:t>50,64</w:t>
            </w:r>
          </w:p>
        </w:tc>
      </w:tr>
      <w:tr w:rsidR="00990056" w:rsidRPr="00990056" w14:paraId="53942D3D" w14:textId="77777777" w:rsidTr="00990056">
        <w:trPr>
          <w:trHeight w:val="20"/>
        </w:trPr>
        <w:tc>
          <w:tcPr>
            <w:tcW w:w="334" w:type="pct"/>
            <w:shd w:val="clear" w:color="auto" w:fill="auto"/>
            <w:vAlign w:val="center"/>
            <w:hideMark/>
          </w:tcPr>
          <w:p w14:paraId="28870B59" w14:textId="77777777" w:rsidR="00990056" w:rsidRPr="00990056" w:rsidRDefault="00990056" w:rsidP="00990056">
            <w:pPr>
              <w:jc w:val="center"/>
              <w:rPr>
                <w:color w:val="000000"/>
                <w:sz w:val="22"/>
                <w:szCs w:val="22"/>
              </w:rPr>
            </w:pPr>
            <w:r w:rsidRPr="00990056">
              <w:rPr>
                <w:color w:val="000000"/>
                <w:sz w:val="22"/>
                <w:szCs w:val="22"/>
              </w:rPr>
              <w:t>5</w:t>
            </w:r>
          </w:p>
        </w:tc>
        <w:tc>
          <w:tcPr>
            <w:tcW w:w="4064" w:type="pct"/>
            <w:shd w:val="clear" w:color="auto" w:fill="auto"/>
            <w:vAlign w:val="center"/>
            <w:hideMark/>
          </w:tcPr>
          <w:p w14:paraId="5FCB1E29" w14:textId="292AD55B" w:rsidR="00990056" w:rsidRPr="00990056" w:rsidRDefault="00990056" w:rsidP="00990056">
            <w:pPr>
              <w:rPr>
                <w:color w:val="000000"/>
                <w:sz w:val="22"/>
                <w:szCs w:val="22"/>
              </w:rPr>
            </w:pPr>
            <w:r w:rsidRPr="00990056">
              <w:rPr>
                <w:color w:val="000000"/>
                <w:sz w:val="22"/>
                <w:szCs w:val="22"/>
              </w:rPr>
              <w:t xml:space="preserve">Проверка лопастей вентиляторов </w:t>
            </w:r>
            <w:proofErr w:type="spellStart"/>
            <w:r w:rsidRPr="00990056">
              <w:rPr>
                <w:color w:val="000000"/>
                <w:sz w:val="22"/>
                <w:szCs w:val="22"/>
              </w:rPr>
              <w:t>воздухообрабатывающих</w:t>
            </w:r>
            <w:proofErr w:type="spellEnd"/>
            <w:r w:rsidRPr="00990056">
              <w:rPr>
                <w:color w:val="000000"/>
                <w:sz w:val="22"/>
                <w:szCs w:val="22"/>
              </w:rPr>
              <w:t xml:space="preserve"> блоков </w:t>
            </w:r>
          </w:p>
        </w:tc>
        <w:tc>
          <w:tcPr>
            <w:tcW w:w="602" w:type="pct"/>
            <w:vAlign w:val="center"/>
          </w:tcPr>
          <w:p w14:paraId="0E50FA04" w14:textId="01DFE7A7" w:rsidR="00990056" w:rsidRPr="00990056" w:rsidRDefault="00990056" w:rsidP="00990056">
            <w:pPr>
              <w:jc w:val="center"/>
              <w:rPr>
                <w:color w:val="000000"/>
                <w:sz w:val="22"/>
                <w:szCs w:val="22"/>
              </w:rPr>
            </w:pPr>
            <w:r w:rsidRPr="00990056">
              <w:rPr>
                <w:color w:val="000000"/>
                <w:sz w:val="22"/>
                <w:szCs w:val="22"/>
              </w:rPr>
              <w:t>50,64</w:t>
            </w:r>
          </w:p>
        </w:tc>
      </w:tr>
      <w:tr w:rsidR="00990056" w:rsidRPr="00990056" w14:paraId="0B74007C" w14:textId="77777777" w:rsidTr="00990056">
        <w:trPr>
          <w:trHeight w:val="20"/>
        </w:trPr>
        <w:tc>
          <w:tcPr>
            <w:tcW w:w="334" w:type="pct"/>
            <w:shd w:val="clear" w:color="auto" w:fill="auto"/>
            <w:vAlign w:val="center"/>
            <w:hideMark/>
          </w:tcPr>
          <w:p w14:paraId="7698696E" w14:textId="77777777" w:rsidR="00990056" w:rsidRPr="00990056" w:rsidRDefault="00990056" w:rsidP="00990056">
            <w:pPr>
              <w:jc w:val="center"/>
              <w:rPr>
                <w:color w:val="000000"/>
                <w:sz w:val="22"/>
                <w:szCs w:val="22"/>
              </w:rPr>
            </w:pPr>
            <w:r w:rsidRPr="00990056">
              <w:rPr>
                <w:color w:val="000000"/>
                <w:sz w:val="22"/>
                <w:szCs w:val="22"/>
              </w:rPr>
              <w:t>6</w:t>
            </w:r>
          </w:p>
        </w:tc>
        <w:tc>
          <w:tcPr>
            <w:tcW w:w="4064" w:type="pct"/>
            <w:shd w:val="clear" w:color="auto" w:fill="auto"/>
            <w:vAlign w:val="center"/>
            <w:hideMark/>
          </w:tcPr>
          <w:p w14:paraId="50118CDB" w14:textId="3D74E51C" w:rsidR="00990056" w:rsidRPr="00990056" w:rsidRDefault="00990056" w:rsidP="00990056">
            <w:pPr>
              <w:rPr>
                <w:color w:val="000000"/>
                <w:sz w:val="22"/>
                <w:szCs w:val="22"/>
              </w:rPr>
            </w:pPr>
            <w:r w:rsidRPr="00990056">
              <w:rPr>
                <w:color w:val="000000"/>
                <w:sz w:val="22"/>
                <w:szCs w:val="22"/>
              </w:rPr>
              <w:t>Проверка работы системы дренажа, чистка дренажного поддона и исходящего трубопровода. Проверка работы помпы.</w:t>
            </w:r>
          </w:p>
        </w:tc>
        <w:tc>
          <w:tcPr>
            <w:tcW w:w="602" w:type="pct"/>
            <w:vAlign w:val="center"/>
          </w:tcPr>
          <w:p w14:paraId="4C559CFA" w14:textId="05C690A8" w:rsidR="00990056" w:rsidRPr="00990056" w:rsidRDefault="00990056" w:rsidP="00990056">
            <w:pPr>
              <w:jc w:val="center"/>
              <w:rPr>
                <w:color w:val="000000"/>
                <w:sz w:val="22"/>
                <w:szCs w:val="22"/>
              </w:rPr>
            </w:pPr>
            <w:r w:rsidRPr="00990056">
              <w:rPr>
                <w:color w:val="000000"/>
                <w:sz w:val="22"/>
                <w:szCs w:val="22"/>
              </w:rPr>
              <w:t>90,42</w:t>
            </w:r>
          </w:p>
        </w:tc>
      </w:tr>
      <w:tr w:rsidR="00990056" w:rsidRPr="00990056" w14:paraId="38587B7D" w14:textId="77777777" w:rsidTr="00990056">
        <w:trPr>
          <w:trHeight w:val="20"/>
        </w:trPr>
        <w:tc>
          <w:tcPr>
            <w:tcW w:w="334" w:type="pct"/>
            <w:shd w:val="clear" w:color="auto" w:fill="auto"/>
            <w:vAlign w:val="center"/>
            <w:hideMark/>
          </w:tcPr>
          <w:p w14:paraId="7C434A78" w14:textId="77777777" w:rsidR="00990056" w:rsidRPr="00990056" w:rsidRDefault="00990056" w:rsidP="00990056">
            <w:pPr>
              <w:jc w:val="center"/>
              <w:rPr>
                <w:color w:val="000000"/>
                <w:sz w:val="22"/>
                <w:szCs w:val="22"/>
              </w:rPr>
            </w:pPr>
            <w:r w:rsidRPr="00990056">
              <w:rPr>
                <w:color w:val="000000"/>
                <w:sz w:val="22"/>
                <w:szCs w:val="22"/>
              </w:rPr>
              <w:t>7</w:t>
            </w:r>
          </w:p>
        </w:tc>
        <w:tc>
          <w:tcPr>
            <w:tcW w:w="4064" w:type="pct"/>
            <w:shd w:val="clear" w:color="auto" w:fill="auto"/>
            <w:vAlign w:val="center"/>
            <w:hideMark/>
          </w:tcPr>
          <w:p w14:paraId="3C8CCAFD" w14:textId="5EFC837D" w:rsidR="00990056" w:rsidRPr="00990056" w:rsidRDefault="00990056" w:rsidP="00990056">
            <w:pPr>
              <w:rPr>
                <w:color w:val="000000"/>
                <w:sz w:val="22"/>
                <w:szCs w:val="22"/>
              </w:rPr>
            </w:pPr>
            <w:r w:rsidRPr="00990056">
              <w:rPr>
                <w:color w:val="000000"/>
                <w:sz w:val="22"/>
                <w:szCs w:val="22"/>
              </w:rPr>
              <w:t>Проверка работы кранов запорной арматуры трубопровода подающего и обратного контура</w:t>
            </w:r>
          </w:p>
        </w:tc>
        <w:tc>
          <w:tcPr>
            <w:tcW w:w="602" w:type="pct"/>
            <w:vAlign w:val="center"/>
          </w:tcPr>
          <w:p w14:paraId="00542D3F" w14:textId="2DA8217D" w:rsidR="00990056" w:rsidRPr="00990056" w:rsidRDefault="00990056" w:rsidP="00990056">
            <w:pPr>
              <w:jc w:val="center"/>
              <w:rPr>
                <w:color w:val="000000"/>
                <w:sz w:val="22"/>
                <w:szCs w:val="22"/>
              </w:rPr>
            </w:pPr>
            <w:r w:rsidRPr="00990056">
              <w:rPr>
                <w:color w:val="000000"/>
                <w:sz w:val="22"/>
                <w:szCs w:val="22"/>
              </w:rPr>
              <w:t>72,34</w:t>
            </w:r>
          </w:p>
        </w:tc>
      </w:tr>
      <w:tr w:rsidR="00990056" w:rsidRPr="00990056" w14:paraId="5C3D757B" w14:textId="77777777" w:rsidTr="00990056">
        <w:trPr>
          <w:trHeight w:val="20"/>
        </w:trPr>
        <w:tc>
          <w:tcPr>
            <w:tcW w:w="334" w:type="pct"/>
            <w:shd w:val="clear" w:color="auto" w:fill="auto"/>
            <w:vAlign w:val="center"/>
            <w:hideMark/>
          </w:tcPr>
          <w:p w14:paraId="35864DB1" w14:textId="77777777" w:rsidR="00990056" w:rsidRPr="00990056" w:rsidRDefault="00990056" w:rsidP="00990056">
            <w:pPr>
              <w:jc w:val="center"/>
              <w:rPr>
                <w:color w:val="000000"/>
                <w:sz w:val="22"/>
                <w:szCs w:val="22"/>
              </w:rPr>
            </w:pPr>
            <w:r w:rsidRPr="00990056">
              <w:rPr>
                <w:color w:val="000000"/>
                <w:sz w:val="22"/>
                <w:szCs w:val="22"/>
              </w:rPr>
              <w:t>8</w:t>
            </w:r>
          </w:p>
        </w:tc>
        <w:tc>
          <w:tcPr>
            <w:tcW w:w="4064" w:type="pct"/>
            <w:shd w:val="clear" w:color="auto" w:fill="auto"/>
            <w:vAlign w:val="center"/>
            <w:hideMark/>
          </w:tcPr>
          <w:p w14:paraId="7C5F5B02" w14:textId="63DB2298" w:rsidR="00990056" w:rsidRPr="00990056" w:rsidRDefault="00990056" w:rsidP="00990056">
            <w:pPr>
              <w:rPr>
                <w:color w:val="000000"/>
                <w:sz w:val="22"/>
                <w:szCs w:val="22"/>
              </w:rPr>
            </w:pPr>
            <w:r w:rsidRPr="00990056">
              <w:rPr>
                <w:color w:val="000000"/>
                <w:sz w:val="22"/>
                <w:szCs w:val="22"/>
              </w:rPr>
              <w:t xml:space="preserve">Очистка </w:t>
            </w:r>
            <w:proofErr w:type="spellStart"/>
            <w:r w:rsidRPr="00990056">
              <w:rPr>
                <w:color w:val="000000"/>
                <w:sz w:val="22"/>
                <w:szCs w:val="22"/>
              </w:rPr>
              <w:t>воздухоподающих</w:t>
            </w:r>
            <w:proofErr w:type="spellEnd"/>
            <w:r w:rsidRPr="00990056">
              <w:rPr>
                <w:color w:val="000000"/>
                <w:sz w:val="22"/>
                <w:szCs w:val="22"/>
              </w:rPr>
              <w:t xml:space="preserve"> декоративных решеток</w:t>
            </w:r>
          </w:p>
        </w:tc>
        <w:tc>
          <w:tcPr>
            <w:tcW w:w="602" w:type="pct"/>
            <w:vAlign w:val="center"/>
          </w:tcPr>
          <w:p w14:paraId="71336884" w14:textId="26197DD3" w:rsidR="00990056" w:rsidRPr="00990056" w:rsidRDefault="00990056" w:rsidP="00990056">
            <w:pPr>
              <w:jc w:val="center"/>
              <w:rPr>
                <w:color w:val="000000"/>
                <w:sz w:val="22"/>
                <w:szCs w:val="22"/>
              </w:rPr>
            </w:pPr>
            <w:r w:rsidRPr="00990056">
              <w:rPr>
                <w:color w:val="000000"/>
                <w:sz w:val="22"/>
                <w:szCs w:val="22"/>
              </w:rPr>
              <w:t>36,17</w:t>
            </w:r>
          </w:p>
        </w:tc>
      </w:tr>
      <w:tr w:rsidR="00990056" w:rsidRPr="00990056" w14:paraId="5837E831" w14:textId="77777777" w:rsidTr="00990056">
        <w:trPr>
          <w:trHeight w:val="20"/>
        </w:trPr>
        <w:tc>
          <w:tcPr>
            <w:tcW w:w="334" w:type="pct"/>
            <w:shd w:val="clear" w:color="auto" w:fill="auto"/>
            <w:vAlign w:val="center"/>
            <w:hideMark/>
          </w:tcPr>
          <w:p w14:paraId="3CD0CE52" w14:textId="77777777" w:rsidR="00990056" w:rsidRPr="00990056" w:rsidRDefault="00990056" w:rsidP="00990056">
            <w:pPr>
              <w:jc w:val="center"/>
              <w:rPr>
                <w:color w:val="000000"/>
                <w:sz w:val="22"/>
                <w:szCs w:val="22"/>
              </w:rPr>
            </w:pPr>
            <w:r w:rsidRPr="00990056">
              <w:rPr>
                <w:color w:val="000000"/>
                <w:sz w:val="22"/>
                <w:szCs w:val="22"/>
              </w:rPr>
              <w:t>9</w:t>
            </w:r>
          </w:p>
        </w:tc>
        <w:tc>
          <w:tcPr>
            <w:tcW w:w="4064" w:type="pct"/>
            <w:shd w:val="clear" w:color="auto" w:fill="auto"/>
            <w:vAlign w:val="center"/>
            <w:hideMark/>
          </w:tcPr>
          <w:p w14:paraId="3187E313" w14:textId="4E5EBC80" w:rsidR="00990056" w:rsidRPr="00990056" w:rsidRDefault="00990056" w:rsidP="00990056">
            <w:pPr>
              <w:rPr>
                <w:color w:val="000000"/>
                <w:sz w:val="22"/>
                <w:szCs w:val="22"/>
              </w:rPr>
            </w:pPr>
            <w:r w:rsidRPr="00990056">
              <w:rPr>
                <w:color w:val="000000"/>
                <w:sz w:val="22"/>
                <w:szCs w:val="22"/>
              </w:rPr>
              <w:t>Очистка воздухозаборных декоративных решеток</w:t>
            </w:r>
          </w:p>
        </w:tc>
        <w:tc>
          <w:tcPr>
            <w:tcW w:w="602" w:type="pct"/>
            <w:vAlign w:val="center"/>
          </w:tcPr>
          <w:p w14:paraId="451F2E16" w14:textId="3AFCCA30" w:rsidR="00990056" w:rsidRPr="00990056" w:rsidRDefault="00990056" w:rsidP="00990056">
            <w:pPr>
              <w:jc w:val="center"/>
              <w:rPr>
                <w:color w:val="000000"/>
                <w:sz w:val="22"/>
                <w:szCs w:val="22"/>
              </w:rPr>
            </w:pPr>
            <w:r w:rsidRPr="00990056">
              <w:rPr>
                <w:color w:val="000000"/>
                <w:sz w:val="22"/>
                <w:szCs w:val="22"/>
              </w:rPr>
              <w:t>36,17</w:t>
            </w:r>
          </w:p>
        </w:tc>
      </w:tr>
      <w:tr w:rsidR="00990056" w:rsidRPr="00990056" w14:paraId="42320A38" w14:textId="77777777" w:rsidTr="00990056">
        <w:trPr>
          <w:trHeight w:val="20"/>
        </w:trPr>
        <w:tc>
          <w:tcPr>
            <w:tcW w:w="334" w:type="pct"/>
            <w:shd w:val="clear" w:color="auto" w:fill="auto"/>
            <w:vAlign w:val="center"/>
            <w:hideMark/>
          </w:tcPr>
          <w:p w14:paraId="73D396B6" w14:textId="77777777" w:rsidR="00990056" w:rsidRPr="00990056" w:rsidRDefault="00990056" w:rsidP="00990056">
            <w:pPr>
              <w:jc w:val="center"/>
              <w:rPr>
                <w:color w:val="000000"/>
                <w:sz w:val="22"/>
                <w:szCs w:val="22"/>
              </w:rPr>
            </w:pPr>
            <w:r w:rsidRPr="00990056">
              <w:rPr>
                <w:color w:val="000000"/>
                <w:sz w:val="22"/>
                <w:szCs w:val="22"/>
              </w:rPr>
              <w:t>10</w:t>
            </w:r>
          </w:p>
        </w:tc>
        <w:tc>
          <w:tcPr>
            <w:tcW w:w="4064" w:type="pct"/>
            <w:shd w:val="clear" w:color="auto" w:fill="auto"/>
            <w:vAlign w:val="center"/>
            <w:hideMark/>
          </w:tcPr>
          <w:p w14:paraId="1749A813" w14:textId="73FDA091" w:rsidR="00990056" w:rsidRPr="00990056" w:rsidRDefault="00990056" w:rsidP="00990056">
            <w:pPr>
              <w:rPr>
                <w:color w:val="000000"/>
                <w:sz w:val="22"/>
                <w:szCs w:val="22"/>
              </w:rPr>
            </w:pPr>
            <w:r w:rsidRPr="00990056">
              <w:rPr>
                <w:color w:val="000000"/>
                <w:sz w:val="22"/>
                <w:szCs w:val="22"/>
              </w:rPr>
              <w:t xml:space="preserve">Проверка целостности воздухораспределительных воздуховодов, местное восстановление теплоизоляции - при необходимости (для канальных </w:t>
            </w:r>
            <w:proofErr w:type="spellStart"/>
            <w:r w:rsidRPr="00990056">
              <w:rPr>
                <w:color w:val="000000"/>
                <w:sz w:val="22"/>
                <w:szCs w:val="22"/>
              </w:rPr>
              <w:t>фанкойлов</w:t>
            </w:r>
            <w:proofErr w:type="spellEnd"/>
            <w:r w:rsidRPr="00990056">
              <w:rPr>
                <w:color w:val="000000"/>
                <w:sz w:val="22"/>
                <w:szCs w:val="22"/>
              </w:rPr>
              <w:t>)</w:t>
            </w:r>
          </w:p>
        </w:tc>
        <w:tc>
          <w:tcPr>
            <w:tcW w:w="602" w:type="pct"/>
            <w:vAlign w:val="center"/>
          </w:tcPr>
          <w:p w14:paraId="7FC1A05D" w14:textId="0EE578AB" w:rsidR="00990056" w:rsidRPr="00990056" w:rsidRDefault="00990056" w:rsidP="00990056">
            <w:pPr>
              <w:jc w:val="center"/>
              <w:rPr>
                <w:color w:val="000000"/>
                <w:sz w:val="22"/>
                <w:szCs w:val="22"/>
              </w:rPr>
            </w:pPr>
            <w:r w:rsidRPr="00990056">
              <w:rPr>
                <w:color w:val="000000"/>
                <w:sz w:val="22"/>
                <w:szCs w:val="22"/>
              </w:rPr>
              <w:t>72,34</w:t>
            </w:r>
          </w:p>
        </w:tc>
      </w:tr>
      <w:tr w:rsidR="00990056" w:rsidRPr="00990056" w14:paraId="0DFA0052" w14:textId="77777777" w:rsidTr="00990056">
        <w:trPr>
          <w:trHeight w:val="20"/>
        </w:trPr>
        <w:tc>
          <w:tcPr>
            <w:tcW w:w="334" w:type="pct"/>
            <w:shd w:val="clear" w:color="auto" w:fill="auto"/>
            <w:vAlign w:val="center"/>
            <w:hideMark/>
          </w:tcPr>
          <w:p w14:paraId="14BED8B1" w14:textId="77777777" w:rsidR="00990056" w:rsidRPr="00990056" w:rsidRDefault="00990056" w:rsidP="00990056">
            <w:pPr>
              <w:jc w:val="center"/>
              <w:rPr>
                <w:color w:val="000000"/>
                <w:sz w:val="22"/>
                <w:szCs w:val="22"/>
              </w:rPr>
            </w:pPr>
            <w:r w:rsidRPr="00990056">
              <w:rPr>
                <w:color w:val="000000"/>
                <w:sz w:val="22"/>
                <w:szCs w:val="22"/>
              </w:rPr>
              <w:t>11</w:t>
            </w:r>
          </w:p>
        </w:tc>
        <w:tc>
          <w:tcPr>
            <w:tcW w:w="4064" w:type="pct"/>
            <w:shd w:val="clear" w:color="auto" w:fill="auto"/>
            <w:vAlign w:val="center"/>
            <w:hideMark/>
          </w:tcPr>
          <w:p w14:paraId="788BC9AD" w14:textId="5006B759" w:rsidR="00990056" w:rsidRPr="00990056" w:rsidRDefault="00990056" w:rsidP="00990056">
            <w:pPr>
              <w:rPr>
                <w:color w:val="000000"/>
                <w:sz w:val="22"/>
                <w:szCs w:val="22"/>
              </w:rPr>
            </w:pPr>
            <w:r w:rsidRPr="00990056">
              <w:rPr>
                <w:color w:val="000000"/>
                <w:sz w:val="22"/>
                <w:szCs w:val="22"/>
              </w:rPr>
              <w:t>Настройка расходов дросселирующих элементов</w:t>
            </w:r>
          </w:p>
        </w:tc>
        <w:tc>
          <w:tcPr>
            <w:tcW w:w="602" w:type="pct"/>
            <w:vAlign w:val="center"/>
          </w:tcPr>
          <w:p w14:paraId="25C4E7B6" w14:textId="1452FACF" w:rsidR="00990056" w:rsidRPr="00990056" w:rsidRDefault="00990056" w:rsidP="00990056">
            <w:pPr>
              <w:jc w:val="center"/>
              <w:rPr>
                <w:color w:val="000000"/>
                <w:sz w:val="22"/>
                <w:szCs w:val="22"/>
              </w:rPr>
            </w:pPr>
            <w:r w:rsidRPr="00990056">
              <w:rPr>
                <w:color w:val="000000"/>
                <w:sz w:val="22"/>
                <w:szCs w:val="22"/>
              </w:rPr>
              <w:t>108,51</w:t>
            </w:r>
          </w:p>
        </w:tc>
      </w:tr>
      <w:tr w:rsidR="00990056" w:rsidRPr="00990056" w14:paraId="450CD388" w14:textId="77777777" w:rsidTr="00990056">
        <w:trPr>
          <w:trHeight w:val="20"/>
        </w:trPr>
        <w:tc>
          <w:tcPr>
            <w:tcW w:w="334" w:type="pct"/>
            <w:shd w:val="clear" w:color="auto" w:fill="auto"/>
            <w:vAlign w:val="bottom"/>
          </w:tcPr>
          <w:p w14:paraId="37FCB28D" w14:textId="77777777" w:rsidR="00990056" w:rsidRPr="00990056" w:rsidRDefault="00990056" w:rsidP="00990056">
            <w:pPr>
              <w:rPr>
                <w:sz w:val="22"/>
                <w:szCs w:val="22"/>
              </w:rPr>
            </w:pPr>
          </w:p>
        </w:tc>
        <w:tc>
          <w:tcPr>
            <w:tcW w:w="4064" w:type="pct"/>
            <w:shd w:val="clear" w:color="auto" w:fill="auto"/>
            <w:noWrap/>
            <w:vAlign w:val="center"/>
          </w:tcPr>
          <w:p w14:paraId="745AA44F" w14:textId="77777777" w:rsidR="00990056" w:rsidRPr="00990056" w:rsidRDefault="00990056" w:rsidP="00990056">
            <w:pPr>
              <w:jc w:val="both"/>
              <w:rPr>
                <w:b/>
                <w:color w:val="000000"/>
                <w:sz w:val="22"/>
                <w:szCs w:val="22"/>
              </w:rPr>
            </w:pPr>
            <w:r w:rsidRPr="00990056">
              <w:rPr>
                <w:b/>
                <w:color w:val="000000"/>
                <w:sz w:val="22"/>
                <w:szCs w:val="22"/>
              </w:rPr>
              <w:t>Итого техническое обслуживание 1 единицы оборудования</w:t>
            </w:r>
          </w:p>
        </w:tc>
        <w:tc>
          <w:tcPr>
            <w:tcW w:w="602" w:type="pct"/>
            <w:vAlign w:val="center"/>
          </w:tcPr>
          <w:p w14:paraId="545E69C7" w14:textId="4E6CA400" w:rsidR="00990056" w:rsidRPr="009D4043" w:rsidRDefault="00990056" w:rsidP="00990056">
            <w:pPr>
              <w:jc w:val="center"/>
              <w:rPr>
                <w:b/>
                <w:color w:val="000000"/>
                <w:sz w:val="22"/>
                <w:szCs w:val="22"/>
              </w:rPr>
            </w:pPr>
            <w:r w:rsidRPr="009D4043">
              <w:rPr>
                <w:b/>
                <w:color w:val="000000"/>
                <w:sz w:val="22"/>
                <w:szCs w:val="22"/>
              </w:rPr>
              <w:t>976,59</w:t>
            </w:r>
          </w:p>
        </w:tc>
      </w:tr>
    </w:tbl>
    <w:p w14:paraId="181BD2E3" w14:textId="77777777" w:rsidR="000D5C20" w:rsidRDefault="000D5C20" w:rsidP="000D5C20">
      <w:pPr>
        <w:jc w:val="both"/>
        <w:rPr>
          <w:sz w:val="24"/>
          <w:szCs w:val="24"/>
        </w:rPr>
      </w:pPr>
      <w:r>
        <w:rPr>
          <w:color w:val="000000"/>
          <w:sz w:val="24"/>
          <w:szCs w:val="24"/>
        </w:rPr>
        <w:t>*</w:t>
      </w:r>
      <w:r w:rsidRPr="0066547F">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7E761711"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135FE7C1"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p>
    <w:p w14:paraId="614AA543" w14:textId="77777777" w:rsidR="000D5C20" w:rsidRDefault="000D5C20" w:rsidP="000D5C20">
      <w:pPr>
        <w:jc w:val="both"/>
        <w:rPr>
          <w:b/>
          <w:sz w:val="24"/>
          <w:szCs w:val="24"/>
        </w:rPr>
      </w:pPr>
    </w:p>
    <w:p w14:paraId="07B2E67E"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систем кондиционирования холодильных машин (с </w:t>
      </w:r>
      <w:proofErr w:type="spellStart"/>
      <w:r w:rsidRPr="002B0C38">
        <w:rPr>
          <w:b/>
          <w:sz w:val="24"/>
          <w:szCs w:val="24"/>
        </w:rPr>
        <w:t>фреоновым</w:t>
      </w:r>
      <w:proofErr w:type="spellEnd"/>
      <w:r w:rsidRPr="002B0C38">
        <w:rPr>
          <w:b/>
          <w:sz w:val="24"/>
          <w:szCs w:val="24"/>
        </w:rPr>
        <w:t xml:space="preserve"> контуром) прецизионного типа с воздушным охлаждением, состоящим из 2-х блоков (внутреннего –кондиционера и внешнего – выносного конденсатора или теплообменника) и с водяным охлаждением, состоящим из одного блока (выносного конденсатора или теплообменника).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7060"/>
        <w:gridCol w:w="2499"/>
        <w:gridCol w:w="2705"/>
        <w:gridCol w:w="2651"/>
      </w:tblGrid>
      <w:tr w:rsidR="000D5C20" w:rsidRPr="00990056" w14:paraId="64FC317D" w14:textId="77777777" w:rsidTr="004C7FAC">
        <w:trPr>
          <w:trHeight w:val="20"/>
        </w:trPr>
        <w:tc>
          <w:tcPr>
            <w:tcW w:w="0" w:type="auto"/>
            <w:vMerge w:val="restart"/>
            <w:shd w:val="clear" w:color="auto" w:fill="auto"/>
            <w:vAlign w:val="center"/>
            <w:hideMark/>
          </w:tcPr>
          <w:p w14:paraId="75411981" w14:textId="77777777" w:rsidR="000D5C20" w:rsidRPr="00990056" w:rsidRDefault="000D5C20" w:rsidP="004C7FAC">
            <w:pPr>
              <w:jc w:val="center"/>
              <w:rPr>
                <w:color w:val="000000"/>
                <w:sz w:val="22"/>
                <w:szCs w:val="22"/>
              </w:rPr>
            </w:pPr>
            <w:r w:rsidRPr="00990056">
              <w:rPr>
                <w:b/>
                <w:sz w:val="22"/>
                <w:szCs w:val="22"/>
              </w:rPr>
              <w:t>№ п/п</w:t>
            </w:r>
          </w:p>
        </w:tc>
        <w:tc>
          <w:tcPr>
            <w:tcW w:w="0" w:type="auto"/>
            <w:vMerge w:val="restart"/>
            <w:shd w:val="clear" w:color="auto" w:fill="auto"/>
            <w:vAlign w:val="center"/>
            <w:hideMark/>
          </w:tcPr>
          <w:p w14:paraId="5D7C70BC" w14:textId="77777777" w:rsidR="000D5C20" w:rsidRPr="00990056" w:rsidRDefault="000D5C20" w:rsidP="004C7FAC">
            <w:pPr>
              <w:jc w:val="center"/>
              <w:rPr>
                <w:b/>
                <w:bCs/>
                <w:color w:val="000000"/>
                <w:sz w:val="22"/>
                <w:szCs w:val="22"/>
              </w:rPr>
            </w:pPr>
            <w:r w:rsidRPr="00990056">
              <w:rPr>
                <w:b/>
                <w:bCs/>
                <w:color w:val="000000"/>
                <w:sz w:val="22"/>
                <w:szCs w:val="22"/>
              </w:rPr>
              <w:t>Наименование услуг*</w:t>
            </w:r>
          </w:p>
        </w:tc>
        <w:tc>
          <w:tcPr>
            <w:tcW w:w="0" w:type="auto"/>
            <w:gridSpan w:val="3"/>
          </w:tcPr>
          <w:p w14:paraId="09FDB457" w14:textId="77777777" w:rsidR="000D5C20" w:rsidRPr="00990056" w:rsidRDefault="000D5C20" w:rsidP="004C7FAC">
            <w:pPr>
              <w:jc w:val="center"/>
              <w:rPr>
                <w:b/>
                <w:bCs/>
                <w:color w:val="000000"/>
                <w:sz w:val="22"/>
                <w:szCs w:val="22"/>
              </w:rPr>
            </w:pPr>
            <w:r w:rsidRPr="00990056">
              <w:rPr>
                <w:b/>
                <w:bCs/>
                <w:color w:val="000000"/>
                <w:sz w:val="22"/>
                <w:szCs w:val="22"/>
              </w:rPr>
              <w:t>Стоимость услуг на 1 единицу оборудования, руб. без НДС</w:t>
            </w:r>
          </w:p>
        </w:tc>
      </w:tr>
      <w:tr w:rsidR="000D5C20" w:rsidRPr="00990056" w14:paraId="19FCB520" w14:textId="77777777" w:rsidTr="004C7FAC">
        <w:trPr>
          <w:trHeight w:val="20"/>
        </w:trPr>
        <w:tc>
          <w:tcPr>
            <w:tcW w:w="0" w:type="auto"/>
            <w:vMerge/>
            <w:shd w:val="clear" w:color="auto" w:fill="auto"/>
            <w:vAlign w:val="center"/>
          </w:tcPr>
          <w:p w14:paraId="3A0377FB" w14:textId="77777777" w:rsidR="000D5C20" w:rsidRPr="00990056" w:rsidRDefault="000D5C20" w:rsidP="004C7FAC">
            <w:pPr>
              <w:jc w:val="center"/>
              <w:rPr>
                <w:b/>
                <w:sz w:val="22"/>
                <w:szCs w:val="22"/>
              </w:rPr>
            </w:pPr>
          </w:p>
        </w:tc>
        <w:tc>
          <w:tcPr>
            <w:tcW w:w="0" w:type="auto"/>
            <w:vMerge/>
            <w:shd w:val="clear" w:color="auto" w:fill="auto"/>
            <w:vAlign w:val="center"/>
          </w:tcPr>
          <w:p w14:paraId="321E9D6B" w14:textId="77777777" w:rsidR="000D5C20" w:rsidRPr="00990056" w:rsidRDefault="000D5C20" w:rsidP="004C7FAC">
            <w:pPr>
              <w:jc w:val="center"/>
              <w:rPr>
                <w:b/>
                <w:bCs/>
                <w:color w:val="000000"/>
                <w:sz w:val="22"/>
                <w:szCs w:val="22"/>
              </w:rPr>
            </w:pPr>
          </w:p>
        </w:tc>
        <w:tc>
          <w:tcPr>
            <w:tcW w:w="0" w:type="auto"/>
            <w:vAlign w:val="center"/>
          </w:tcPr>
          <w:p w14:paraId="5B89E56A" w14:textId="77777777" w:rsidR="000D5C20" w:rsidRPr="00990056" w:rsidRDefault="000D5C20" w:rsidP="004C7FAC">
            <w:pPr>
              <w:jc w:val="center"/>
              <w:rPr>
                <w:color w:val="000000"/>
                <w:sz w:val="22"/>
                <w:szCs w:val="22"/>
              </w:rPr>
            </w:pPr>
            <w:r w:rsidRPr="00990056">
              <w:rPr>
                <w:color w:val="000000"/>
                <w:sz w:val="22"/>
                <w:szCs w:val="22"/>
              </w:rPr>
              <w:t>Прецизионный кондиционер до 15 кВт</w:t>
            </w:r>
          </w:p>
        </w:tc>
        <w:tc>
          <w:tcPr>
            <w:tcW w:w="0" w:type="auto"/>
            <w:vAlign w:val="center"/>
          </w:tcPr>
          <w:p w14:paraId="543301A7" w14:textId="77777777" w:rsidR="000D5C20" w:rsidRPr="00990056" w:rsidRDefault="000D5C20" w:rsidP="004C7FAC">
            <w:pPr>
              <w:jc w:val="center"/>
              <w:rPr>
                <w:color w:val="000000"/>
                <w:sz w:val="22"/>
                <w:szCs w:val="22"/>
              </w:rPr>
            </w:pPr>
            <w:r w:rsidRPr="00990056">
              <w:rPr>
                <w:color w:val="000000"/>
                <w:sz w:val="22"/>
                <w:szCs w:val="22"/>
              </w:rPr>
              <w:t>Прецизионный кондиционер от 15 до 50 кВт</w:t>
            </w:r>
          </w:p>
        </w:tc>
        <w:tc>
          <w:tcPr>
            <w:tcW w:w="0" w:type="auto"/>
            <w:vAlign w:val="center"/>
          </w:tcPr>
          <w:p w14:paraId="43D33DF5" w14:textId="77777777" w:rsidR="000D5C20" w:rsidRPr="00990056" w:rsidRDefault="000D5C20" w:rsidP="004C7FAC">
            <w:pPr>
              <w:jc w:val="center"/>
              <w:rPr>
                <w:color w:val="000000"/>
                <w:sz w:val="22"/>
                <w:szCs w:val="22"/>
              </w:rPr>
            </w:pPr>
            <w:r w:rsidRPr="00990056">
              <w:rPr>
                <w:color w:val="000000"/>
                <w:sz w:val="22"/>
                <w:szCs w:val="22"/>
              </w:rPr>
              <w:t>Прецизионный кондиционер свыше 50 кВт</w:t>
            </w:r>
          </w:p>
        </w:tc>
      </w:tr>
      <w:tr w:rsidR="00990056" w:rsidRPr="00990056" w14:paraId="6F9D649B" w14:textId="77777777" w:rsidTr="00990056">
        <w:trPr>
          <w:trHeight w:val="20"/>
        </w:trPr>
        <w:tc>
          <w:tcPr>
            <w:tcW w:w="0" w:type="auto"/>
            <w:shd w:val="clear" w:color="auto" w:fill="auto"/>
            <w:vAlign w:val="center"/>
            <w:hideMark/>
          </w:tcPr>
          <w:p w14:paraId="0EBD4D4B" w14:textId="77777777" w:rsidR="00990056" w:rsidRPr="00990056" w:rsidRDefault="00990056" w:rsidP="00990056">
            <w:pPr>
              <w:jc w:val="center"/>
              <w:rPr>
                <w:color w:val="000000"/>
                <w:sz w:val="22"/>
                <w:szCs w:val="22"/>
              </w:rPr>
            </w:pPr>
            <w:r w:rsidRPr="00990056">
              <w:rPr>
                <w:color w:val="000000"/>
                <w:sz w:val="22"/>
                <w:szCs w:val="22"/>
              </w:rPr>
              <w:t>1</w:t>
            </w:r>
          </w:p>
        </w:tc>
        <w:tc>
          <w:tcPr>
            <w:tcW w:w="0" w:type="auto"/>
            <w:shd w:val="clear" w:color="auto" w:fill="auto"/>
            <w:vAlign w:val="bottom"/>
            <w:hideMark/>
          </w:tcPr>
          <w:p w14:paraId="0F4AE05C" w14:textId="01E7DA8D" w:rsidR="00990056" w:rsidRPr="00990056" w:rsidRDefault="00990056" w:rsidP="00990056">
            <w:pPr>
              <w:rPr>
                <w:color w:val="000000"/>
                <w:sz w:val="22"/>
                <w:szCs w:val="22"/>
              </w:rPr>
            </w:pPr>
            <w:r w:rsidRPr="00990056">
              <w:rPr>
                <w:color w:val="000000"/>
                <w:sz w:val="22"/>
                <w:szCs w:val="22"/>
              </w:rPr>
              <w:t>Внешний осмотр на предмет загрязнений повреждений, коррозии, надежности крепления.</w:t>
            </w:r>
          </w:p>
        </w:tc>
        <w:tc>
          <w:tcPr>
            <w:tcW w:w="0" w:type="auto"/>
            <w:vAlign w:val="center"/>
          </w:tcPr>
          <w:p w14:paraId="468DE00B" w14:textId="487916AF" w:rsidR="00990056" w:rsidRPr="00990056" w:rsidRDefault="00990056" w:rsidP="00990056">
            <w:pPr>
              <w:jc w:val="center"/>
              <w:rPr>
                <w:color w:val="000000"/>
                <w:sz w:val="22"/>
                <w:szCs w:val="22"/>
              </w:rPr>
            </w:pPr>
            <w:r w:rsidRPr="00990056">
              <w:rPr>
                <w:color w:val="000000"/>
                <w:sz w:val="22"/>
                <w:szCs w:val="22"/>
              </w:rPr>
              <w:t>120,05</w:t>
            </w:r>
          </w:p>
        </w:tc>
        <w:tc>
          <w:tcPr>
            <w:tcW w:w="0" w:type="auto"/>
            <w:vAlign w:val="center"/>
          </w:tcPr>
          <w:p w14:paraId="4BD8EFCB" w14:textId="6868080C" w:rsidR="00990056" w:rsidRPr="00990056" w:rsidRDefault="00990056" w:rsidP="00990056">
            <w:pPr>
              <w:jc w:val="center"/>
              <w:rPr>
                <w:color w:val="000000"/>
                <w:sz w:val="22"/>
                <w:szCs w:val="22"/>
              </w:rPr>
            </w:pPr>
            <w:r w:rsidRPr="00990056">
              <w:rPr>
                <w:color w:val="000000"/>
                <w:sz w:val="22"/>
                <w:szCs w:val="22"/>
              </w:rPr>
              <w:t>145,34</w:t>
            </w:r>
          </w:p>
        </w:tc>
        <w:tc>
          <w:tcPr>
            <w:tcW w:w="0" w:type="auto"/>
            <w:vAlign w:val="center"/>
          </w:tcPr>
          <w:p w14:paraId="5C742ADE" w14:textId="7A099158" w:rsidR="00990056" w:rsidRPr="00990056" w:rsidRDefault="00990056" w:rsidP="00990056">
            <w:pPr>
              <w:jc w:val="center"/>
              <w:rPr>
                <w:color w:val="000000"/>
                <w:sz w:val="22"/>
                <w:szCs w:val="22"/>
              </w:rPr>
            </w:pPr>
            <w:r w:rsidRPr="00990056">
              <w:rPr>
                <w:color w:val="000000"/>
                <w:sz w:val="22"/>
                <w:szCs w:val="22"/>
              </w:rPr>
              <w:t>166,61</w:t>
            </w:r>
          </w:p>
        </w:tc>
      </w:tr>
      <w:tr w:rsidR="00990056" w:rsidRPr="00990056" w14:paraId="259E2478" w14:textId="77777777" w:rsidTr="00990056">
        <w:trPr>
          <w:trHeight w:val="20"/>
        </w:trPr>
        <w:tc>
          <w:tcPr>
            <w:tcW w:w="0" w:type="auto"/>
            <w:shd w:val="clear" w:color="auto" w:fill="auto"/>
            <w:vAlign w:val="center"/>
            <w:hideMark/>
          </w:tcPr>
          <w:p w14:paraId="042985F9" w14:textId="77777777" w:rsidR="00990056" w:rsidRPr="00990056" w:rsidRDefault="00990056" w:rsidP="00990056">
            <w:pPr>
              <w:jc w:val="center"/>
              <w:rPr>
                <w:color w:val="000000"/>
                <w:sz w:val="22"/>
                <w:szCs w:val="22"/>
              </w:rPr>
            </w:pPr>
            <w:r w:rsidRPr="00990056">
              <w:rPr>
                <w:color w:val="000000"/>
                <w:sz w:val="22"/>
                <w:szCs w:val="22"/>
              </w:rPr>
              <w:t>2</w:t>
            </w:r>
          </w:p>
        </w:tc>
        <w:tc>
          <w:tcPr>
            <w:tcW w:w="0" w:type="auto"/>
            <w:shd w:val="clear" w:color="auto" w:fill="auto"/>
            <w:vAlign w:val="bottom"/>
            <w:hideMark/>
          </w:tcPr>
          <w:p w14:paraId="48055814" w14:textId="4D89AB54" w:rsidR="00990056" w:rsidRPr="00990056" w:rsidRDefault="00990056" w:rsidP="00990056">
            <w:pPr>
              <w:rPr>
                <w:color w:val="000000"/>
                <w:sz w:val="22"/>
                <w:szCs w:val="22"/>
              </w:rPr>
            </w:pPr>
            <w:r w:rsidRPr="00990056">
              <w:rPr>
                <w:color w:val="000000"/>
                <w:sz w:val="22"/>
                <w:szCs w:val="22"/>
              </w:rPr>
              <w:t xml:space="preserve">Измерения параметров рабочей температуры </w:t>
            </w:r>
            <w:proofErr w:type="spellStart"/>
            <w:r w:rsidRPr="00990056">
              <w:rPr>
                <w:color w:val="000000"/>
                <w:sz w:val="22"/>
                <w:szCs w:val="22"/>
              </w:rPr>
              <w:t>хладогента</w:t>
            </w:r>
            <w:proofErr w:type="spellEnd"/>
            <w:r w:rsidRPr="00990056">
              <w:rPr>
                <w:color w:val="000000"/>
                <w:sz w:val="22"/>
                <w:szCs w:val="22"/>
              </w:rPr>
              <w:t xml:space="preserve"> и верхней части компрессора. Измерения рабочего давления </w:t>
            </w:r>
            <w:proofErr w:type="spellStart"/>
            <w:r w:rsidRPr="00990056">
              <w:rPr>
                <w:color w:val="000000"/>
                <w:sz w:val="22"/>
                <w:szCs w:val="22"/>
              </w:rPr>
              <w:t>хладогента</w:t>
            </w:r>
            <w:proofErr w:type="spellEnd"/>
            <w:r w:rsidRPr="00990056">
              <w:rPr>
                <w:color w:val="000000"/>
                <w:sz w:val="22"/>
                <w:szCs w:val="22"/>
              </w:rPr>
              <w:t>.</w:t>
            </w:r>
          </w:p>
        </w:tc>
        <w:tc>
          <w:tcPr>
            <w:tcW w:w="0" w:type="auto"/>
            <w:vAlign w:val="center"/>
          </w:tcPr>
          <w:p w14:paraId="1010E111" w14:textId="5C19C6C4" w:rsidR="00990056" w:rsidRPr="00990056" w:rsidRDefault="00990056" w:rsidP="00990056">
            <w:pPr>
              <w:jc w:val="center"/>
              <w:rPr>
                <w:color w:val="000000"/>
                <w:sz w:val="22"/>
                <w:szCs w:val="22"/>
              </w:rPr>
            </w:pPr>
            <w:r w:rsidRPr="00990056">
              <w:rPr>
                <w:color w:val="000000"/>
                <w:sz w:val="22"/>
                <w:szCs w:val="22"/>
              </w:rPr>
              <w:t>120,05</w:t>
            </w:r>
          </w:p>
        </w:tc>
        <w:tc>
          <w:tcPr>
            <w:tcW w:w="0" w:type="auto"/>
            <w:vAlign w:val="center"/>
          </w:tcPr>
          <w:p w14:paraId="72970EEE" w14:textId="63EB3953" w:rsidR="00990056" w:rsidRPr="00990056" w:rsidRDefault="00990056" w:rsidP="00990056">
            <w:pPr>
              <w:jc w:val="center"/>
              <w:rPr>
                <w:color w:val="000000"/>
                <w:sz w:val="22"/>
                <w:szCs w:val="22"/>
              </w:rPr>
            </w:pPr>
            <w:r w:rsidRPr="00990056">
              <w:rPr>
                <w:color w:val="000000"/>
                <w:sz w:val="22"/>
                <w:szCs w:val="22"/>
              </w:rPr>
              <w:t>261,62</w:t>
            </w:r>
          </w:p>
        </w:tc>
        <w:tc>
          <w:tcPr>
            <w:tcW w:w="0" w:type="auto"/>
            <w:vAlign w:val="center"/>
          </w:tcPr>
          <w:p w14:paraId="2824C4C9" w14:textId="5203031D" w:rsidR="00990056" w:rsidRPr="00990056" w:rsidRDefault="00990056" w:rsidP="00990056">
            <w:pPr>
              <w:jc w:val="center"/>
              <w:rPr>
                <w:color w:val="000000"/>
                <w:sz w:val="22"/>
                <w:szCs w:val="22"/>
              </w:rPr>
            </w:pPr>
            <w:r w:rsidRPr="00990056">
              <w:rPr>
                <w:color w:val="000000"/>
                <w:sz w:val="22"/>
                <w:szCs w:val="22"/>
              </w:rPr>
              <w:t>287,27</w:t>
            </w:r>
          </w:p>
        </w:tc>
      </w:tr>
      <w:tr w:rsidR="00990056" w:rsidRPr="00990056" w14:paraId="21F2F84E" w14:textId="77777777" w:rsidTr="00990056">
        <w:trPr>
          <w:trHeight w:val="20"/>
        </w:trPr>
        <w:tc>
          <w:tcPr>
            <w:tcW w:w="0" w:type="auto"/>
            <w:shd w:val="clear" w:color="auto" w:fill="auto"/>
            <w:vAlign w:val="center"/>
            <w:hideMark/>
          </w:tcPr>
          <w:p w14:paraId="3EE9D414" w14:textId="77777777" w:rsidR="00990056" w:rsidRPr="00990056" w:rsidRDefault="00990056" w:rsidP="00990056">
            <w:pPr>
              <w:jc w:val="center"/>
              <w:rPr>
                <w:color w:val="000000"/>
                <w:sz w:val="22"/>
                <w:szCs w:val="22"/>
              </w:rPr>
            </w:pPr>
            <w:r w:rsidRPr="00990056">
              <w:rPr>
                <w:color w:val="000000"/>
                <w:sz w:val="22"/>
                <w:szCs w:val="22"/>
              </w:rPr>
              <w:lastRenderedPageBreak/>
              <w:t>3</w:t>
            </w:r>
          </w:p>
        </w:tc>
        <w:tc>
          <w:tcPr>
            <w:tcW w:w="0" w:type="auto"/>
            <w:shd w:val="clear" w:color="auto" w:fill="auto"/>
            <w:vAlign w:val="bottom"/>
            <w:hideMark/>
          </w:tcPr>
          <w:p w14:paraId="2B79DDDB" w14:textId="55FA88F3" w:rsidR="00990056" w:rsidRPr="00990056" w:rsidRDefault="00990056" w:rsidP="00990056">
            <w:pPr>
              <w:rPr>
                <w:color w:val="000000"/>
                <w:sz w:val="22"/>
                <w:szCs w:val="22"/>
              </w:rPr>
            </w:pPr>
            <w:r w:rsidRPr="00990056">
              <w:rPr>
                <w:color w:val="000000"/>
                <w:sz w:val="22"/>
                <w:szCs w:val="22"/>
              </w:rPr>
              <w:t>Контроль уровня масла в картере компрессора. Проверка масла в картере компрессора на кислотность.</w:t>
            </w:r>
          </w:p>
        </w:tc>
        <w:tc>
          <w:tcPr>
            <w:tcW w:w="0" w:type="auto"/>
            <w:vAlign w:val="center"/>
          </w:tcPr>
          <w:p w14:paraId="7D40E52F" w14:textId="589B40D5" w:rsidR="00990056" w:rsidRPr="00990056" w:rsidRDefault="00990056" w:rsidP="00990056">
            <w:pPr>
              <w:jc w:val="center"/>
              <w:rPr>
                <w:color w:val="000000"/>
                <w:sz w:val="22"/>
                <w:szCs w:val="22"/>
              </w:rPr>
            </w:pPr>
            <w:r w:rsidRPr="00990056">
              <w:rPr>
                <w:color w:val="000000"/>
                <w:sz w:val="22"/>
                <w:szCs w:val="22"/>
              </w:rPr>
              <w:t>517,40</w:t>
            </w:r>
          </w:p>
        </w:tc>
        <w:tc>
          <w:tcPr>
            <w:tcW w:w="0" w:type="auto"/>
            <w:vAlign w:val="center"/>
          </w:tcPr>
          <w:p w14:paraId="3DA538FB" w14:textId="5713084A" w:rsidR="00990056" w:rsidRPr="00990056" w:rsidRDefault="00990056" w:rsidP="00990056">
            <w:pPr>
              <w:jc w:val="center"/>
              <w:rPr>
                <w:color w:val="000000"/>
                <w:sz w:val="22"/>
                <w:szCs w:val="22"/>
              </w:rPr>
            </w:pPr>
            <w:r w:rsidRPr="00990056">
              <w:rPr>
                <w:color w:val="000000"/>
                <w:sz w:val="22"/>
                <w:szCs w:val="22"/>
              </w:rPr>
              <w:t>639,51</w:t>
            </w:r>
          </w:p>
        </w:tc>
        <w:tc>
          <w:tcPr>
            <w:tcW w:w="0" w:type="auto"/>
            <w:vAlign w:val="center"/>
          </w:tcPr>
          <w:p w14:paraId="0687C73C" w14:textId="1031E1B7" w:rsidR="00990056" w:rsidRPr="00990056" w:rsidRDefault="00990056" w:rsidP="00990056">
            <w:pPr>
              <w:jc w:val="center"/>
              <w:rPr>
                <w:color w:val="000000"/>
                <w:sz w:val="22"/>
                <w:szCs w:val="22"/>
              </w:rPr>
            </w:pPr>
            <w:r w:rsidRPr="00990056">
              <w:rPr>
                <w:color w:val="000000"/>
                <w:sz w:val="22"/>
                <w:szCs w:val="22"/>
              </w:rPr>
              <w:t>742,87</w:t>
            </w:r>
          </w:p>
        </w:tc>
      </w:tr>
      <w:tr w:rsidR="00990056" w:rsidRPr="00990056" w14:paraId="65CFD12D" w14:textId="77777777" w:rsidTr="00990056">
        <w:trPr>
          <w:trHeight w:val="20"/>
        </w:trPr>
        <w:tc>
          <w:tcPr>
            <w:tcW w:w="0" w:type="auto"/>
            <w:shd w:val="clear" w:color="auto" w:fill="auto"/>
            <w:vAlign w:val="center"/>
            <w:hideMark/>
          </w:tcPr>
          <w:p w14:paraId="012C81F6" w14:textId="77777777" w:rsidR="00990056" w:rsidRPr="00990056" w:rsidRDefault="00990056" w:rsidP="00990056">
            <w:pPr>
              <w:jc w:val="center"/>
              <w:rPr>
                <w:color w:val="000000"/>
                <w:sz w:val="22"/>
                <w:szCs w:val="22"/>
              </w:rPr>
            </w:pPr>
            <w:r w:rsidRPr="00990056">
              <w:rPr>
                <w:color w:val="000000"/>
                <w:sz w:val="22"/>
                <w:szCs w:val="22"/>
              </w:rPr>
              <w:t>4</w:t>
            </w:r>
          </w:p>
        </w:tc>
        <w:tc>
          <w:tcPr>
            <w:tcW w:w="0" w:type="auto"/>
            <w:shd w:val="clear" w:color="auto" w:fill="auto"/>
            <w:vAlign w:val="bottom"/>
            <w:hideMark/>
          </w:tcPr>
          <w:p w14:paraId="238261A2" w14:textId="3E98B0A3" w:rsidR="00990056" w:rsidRPr="00990056" w:rsidRDefault="00990056" w:rsidP="00990056">
            <w:pPr>
              <w:rPr>
                <w:color w:val="000000"/>
                <w:sz w:val="22"/>
                <w:szCs w:val="22"/>
              </w:rPr>
            </w:pPr>
            <w:r w:rsidRPr="00990056">
              <w:rPr>
                <w:color w:val="000000"/>
                <w:sz w:val="22"/>
                <w:szCs w:val="22"/>
              </w:rPr>
              <w:t>Проверка работы системы дренажа, чистка дренажного поддона и исходящего трубопровода.</w:t>
            </w:r>
          </w:p>
        </w:tc>
        <w:tc>
          <w:tcPr>
            <w:tcW w:w="0" w:type="auto"/>
            <w:vAlign w:val="center"/>
          </w:tcPr>
          <w:p w14:paraId="5BE83E38" w14:textId="64ACF35C" w:rsidR="00990056" w:rsidRPr="00990056" w:rsidRDefault="00990056" w:rsidP="00990056">
            <w:pPr>
              <w:jc w:val="center"/>
              <w:rPr>
                <w:color w:val="000000"/>
                <w:sz w:val="22"/>
                <w:szCs w:val="22"/>
              </w:rPr>
            </w:pPr>
            <w:r w:rsidRPr="00990056">
              <w:rPr>
                <w:color w:val="000000"/>
                <w:sz w:val="22"/>
                <w:szCs w:val="22"/>
              </w:rPr>
              <w:t>150,06</w:t>
            </w:r>
          </w:p>
        </w:tc>
        <w:tc>
          <w:tcPr>
            <w:tcW w:w="0" w:type="auto"/>
            <w:vAlign w:val="center"/>
          </w:tcPr>
          <w:p w14:paraId="77A7E2CA" w14:textId="5A00EE02" w:rsidR="00990056" w:rsidRPr="00990056" w:rsidRDefault="00990056" w:rsidP="00990056">
            <w:pPr>
              <w:jc w:val="center"/>
              <w:rPr>
                <w:color w:val="000000"/>
                <w:sz w:val="22"/>
                <w:szCs w:val="22"/>
              </w:rPr>
            </w:pPr>
            <w:r w:rsidRPr="00990056">
              <w:rPr>
                <w:color w:val="000000"/>
                <w:sz w:val="22"/>
                <w:szCs w:val="22"/>
              </w:rPr>
              <w:t>174,41</w:t>
            </w:r>
          </w:p>
        </w:tc>
        <w:tc>
          <w:tcPr>
            <w:tcW w:w="0" w:type="auto"/>
            <w:vAlign w:val="center"/>
          </w:tcPr>
          <w:p w14:paraId="7EB44BE0" w14:textId="70B7978B" w:rsidR="00990056" w:rsidRPr="00990056" w:rsidRDefault="00990056" w:rsidP="00990056">
            <w:pPr>
              <w:jc w:val="center"/>
              <w:rPr>
                <w:color w:val="000000"/>
                <w:sz w:val="22"/>
                <w:szCs w:val="22"/>
              </w:rPr>
            </w:pPr>
            <w:r w:rsidRPr="00990056">
              <w:rPr>
                <w:color w:val="000000"/>
                <w:sz w:val="22"/>
                <w:szCs w:val="22"/>
              </w:rPr>
              <w:t>183,85</w:t>
            </w:r>
          </w:p>
        </w:tc>
      </w:tr>
      <w:tr w:rsidR="00990056" w:rsidRPr="00990056" w14:paraId="6B1F8B3E" w14:textId="77777777" w:rsidTr="00990056">
        <w:trPr>
          <w:trHeight w:val="20"/>
        </w:trPr>
        <w:tc>
          <w:tcPr>
            <w:tcW w:w="0" w:type="auto"/>
            <w:shd w:val="clear" w:color="auto" w:fill="auto"/>
            <w:vAlign w:val="center"/>
            <w:hideMark/>
          </w:tcPr>
          <w:p w14:paraId="70988E7A" w14:textId="77777777" w:rsidR="00990056" w:rsidRPr="00990056" w:rsidRDefault="00990056" w:rsidP="00990056">
            <w:pPr>
              <w:jc w:val="center"/>
              <w:rPr>
                <w:color w:val="000000"/>
                <w:sz w:val="22"/>
                <w:szCs w:val="22"/>
              </w:rPr>
            </w:pPr>
            <w:r w:rsidRPr="00990056">
              <w:rPr>
                <w:color w:val="000000"/>
                <w:sz w:val="22"/>
                <w:szCs w:val="22"/>
              </w:rPr>
              <w:t>5</w:t>
            </w:r>
          </w:p>
        </w:tc>
        <w:tc>
          <w:tcPr>
            <w:tcW w:w="0" w:type="auto"/>
            <w:shd w:val="clear" w:color="auto" w:fill="auto"/>
            <w:vAlign w:val="bottom"/>
            <w:hideMark/>
          </w:tcPr>
          <w:p w14:paraId="279EC413" w14:textId="2EB9B3FC" w:rsidR="00990056" w:rsidRPr="00990056" w:rsidRDefault="00990056" w:rsidP="00990056">
            <w:pPr>
              <w:rPr>
                <w:color w:val="000000"/>
                <w:sz w:val="22"/>
                <w:szCs w:val="22"/>
              </w:rPr>
            </w:pPr>
            <w:r w:rsidRPr="00990056">
              <w:rPr>
                <w:color w:val="000000"/>
                <w:sz w:val="22"/>
                <w:szCs w:val="22"/>
              </w:rPr>
              <w:t>Проверка работы электромагнитного клапана подачи воды увлажнителя.</w:t>
            </w:r>
          </w:p>
        </w:tc>
        <w:tc>
          <w:tcPr>
            <w:tcW w:w="0" w:type="auto"/>
            <w:vAlign w:val="center"/>
          </w:tcPr>
          <w:p w14:paraId="10D4DA28" w14:textId="4E3DA103" w:rsidR="00990056" w:rsidRPr="00990056" w:rsidRDefault="00990056" w:rsidP="00990056">
            <w:pPr>
              <w:jc w:val="center"/>
              <w:rPr>
                <w:color w:val="000000"/>
                <w:sz w:val="22"/>
                <w:szCs w:val="22"/>
              </w:rPr>
            </w:pPr>
            <w:r w:rsidRPr="00990056">
              <w:rPr>
                <w:color w:val="000000"/>
                <w:sz w:val="22"/>
                <w:szCs w:val="22"/>
              </w:rPr>
              <w:t>90,03</w:t>
            </w:r>
          </w:p>
        </w:tc>
        <w:tc>
          <w:tcPr>
            <w:tcW w:w="0" w:type="auto"/>
            <w:vAlign w:val="center"/>
          </w:tcPr>
          <w:p w14:paraId="50C1EE6C" w14:textId="2D56D120" w:rsidR="00990056" w:rsidRPr="00990056" w:rsidRDefault="00990056" w:rsidP="00990056">
            <w:pPr>
              <w:jc w:val="center"/>
              <w:rPr>
                <w:color w:val="000000"/>
                <w:sz w:val="22"/>
                <w:szCs w:val="22"/>
              </w:rPr>
            </w:pPr>
            <w:r w:rsidRPr="00990056">
              <w:rPr>
                <w:color w:val="000000"/>
                <w:sz w:val="22"/>
                <w:szCs w:val="22"/>
              </w:rPr>
              <w:t>87,21</w:t>
            </w:r>
          </w:p>
        </w:tc>
        <w:tc>
          <w:tcPr>
            <w:tcW w:w="0" w:type="auto"/>
            <w:vAlign w:val="center"/>
          </w:tcPr>
          <w:p w14:paraId="3AE4806C" w14:textId="76A174B7" w:rsidR="00990056" w:rsidRPr="00990056" w:rsidRDefault="00990056" w:rsidP="00990056">
            <w:pPr>
              <w:jc w:val="center"/>
              <w:rPr>
                <w:color w:val="000000"/>
                <w:sz w:val="22"/>
                <w:szCs w:val="22"/>
              </w:rPr>
            </w:pPr>
            <w:r w:rsidRPr="00990056">
              <w:rPr>
                <w:color w:val="000000"/>
                <w:sz w:val="22"/>
                <w:szCs w:val="22"/>
              </w:rPr>
              <w:t>86,18</w:t>
            </w:r>
          </w:p>
        </w:tc>
      </w:tr>
      <w:tr w:rsidR="00990056" w:rsidRPr="00990056" w14:paraId="142076F4" w14:textId="77777777" w:rsidTr="00990056">
        <w:trPr>
          <w:trHeight w:val="20"/>
        </w:trPr>
        <w:tc>
          <w:tcPr>
            <w:tcW w:w="0" w:type="auto"/>
            <w:shd w:val="clear" w:color="auto" w:fill="auto"/>
            <w:vAlign w:val="center"/>
            <w:hideMark/>
          </w:tcPr>
          <w:p w14:paraId="342DCBD3" w14:textId="77777777" w:rsidR="00990056" w:rsidRPr="00990056" w:rsidRDefault="00990056" w:rsidP="00990056">
            <w:pPr>
              <w:jc w:val="center"/>
              <w:rPr>
                <w:color w:val="000000"/>
                <w:sz w:val="22"/>
                <w:szCs w:val="22"/>
              </w:rPr>
            </w:pPr>
            <w:r w:rsidRPr="00990056">
              <w:rPr>
                <w:color w:val="000000"/>
                <w:sz w:val="22"/>
                <w:szCs w:val="22"/>
              </w:rPr>
              <w:t>6</w:t>
            </w:r>
          </w:p>
        </w:tc>
        <w:tc>
          <w:tcPr>
            <w:tcW w:w="0" w:type="auto"/>
            <w:shd w:val="clear" w:color="auto" w:fill="auto"/>
            <w:vAlign w:val="bottom"/>
            <w:hideMark/>
          </w:tcPr>
          <w:p w14:paraId="5BF132B2" w14:textId="54A1DF92" w:rsidR="00990056" w:rsidRPr="00990056" w:rsidRDefault="00990056" w:rsidP="00990056">
            <w:pPr>
              <w:rPr>
                <w:color w:val="000000"/>
                <w:sz w:val="22"/>
                <w:szCs w:val="22"/>
              </w:rPr>
            </w:pPr>
            <w:r w:rsidRPr="00990056">
              <w:rPr>
                <w:color w:val="000000"/>
                <w:sz w:val="22"/>
                <w:szCs w:val="22"/>
              </w:rPr>
              <w:t>Проверка работы электромагнитного клапана слива воды увлажнителя.</w:t>
            </w:r>
          </w:p>
        </w:tc>
        <w:tc>
          <w:tcPr>
            <w:tcW w:w="0" w:type="auto"/>
            <w:vAlign w:val="center"/>
          </w:tcPr>
          <w:p w14:paraId="4F32B6B9" w14:textId="2B07843F" w:rsidR="00990056" w:rsidRPr="00990056" w:rsidRDefault="00990056" w:rsidP="00990056">
            <w:pPr>
              <w:jc w:val="center"/>
              <w:rPr>
                <w:color w:val="000000"/>
                <w:sz w:val="22"/>
                <w:szCs w:val="22"/>
              </w:rPr>
            </w:pPr>
            <w:r w:rsidRPr="00990056">
              <w:rPr>
                <w:color w:val="000000"/>
                <w:sz w:val="22"/>
                <w:szCs w:val="22"/>
              </w:rPr>
              <w:t>90,03</w:t>
            </w:r>
          </w:p>
        </w:tc>
        <w:tc>
          <w:tcPr>
            <w:tcW w:w="0" w:type="auto"/>
            <w:vAlign w:val="center"/>
          </w:tcPr>
          <w:p w14:paraId="6798ABCD" w14:textId="5A6930CA" w:rsidR="00990056" w:rsidRPr="00990056" w:rsidRDefault="00990056" w:rsidP="00990056">
            <w:pPr>
              <w:jc w:val="center"/>
              <w:rPr>
                <w:color w:val="000000"/>
                <w:sz w:val="22"/>
                <w:szCs w:val="22"/>
              </w:rPr>
            </w:pPr>
            <w:r w:rsidRPr="00990056">
              <w:rPr>
                <w:color w:val="000000"/>
                <w:sz w:val="22"/>
                <w:szCs w:val="22"/>
              </w:rPr>
              <w:t>87,21</w:t>
            </w:r>
          </w:p>
        </w:tc>
        <w:tc>
          <w:tcPr>
            <w:tcW w:w="0" w:type="auto"/>
            <w:vAlign w:val="center"/>
          </w:tcPr>
          <w:p w14:paraId="6703B415" w14:textId="10818F4D" w:rsidR="00990056" w:rsidRPr="00990056" w:rsidRDefault="00990056" w:rsidP="00990056">
            <w:pPr>
              <w:jc w:val="center"/>
              <w:rPr>
                <w:color w:val="000000"/>
                <w:sz w:val="22"/>
                <w:szCs w:val="22"/>
              </w:rPr>
            </w:pPr>
            <w:r w:rsidRPr="00990056">
              <w:rPr>
                <w:color w:val="000000"/>
                <w:sz w:val="22"/>
                <w:szCs w:val="22"/>
              </w:rPr>
              <w:t>86,18</w:t>
            </w:r>
          </w:p>
        </w:tc>
      </w:tr>
      <w:tr w:rsidR="00990056" w:rsidRPr="00990056" w14:paraId="423C46FE" w14:textId="77777777" w:rsidTr="00990056">
        <w:trPr>
          <w:trHeight w:val="20"/>
        </w:trPr>
        <w:tc>
          <w:tcPr>
            <w:tcW w:w="0" w:type="auto"/>
            <w:shd w:val="clear" w:color="auto" w:fill="auto"/>
            <w:vAlign w:val="center"/>
            <w:hideMark/>
          </w:tcPr>
          <w:p w14:paraId="3C8022A4" w14:textId="77777777" w:rsidR="00990056" w:rsidRPr="00990056" w:rsidRDefault="00990056" w:rsidP="00990056">
            <w:pPr>
              <w:jc w:val="center"/>
              <w:rPr>
                <w:color w:val="000000"/>
                <w:sz w:val="22"/>
                <w:szCs w:val="22"/>
              </w:rPr>
            </w:pPr>
            <w:r w:rsidRPr="00990056">
              <w:rPr>
                <w:color w:val="000000"/>
                <w:sz w:val="22"/>
                <w:szCs w:val="22"/>
              </w:rPr>
              <w:t>7</w:t>
            </w:r>
          </w:p>
        </w:tc>
        <w:tc>
          <w:tcPr>
            <w:tcW w:w="0" w:type="auto"/>
            <w:shd w:val="clear" w:color="auto" w:fill="auto"/>
            <w:vAlign w:val="bottom"/>
            <w:hideMark/>
          </w:tcPr>
          <w:p w14:paraId="1ABDC9AB" w14:textId="76FA71B0" w:rsidR="00990056" w:rsidRPr="00990056" w:rsidRDefault="00990056" w:rsidP="00990056">
            <w:pPr>
              <w:rPr>
                <w:color w:val="000000"/>
                <w:sz w:val="22"/>
                <w:szCs w:val="22"/>
              </w:rPr>
            </w:pPr>
            <w:r w:rsidRPr="00990056">
              <w:rPr>
                <w:color w:val="000000"/>
                <w:sz w:val="22"/>
                <w:szCs w:val="22"/>
              </w:rPr>
              <w:t>Комплексная проверка увлажнителя на функционирование.</w:t>
            </w:r>
          </w:p>
        </w:tc>
        <w:tc>
          <w:tcPr>
            <w:tcW w:w="0" w:type="auto"/>
            <w:vAlign w:val="center"/>
          </w:tcPr>
          <w:p w14:paraId="7DEE61A9" w14:textId="55632F40" w:rsidR="00990056" w:rsidRPr="00990056" w:rsidRDefault="00990056" w:rsidP="00990056">
            <w:pPr>
              <w:jc w:val="center"/>
              <w:rPr>
                <w:color w:val="000000"/>
                <w:sz w:val="22"/>
                <w:szCs w:val="22"/>
              </w:rPr>
            </w:pPr>
            <w:r w:rsidRPr="00990056">
              <w:rPr>
                <w:color w:val="000000"/>
                <w:sz w:val="22"/>
                <w:szCs w:val="22"/>
              </w:rPr>
              <w:t>180,07</w:t>
            </w:r>
          </w:p>
        </w:tc>
        <w:tc>
          <w:tcPr>
            <w:tcW w:w="0" w:type="auto"/>
            <w:vAlign w:val="center"/>
          </w:tcPr>
          <w:p w14:paraId="3D25879B" w14:textId="59187F84" w:rsidR="00990056" w:rsidRPr="00990056" w:rsidRDefault="00990056" w:rsidP="00990056">
            <w:pPr>
              <w:jc w:val="center"/>
              <w:rPr>
                <w:color w:val="000000"/>
                <w:sz w:val="22"/>
                <w:szCs w:val="22"/>
              </w:rPr>
            </w:pPr>
            <w:r w:rsidRPr="00990056">
              <w:rPr>
                <w:color w:val="000000"/>
                <w:sz w:val="22"/>
                <w:szCs w:val="22"/>
              </w:rPr>
              <w:t>174,41</w:t>
            </w:r>
          </w:p>
        </w:tc>
        <w:tc>
          <w:tcPr>
            <w:tcW w:w="0" w:type="auto"/>
            <w:vAlign w:val="center"/>
          </w:tcPr>
          <w:p w14:paraId="63D01ED9" w14:textId="1BE0DFEB" w:rsidR="00990056" w:rsidRPr="00990056" w:rsidRDefault="00990056" w:rsidP="00990056">
            <w:pPr>
              <w:jc w:val="center"/>
              <w:rPr>
                <w:color w:val="000000"/>
                <w:sz w:val="22"/>
                <w:szCs w:val="22"/>
              </w:rPr>
            </w:pPr>
            <w:r w:rsidRPr="00990056">
              <w:rPr>
                <w:color w:val="000000"/>
                <w:sz w:val="22"/>
                <w:szCs w:val="22"/>
              </w:rPr>
              <w:t>172,36</w:t>
            </w:r>
          </w:p>
        </w:tc>
      </w:tr>
      <w:tr w:rsidR="00990056" w:rsidRPr="00990056" w14:paraId="4060C1D5" w14:textId="77777777" w:rsidTr="00990056">
        <w:trPr>
          <w:trHeight w:val="20"/>
        </w:trPr>
        <w:tc>
          <w:tcPr>
            <w:tcW w:w="0" w:type="auto"/>
            <w:shd w:val="clear" w:color="auto" w:fill="auto"/>
            <w:vAlign w:val="center"/>
            <w:hideMark/>
          </w:tcPr>
          <w:p w14:paraId="1D7C6826" w14:textId="77777777" w:rsidR="00990056" w:rsidRPr="00990056" w:rsidRDefault="00990056" w:rsidP="00990056">
            <w:pPr>
              <w:jc w:val="center"/>
              <w:rPr>
                <w:color w:val="000000"/>
                <w:sz w:val="22"/>
                <w:szCs w:val="22"/>
              </w:rPr>
            </w:pPr>
            <w:r w:rsidRPr="00990056">
              <w:rPr>
                <w:color w:val="000000"/>
                <w:sz w:val="22"/>
                <w:szCs w:val="22"/>
              </w:rPr>
              <w:t>8</w:t>
            </w:r>
          </w:p>
        </w:tc>
        <w:tc>
          <w:tcPr>
            <w:tcW w:w="0" w:type="auto"/>
            <w:shd w:val="clear" w:color="auto" w:fill="auto"/>
            <w:vAlign w:val="bottom"/>
            <w:hideMark/>
          </w:tcPr>
          <w:p w14:paraId="48B44688" w14:textId="6E98FC71" w:rsidR="00990056" w:rsidRPr="00990056" w:rsidRDefault="00990056" w:rsidP="00990056">
            <w:pPr>
              <w:rPr>
                <w:color w:val="000000"/>
                <w:sz w:val="22"/>
                <w:szCs w:val="22"/>
              </w:rPr>
            </w:pPr>
            <w:r w:rsidRPr="00990056">
              <w:rPr>
                <w:color w:val="000000"/>
                <w:sz w:val="22"/>
                <w:szCs w:val="22"/>
              </w:rPr>
              <w:t>Проверка воздушного клапана на загрязнение, плавное и равномерное движение лепестков клапана. Проверка плотности закрытия воздушного клапана.</w:t>
            </w:r>
          </w:p>
        </w:tc>
        <w:tc>
          <w:tcPr>
            <w:tcW w:w="0" w:type="auto"/>
            <w:vAlign w:val="center"/>
          </w:tcPr>
          <w:p w14:paraId="4702A93F" w14:textId="1CFB029B" w:rsidR="00990056" w:rsidRPr="00990056" w:rsidRDefault="00990056" w:rsidP="00990056">
            <w:pPr>
              <w:jc w:val="center"/>
              <w:rPr>
                <w:color w:val="000000"/>
                <w:sz w:val="22"/>
                <w:szCs w:val="22"/>
              </w:rPr>
            </w:pPr>
            <w:r w:rsidRPr="00990056">
              <w:rPr>
                <w:color w:val="000000"/>
                <w:sz w:val="22"/>
                <w:szCs w:val="22"/>
              </w:rPr>
              <w:t>120,05</w:t>
            </w:r>
          </w:p>
        </w:tc>
        <w:tc>
          <w:tcPr>
            <w:tcW w:w="0" w:type="auto"/>
            <w:vAlign w:val="center"/>
          </w:tcPr>
          <w:p w14:paraId="4C23A78F" w14:textId="649FABAE" w:rsidR="00990056" w:rsidRPr="00990056" w:rsidRDefault="00990056" w:rsidP="00990056">
            <w:pPr>
              <w:jc w:val="center"/>
              <w:rPr>
                <w:color w:val="000000"/>
                <w:sz w:val="22"/>
                <w:szCs w:val="22"/>
              </w:rPr>
            </w:pPr>
            <w:r w:rsidRPr="00990056">
              <w:rPr>
                <w:color w:val="000000"/>
                <w:sz w:val="22"/>
                <w:szCs w:val="22"/>
              </w:rPr>
              <w:t>127,90</w:t>
            </w:r>
          </w:p>
        </w:tc>
        <w:tc>
          <w:tcPr>
            <w:tcW w:w="0" w:type="auto"/>
            <w:vAlign w:val="center"/>
          </w:tcPr>
          <w:p w14:paraId="0EDFF258" w14:textId="5C8A14F7" w:rsidR="00990056" w:rsidRPr="00990056" w:rsidRDefault="00990056" w:rsidP="00990056">
            <w:pPr>
              <w:jc w:val="center"/>
              <w:rPr>
                <w:color w:val="000000"/>
                <w:sz w:val="22"/>
                <w:szCs w:val="22"/>
              </w:rPr>
            </w:pPr>
            <w:r w:rsidRPr="00990056">
              <w:rPr>
                <w:color w:val="000000"/>
                <w:sz w:val="22"/>
                <w:szCs w:val="22"/>
              </w:rPr>
              <w:t>126,40</w:t>
            </w:r>
          </w:p>
        </w:tc>
      </w:tr>
      <w:tr w:rsidR="00990056" w:rsidRPr="00990056" w14:paraId="2ADD6070" w14:textId="77777777" w:rsidTr="00990056">
        <w:trPr>
          <w:trHeight w:val="20"/>
        </w:trPr>
        <w:tc>
          <w:tcPr>
            <w:tcW w:w="0" w:type="auto"/>
            <w:shd w:val="clear" w:color="auto" w:fill="auto"/>
            <w:vAlign w:val="center"/>
            <w:hideMark/>
          </w:tcPr>
          <w:p w14:paraId="5AF8D421" w14:textId="77777777" w:rsidR="00990056" w:rsidRPr="00990056" w:rsidRDefault="00990056" w:rsidP="00990056">
            <w:pPr>
              <w:jc w:val="center"/>
              <w:rPr>
                <w:color w:val="000000"/>
                <w:sz w:val="22"/>
                <w:szCs w:val="22"/>
              </w:rPr>
            </w:pPr>
            <w:r w:rsidRPr="00990056">
              <w:rPr>
                <w:color w:val="000000"/>
                <w:sz w:val="22"/>
                <w:szCs w:val="22"/>
              </w:rPr>
              <w:t>9</w:t>
            </w:r>
          </w:p>
        </w:tc>
        <w:tc>
          <w:tcPr>
            <w:tcW w:w="0" w:type="auto"/>
            <w:shd w:val="clear" w:color="auto" w:fill="auto"/>
            <w:vAlign w:val="bottom"/>
            <w:hideMark/>
          </w:tcPr>
          <w:p w14:paraId="16EEE855" w14:textId="3149F8F5" w:rsidR="00990056" w:rsidRPr="00990056" w:rsidRDefault="00990056" w:rsidP="00990056">
            <w:pPr>
              <w:rPr>
                <w:color w:val="000000"/>
                <w:sz w:val="22"/>
                <w:szCs w:val="22"/>
              </w:rPr>
            </w:pPr>
            <w:r w:rsidRPr="00990056">
              <w:rPr>
                <w:color w:val="000000"/>
                <w:sz w:val="22"/>
                <w:szCs w:val="22"/>
              </w:rPr>
              <w:t>Очистка воздушного клапана от загрязнений.</w:t>
            </w:r>
          </w:p>
        </w:tc>
        <w:tc>
          <w:tcPr>
            <w:tcW w:w="0" w:type="auto"/>
            <w:vAlign w:val="center"/>
          </w:tcPr>
          <w:p w14:paraId="6653BF65" w14:textId="38533101" w:rsidR="00990056" w:rsidRPr="00990056" w:rsidRDefault="00990056" w:rsidP="00990056">
            <w:pPr>
              <w:jc w:val="center"/>
              <w:rPr>
                <w:color w:val="000000"/>
                <w:sz w:val="22"/>
                <w:szCs w:val="22"/>
              </w:rPr>
            </w:pPr>
            <w:r w:rsidRPr="00990056">
              <w:rPr>
                <w:color w:val="000000"/>
                <w:sz w:val="22"/>
                <w:szCs w:val="22"/>
              </w:rPr>
              <w:t>120,05</w:t>
            </w:r>
          </w:p>
        </w:tc>
        <w:tc>
          <w:tcPr>
            <w:tcW w:w="0" w:type="auto"/>
            <w:vAlign w:val="center"/>
          </w:tcPr>
          <w:p w14:paraId="35E28093" w14:textId="6A8BD511" w:rsidR="00990056" w:rsidRPr="00990056" w:rsidRDefault="00990056" w:rsidP="00990056">
            <w:pPr>
              <w:jc w:val="center"/>
              <w:rPr>
                <w:color w:val="000000"/>
                <w:sz w:val="22"/>
                <w:szCs w:val="22"/>
              </w:rPr>
            </w:pPr>
            <w:r w:rsidRPr="00990056">
              <w:rPr>
                <w:color w:val="000000"/>
                <w:sz w:val="22"/>
                <w:szCs w:val="22"/>
              </w:rPr>
              <w:t>116,27</w:t>
            </w:r>
          </w:p>
        </w:tc>
        <w:tc>
          <w:tcPr>
            <w:tcW w:w="0" w:type="auto"/>
            <w:vAlign w:val="center"/>
          </w:tcPr>
          <w:p w14:paraId="4D6B5D0B" w14:textId="1179E7FD" w:rsidR="00990056" w:rsidRPr="00990056" w:rsidRDefault="00990056" w:rsidP="00990056">
            <w:pPr>
              <w:jc w:val="center"/>
              <w:rPr>
                <w:color w:val="000000"/>
                <w:sz w:val="22"/>
                <w:szCs w:val="22"/>
              </w:rPr>
            </w:pPr>
            <w:r w:rsidRPr="00990056">
              <w:rPr>
                <w:color w:val="000000"/>
                <w:sz w:val="22"/>
                <w:szCs w:val="22"/>
              </w:rPr>
              <w:t>114,91</w:t>
            </w:r>
          </w:p>
        </w:tc>
      </w:tr>
      <w:tr w:rsidR="00990056" w:rsidRPr="00990056" w14:paraId="785375CB" w14:textId="77777777" w:rsidTr="00990056">
        <w:trPr>
          <w:trHeight w:val="20"/>
        </w:trPr>
        <w:tc>
          <w:tcPr>
            <w:tcW w:w="0" w:type="auto"/>
            <w:shd w:val="clear" w:color="auto" w:fill="auto"/>
            <w:vAlign w:val="center"/>
            <w:hideMark/>
          </w:tcPr>
          <w:p w14:paraId="09C982AE" w14:textId="77777777" w:rsidR="00990056" w:rsidRPr="00990056" w:rsidRDefault="00990056" w:rsidP="00990056">
            <w:pPr>
              <w:jc w:val="center"/>
              <w:rPr>
                <w:color w:val="000000"/>
                <w:sz w:val="22"/>
                <w:szCs w:val="22"/>
              </w:rPr>
            </w:pPr>
            <w:r w:rsidRPr="00990056">
              <w:rPr>
                <w:color w:val="000000"/>
                <w:sz w:val="22"/>
                <w:szCs w:val="22"/>
              </w:rPr>
              <w:t>10</w:t>
            </w:r>
          </w:p>
        </w:tc>
        <w:tc>
          <w:tcPr>
            <w:tcW w:w="0" w:type="auto"/>
            <w:shd w:val="clear" w:color="auto" w:fill="auto"/>
            <w:vAlign w:val="bottom"/>
            <w:hideMark/>
          </w:tcPr>
          <w:p w14:paraId="12A70676" w14:textId="2C08572E" w:rsidR="00990056" w:rsidRPr="00990056" w:rsidRDefault="00990056" w:rsidP="00990056">
            <w:pPr>
              <w:rPr>
                <w:color w:val="000000"/>
                <w:sz w:val="22"/>
                <w:szCs w:val="22"/>
              </w:rPr>
            </w:pPr>
            <w:r w:rsidRPr="00990056">
              <w:rPr>
                <w:color w:val="000000"/>
                <w:sz w:val="22"/>
                <w:szCs w:val="22"/>
              </w:rPr>
              <w:t>Проверка на загрязнение, исправность, герметичность, коррозию и крепление дренажного насоса (проверка работоспособности).</w:t>
            </w:r>
          </w:p>
        </w:tc>
        <w:tc>
          <w:tcPr>
            <w:tcW w:w="0" w:type="auto"/>
            <w:vAlign w:val="center"/>
          </w:tcPr>
          <w:p w14:paraId="2CAF87A7" w14:textId="0CC57D3A" w:rsidR="00990056" w:rsidRPr="00990056" w:rsidRDefault="00990056" w:rsidP="00990056">
            <w:pPr>
              <w:jc w:val="center"/>
              <w:rPr>
                <w:color w:val="000000"/>
                <w:sz w:val="22"/>
                <w:szCs w:val="22"/>
              </w:rPr>
            </w:pPr>
            <w:r w:rsidRPr="00990056">
              <w:rPr>
                <w:color w:val="000000"/>
                <w:sz w:val="22"/>
                <w:szCs w:val="22"/>
              </w:rPr>
              <w:t>168,06</w:t>
            </w:r>
          </w:p>
        </w:tc>
        <w:tc>
          <w:tcPr>
            <w:tcW w:w="0" w:type="auto"/>
            <w:vAlign w:val="center"/>
          </w:tcPr>
          <w:p w14:paraId="64F3E0A4" w14:textId="0F61C2E9" w:rsidR="00990056" w:rsidRPr="00990056" w:rsidRDefault="00990056" w:rsidP="00990056">
            <w:pPr>
              <w:jc w:val="center"/>
              <w:rPr>
                <w:color w:val="000000"/>
                <w:sz w:val="22"/>
                <w:szCs w:val="22"/>
              </w:rPr>
            </w:pPr>
            <w:r w:rsidRPr="00990056">
              <w:rPr>
                <w:color w:val="000000"/>
                <w:sz w:val="22"/>
                <w:szCs w:val="22"/>
              </w:rPr>
              <w:t>174,41</w:t>
            </w:r>
          </w:p>
        </w:tc>
        <w:tc>
          <w:tcPr>
            <w:tcW w:w="0" w:type="auto"/>
            <w:vAlign w:val="center"/>
          </w:tcPr>
          <w:p w14:paraId="7AFDDEA6" w14:textId="347F17E6" w:rsidR="00990056" w:rsidRPr="00990056" w:rsidRDefault="00990056" w:rsidP="00990056">
            <w:pPr>
              <w:jc w:val="center"/>
              <w:rPr>
                <w:color w:val="000000"/>
                <w:sz w:val="22"/>
                <w:szCs w:val="22"/>
              </w:rPr>
            </w:pPr>
            <w:r w:rsidRPr="00990056">
              <w:rPr>
                <w:color w:val="000000"/>
                <w:sz w:val="22"/>
                <w:szCs w:val="22"/>
              </w:rPr>
              <w:t>172,36</w:t>
            </w:r>
          </w:p>
        </w:tc>
      </w:tr>
      <w:tr w:rsidR="00990056" w:rsidRPr="00990056" w14:paraId="125C3FDE" w14:textId="77777777" w:rsidTr="00990056">
        <w:trPr>
          <w:trHeight w:val="20"/>
        </w:trPr>
        <w:tc>
          <w:tcPr>
            <w:tcW w:w="0" w:type="auto"/>
            <w:shd w:val="clear" w:color="auto" w:fill="auto"/>
            <w:vAlign w:val="center"/>
            <w:hideMark/>
          </w:tcPr>
          <w:p w14:paraId="34DAF7BD" w14:textId="77777777" w:rsidR="00990056" w:rsidRPr="00990056" w:rsidRDefault="00990056" w:rsidP="00990056">
            <w:pPr>
              <w:jc w:val="center"/>
              <w:rPr>
                <w:color w:val="000000"/>
                <w:sz w:val="22"/>
                <w:szCs w:val="22"/>
              </w:rPr>
            </w:pPr>
            <w:r w:rsidRPr="00990056">
              <w:rPr>
                <w:color w:val="000000"/>
                <w:sz w:val="22"/>
                <w:szCs w:val="22"/>
              </w:rPr>
              <w:t>11</w:t>
            </w:r>
          </w:p>
        </w:tc>
        <w:tc>
          <w:tcPr>
            <w:tcW w:w="0" w:type="auto"/>
            <w:shd w:val="clear" w:color="auto" w:fill="auto"/>
            <w:vAlign w:val="bottom"/>
            <w:hideMark/>
          </w:tcPr>
          <w:p w14:paraId="4F5EE567" w14:textId="01FBD6E7" w:rsidR="00990056" w:rsidRPr="00990056" w:rsidRDefault="00990056" w:rsidP="00990056">
            <w:pPr>
              <w:rPr>
                <w:color w:val="000000"/>
                <w:sz w:val="22"/>
                <w:szCs w:val="22"/>
              </w:rPr>
            </w:pPr>
            <w:r w:rsidRPr="00990056">
              <w:rPr>
                <w:color w:val="000000"/>
                <w:sz w:val="22"/>
                <w:szCs w:val="22"/>
              </w:rPr>
              <w:t>Замена фильтрующих материалов или кассет резервными при необходимости с последующей перезарядкой снятых.</w:t>
            </w:r>
          </w:p>
        </w:tc>
        <w:tc>
          <w:tcPr>
            <w:tcW w:w="0" w:type="auto"/>
            <w:vAlign w:val="center"/>
          </w:tcPr>
          <w:p w14:paraId="06936ECC" w14:textId="0AC48F53" w:rsidR="00990056" w:rsidRPr="00990056" w:rsidRDefault="00990056" w:rsidP="00990056">
            <w:pPr>
              <w:jc w:val="center"/>
              <w:rPr>
                <w:color w:val="000000"/>
                <w:sz w:val="22"/>
                <w:szCs w:val="22"/>
              </w:rPr>
            </w:pPr>
            <w:r w:rsidRPr="00990056">
              <w:rPr>
                <w:color w:val="000000"/>
                <w:sz w:val="22"/>
                <w:szCs w:val="22"/>
              </w:rPr>
              <w:t>348,13</w:t>
            </w:r>
          </w:p>
        </w:tc>
        <w:tc>
          <w:tcPr>
            <w:tcW w:w="0" w:type="auto"/>
            <w:vAlign w:val="center"/>
          </w:tcPr>
          <w:p w14:paraId="610E3B6F" w14:textId="31BB228B" w:rsidR="00990056" w:rsidRPr="00990056" w:rsidRDefault="00990056" w:rsidP="00990056">
            <w:pPr>
              <w:jc w:val="center"/>
              <w:rPr>
                <w:color w:val="000000"/>
                <w:sz w:val="22"/>
                <w:szCs w:val="22"/>
              </w:rPr>
            </w:pPr>
            <w:r w:rsidRPr="00990056">
              <w:rPr>
                <w:color w:val="000000"/>
                <w:sz w:val="22"/>
                <w:szCs w:val="22"/>
              </w:rPr>
              <w:t>511,61</w:t>
            </w:r>
          </w:p>
        </w:tc>
        <w:tc>
          <w:tcPr>
            <w:tcW w:w="0" w:type="auto"/>
            <w:vAlign w:val="center"/>
          </w:tcPr>
          <w:p w14:paraId="7A0AFB6B" w14:textId="7328FB98" w:rsidR="00990056" w:rsidRPr="00990056" w:rsidRDefault="00990056" w:rsidP="00990056">
            <w:pPr>
              <w:jc w:val="center"/>
              <w:rPr>
                <w:color w:val="000000"/>
                <w:sz w:val="22"/>
                <w:szCs w:val="22"/>
              </w:rPr>
            </w:pPr>
            <w:r w:rsidRPr="00990056">
              <w:rPr>
                <w:color w:val="000000"/>
                <w:sz w:val="22"/>
                <w:szCs w:val="22"/>
              </w:rPr>
              <w:t>556,15</w:t>
            </w:r>
          </w:p>
        </w:tc>
      </w:tr>
      <w:tr w:rsidR="00990056" w:rsidRPr="00990056" w14:paraId="79AFE579" w14:textId="77777777" w:rsidTr="00990056">
        <w:trPr>
          <w:trHeight w:val="20"/>
        </w:trPr>
        <w:tc>
          <w:tcPr>
            <w:tcW w:w="0" w:type="auto"/>
            <w:shd w:val="clear" w:color="auto" w:fill="auto"/>
            <w:vAlign w:val="center"/>
            <w:hideMark/>
          </w:tcPr>
          <w:p w14:paraId="780AF532" w14:textId="77777777" w:rsidR="00990056" w:rsidRPr="00990056" w:rsidRDefault="00990056" w:rsidP="00990056">
            <w:pPr>
              <w:jc w:val="center"/>
              <w:rPr>
                <w:color w:val="000000"/>
                <w:sz w:val="22"/>
                <w:szCs w:val="22"/>
              </w:rPr>
            </w:pPr>
            <w:r w:rsidRPr="00990056">
              <w:rPr>
                <w:color w:val="000000"/>
                <w:sz w:val="22"/>
                <w:szCs w:val="22"/>
              </w:rPr>
              <w:t>12</w:t>
            </w:r>
          </w:p>
        </w:tc>
        <w:tc>
          <w:tcPr>
            <w:tcW w:w="0" w:type="auto"/>
            <w:shd w:val="clear" w:color="auto" w:fill="auto"/>
            <w:vAlign w:val="bottom"/>
            <w:hideMark/>
          </w:tcPr>
          <w:p w14:paraId="576D7F4A" w14:textId="23E0CBD6" w:rsidR="00990056" w:rsidRPr="00990056" w:rsidRDefault="00990056" w:rsidP="00990056">
            <w:pPr>
              <w:rPr>
                <w:color w:val="000000"/>
                <w:sz w:val="22"/>
                <w:szCs w:val="22"/>
              </w:rPr>
            </w:pPr>
            <w:r w:rsidRPr="00990056">
              <w:rPr>
                <w:color w:val="000000"/>
                <w:sz w:val="22"/>
                <w:szCs w:val="22"/>
              </w:rPr>
              <w:t xml:space="preserve">Проверка </w:t>
            </w:r>
            <w:proofErr w:type="spellStart"/>
            <w:r w:rsidRPr="00990056">
              <w:rPr>
                <w:color w:val="000000"/>
                <w:sz w:val="22"/>
                <w:szCs w:val="22"/>
              </w:rPr>
              <w:t>фреонопроводов</w:t>
            </w:r>
            <w:proofErr w:type="spellEnd"/>
            <w:r w:rsidRPr="00990056">
              <w:rPr>
                <w:color w:val="000000"/>
                <w:sz w:val="22"/>
                <w:szCs w:val="22"/>
              </w:rPr>
              <w:t xml:space="preserve"> холодильного контура на герметичность.</w:t>
            </w:r>
          </w:p>
        </w:tc>
        <w:tc>
          <w:tcPr>
            <w:tcW w:w="0" w:type="auto"/>
            <w:vAlign w:val="center"/>
          </w:tcPr>
          <w:p w14:paraId="1EB92B1A" w14:textId="0648F2E7" w:rsidR="00990056" w:rsidRPr="00990056" w:rsidRDefault="00990056" w:rsidP="00990056">
            <w:pPr>
              <w:jc w:val="center"/>
              <w:rPr>
                <w:color w:val="000000"/>
                <w:sz w:val="22"/>
                <w:szCs w:val="22"/>
              </w:rPr>
            </w:pPr>
            <w:r w:rsidRPr="00990056">
              <w:rPr>
                <w:color w:val="000000"/>
                <w:sz w:val="22"/>
                <w:szCs w:val="22"/>
              </w:rPr>
              <w:t>276,11</w:t>
            </w:r>
          </w:p>
        </w:tc>
        <w:tc>
          <w:tcPr>
            <w:tcW w:w="0" w:type="auto"/>
            <w:vAlign w:val="center"/>
          </w:tcPr>
          <w:p w14:paraId="40B74988" w14:textId="379B44FC" w:rsidR="00990056" w:rsidRPr="00990056" w:rsidRDefault="00990056" w:rsidP="00990056">
            <w:pPr>
              <w:jc w:val="center"/>
              <w:rPr>
                <w:color w:val="000000"/>
                <w:sz w:val="22"/>
                <w:szCs w:val="22"/>
              </w:rPr>
            </w:pPr>
            <w:r w:rsidRPr="00990056">
              <w:rPr>
                <w:color w:val="000000"/>
                <w:sz w:val="22"/>
                <w:szCs w:val="22"/>
              </w:rPr>
              <w:t>348,82</w:t>
            </w:r>
          </w:p>
        </w:tc>
        <w:tc>
          <w:tcPr>
            <w:tcW w:w="0" w:type="auto"/>
            <w:vAlign w:val="center"/>
          </w:tcPr>
          <w:p w14:paraId="528CAC04" w14:textId="5AB252CF" w:rsidR="00990056" w:rsidRPr="00990056" w:rsidRDefault="00990056" w:rsidP="00990056">
            <w:pPr>
              <w:jc w:val="center"/>
              <w:rPr>
                <w:color w:val="000000"/>
                <w:sz w:val="22"/>
                <w:szCs w:val="22"/>
              </w:rPr>
            </w:pPr>
            <w:r w:rsidRPr="00990056">
              <w:rPr>
                <w:color w:val="000000"/>
                <w:sz w:val="22"/>
                <w:szCs w:val="22"/>
              </w:rPr>
              <w:t>344,72</w:t>
            </w:r>
          </w:p>
        </w:tc>
      </w:tr>
      <w:tr w:rsidR="00990056" w:rsidRPr="00990056" w14:paraId="24B429E9" w14:textId="77777777" w:rsidTr="00990056">
        <w:trPr>
          <w:trHeight w:val="20"/>
        </w:trPr>
        <w:tc>
          <w:tcPr>
            <w:tcW w:w="0" w:type="auto"/>
            <w:shd w:val="clear" w:color="auto" w:fill="auto"/>
            <w:vAlign w:val="center"/>
            <w:hideMark/>
          </w:tcPr>
          <w:p w14:paraId="6C0352DB" w14:textId="77777777" w:rsidR="00990056" w:rsidRPr="00990056" w:rsidRDefault="00990056" w:rsidP="00990056">
            <w:pPr>
              <w:jc w:val="center"/>
              <w:rPr>
                <w:color w:val="000000"/>
                <w:sz w:val="22"/>
                <w:szCs w:val="22"/>
              </w:rPr>
            </w:pPr>
            <w:r w:rsidRPr="00990056">
              <w:rPr>
                <w:color w:val="000000"/>
                <w:sz w:val="22"/>
                <w:szCs w:val="22"/>
              </w:rPr>
              <w:t>13</w:t>
            </w:r>
          </w:p>
        </w:tc>
        <w:tc>
          <w:tcPr>
            <w:tcW w:w="0" w:type="auto"/>
            <w:shd w:val="clear" w:color="auto" w:fill="auto"/>
            <w:vAlign w:val="bottom"/>
            <w:hideMark/>
          </w:tcPr>
          <w:p w14:paraId="568E9E28" w14:textId="3B058FB1" w:rsidR="00990056" w:rsidRPr="00990056" w:rsidRDefault="00990056" w:rsidP="00990056">
            <w:pPr>
              <w:rPr>
                <w:color w:val="000000"/>
                <w:sz w:val="22"/>
                <w:szCs w:val="22"/>
              </w:rPr>
            </w:pPr>
            <w:r w:rsidRPr="00990056">
              <w:rPr>
                <w:color w:val="000000"/>
                <w:sz w:val="22"/>
                <w:szCs w:val="22"/>
              </w:rPr>
              <w:t>Проверка трубопроводов и изоляции холодильного контура на внешние повреждения.</w:t>
            </w:r>
          </w:p>
        </w:tc>
        <w:tc>
          <w:tcPr>
            <w:tcW w:w="0" w:type="auto"/>
            <w:vAlign w:val="center"/>
          </w:tcPr>
          <w:p w14:paraId="38565573" w14:textId="061FB22F" w:rsidR="00990056" w:rsidRPr="00990056" w:rsidRDefault="00990056" w:rsidP="00990056">
            <w:pPr>
              <w:jc w:val="center"/>
              <w:rPr>
                <w:color w:val="000000"/>
                <w:sz w:val="22"/>
                <w:szCs w:val="22"/>
              </w:rPr>
            </w:pPr>
            <w:r w:rsidRPr="00990056">
              <w:rPr>
                <w:color w:val="000000"/>
                <w:sz w:val="22"/>
                <w:szCs w:val="22"/>
              </w:rPr>
              <w:t>120,05</w:t>
            </w:r>
          </w:p>
        </w:tc>
        <w:tc>
          <w:tcPr>
            <w:tcW w:w="0" w:type="auto"/>
            <w:vAlign w:val="center"/>
          </w:tcPr>
          <w:p w14:paraId="6318EC59" w14:textId="09036688" w:rsidR="00990056" w:rsidRPr="00990056" w:rsidRDefault="00990056" w:rsidP="00990056">
            <w:pPr>
              <w:jc w:val="center"/>
              <w:rPr>
                <w:color w:val="000000"/>
                <w:sz w:val="22"/>
                <w:szCs w:val="22"/>
              </w:rPr>
            </w:pPr>
            <w:r w:rsidRPr="00990056">
              <w:rPr>
                <w:color w:val="000000"/>
                <w:sz w:val="22"/>
                <w:szCs w:val="22"/>
              </w:rPr>
              <w:t>145,34</w:t>
            </w:r>
          </w:p>
        </w:tc>
        <w:tc>
          <w:tcPr>
            <w:tcW w:w="0" w:type="auto"/>
            <w:vAlign w:val="center"/>
          </w:tcPr>
          <w:p w14:paraId="4E300ECA" w14:textId="62811E62" w:rsidR="00990056" w:rsidRPr="00990056" w:rsidRDefault="00990056" w:rsidP="00990056">
            <w:pPr>
              <w:jc w:val="center"/>
              <w:rPr>
                <w:color w:val="000000"/>
                <w:sz w:val="22"/>
                <w:szCs w:val="22"/>
              </w:rPr>
            </w:pPr>
            <w:r w:rsidRPr="00990056">
              <w:rPr>
                <w:color w:val="000000"/>
                <w:sz w:val="22"/>
                <w:szCs w:val="22"/>
              </w:rPr>
              <w:t>149,38</w:t>
            </w:r>
          </w:p>
        </w:tc>
      </w:tr>
      <w:tr w:rsidR="00990056" w:rsidRPr="00990056" w14:paraId="14537D41" w14:textId="77777777" w:rsidTr="00990056">
        <w:trPr>
          <w:trHeight w:val="20"/>
        </w:trPr>
        <w:tc>
          <w:tcPr>
            <w:tcW w:w="0" w:type="auto"/>
            <w:shd w:val="clear" w:color="auto" w:fill="auto"/>
            <w:vAlign w:val="center"/>
            <w:hideMark/>
          </w:tcPr>
          <w:p w14:paraId="2EB890E9" w14:textId="77777777" w:rsidR="00990056" w:rsidRPr="00990056" w:rsidRDefault="00990056" w:rsidP="00990056">
            <w:pPr>
              <w:jc w:val="center"/>
              <w:rPr>
                <w:color w:val="000000"/>
                <w:sz w:val="22"/>
                <w:szCs w:val="22"/>
              </w:rPr>
            </w:pPr>
            <w:r w:rsidRPr="00990056">
              <w:rPr>
                <w:color w:val="000000"/>
                <w:sz w:val="22"/>
                <w:szCs w:val="22"/>
              </w:rPr>
              <w:t>14</w:t>
            </w:r>
          </w:p>
        </w:tc>
        <w:tc>
          <w:tcPr>
            <w:tcW w:w="0" w:type="auto"/>
            <w:shd w:val="clear" w:color="auto" w:fill="auto"/>
            <w:vAlign w:val="bottom"/>
            <w:hideMark/>
          </w:tcPr>
          <w:p w14:paraId="799BF622" w14:textId="70ECF324" w:rsidR="00990056" w:rsidRPr="00990056" w:rsidRDefault="00990056" w:rsidP="00990056">
            <w:pPr>
              <w:rPr>
                <w:color w:val="000000"/>
                <w:sz w:val="22"/>
                <w:szCs w:val="22"/>
              </w:rPr>
            </w:pPr>
            <w:r w:rsidRPr="00990056">
              <w:rPr>
                <w:color w:val="000000"/>
                <w:sz w:val="22"/>
                <w:szCs w:val="22"/>
              </w:rPr>
              <w:t>Проверка наличия жидкости в окне жидкостного трубопровода холодильного контура.</w:t>
            </w:r>
          </w:p>
        </w:tc>
        <w:tc>
          <w:tcPr>
            <w:tcW w:w="0" w:type="auto"/>
            <w:vAlign w:val="center"/>
          </w:tcPr>
          <w:p w14:paraId="6F3E7F18" w14:textId="0E779189" w:rsidR="00990056" w:rsidRPr="00990056" w:rsidRDefault="00990056" w:rsidP="00990056">
            <w:pPr>
              <w:jc w:val="center"/>
              <w:rPr>
                <w:color w:val="000000"/>
                <w:sz w:val="22"/>
                <w:szCs w:val="22"/>
              </w:rPr>
            </w:pPr>
            <w:r w:rsidRPr="00990056">
              <w:rPr>
                <w:color w:val="000000"/>
                <w:sz w:val="22"/>
                <w:szCs w:val="22"/>
              </w:rPr>
              <w:t>60,02</w:t>
            </w:r>
          </w:p>
        </w:tc>
        <w:tc>
          <w:tcPr>
            <w:tcW w:w="0" w:type="auto"/>
            <w:vAlign w:val="center"/>
          </w:tcPr>
          <w:p w14:paraId="4B9EA897" w14:textId="1C16F8E2" w:rsidR="00990056" w:rsidRPr="00990056" w:rsidRDefault="00990056" w:rsidP="00990056">
            <w:pPr>
              <w:jc w:val="center"/>
              <w:rPr>
                <w:color w:val="000000"/>
                <w:sz w:val="22"/>
                <w:szCs w:val="22"/>
              </w:rPr>
            </w:pPr>
            <w:r w:rsidRPr="00990056">
              <w:rPr>
                <w:color w:val="000000"/>
                <w:sz w:val="22"/>
                <w:szCs w:val="22"/>
              </w:rPr>
              <w:t>58,14</w:t>
            </w:r>
          </w:p>
        </w:tc>
        <w:tc>
          <w:tcPr>
            <w:tcW w:w="0" w:type="auto"/>
            <w:vAlign w:val="center"/>
          </w:tcPr>
          <w:p w14:paraId="20B67FD9" w14:textId="3856ADD9" w:rsidR="00990056" w:rsidRPr="00990056" w:rsidRDefault="00990056" w:rsidP="00990056">
            <w:pPr>
              <w:jc w:val="center"/>
              <w:rPr>
                <w:color w:val="000000"/>
                <w:sz w:val="22"/>
                <w:szCs w:val="22"/>
              </w:rPr>
            </w:pPr>
            <w:r w:rsidRPr="00990056">
              <w:rPr>
                <w:color w:val="000000"/>
                <w:sz w:val="22"/>
                <w:szCs w:val="22"/>
              </w:rPr>
              <w:t>57,45</w:t>
            </w:r>
          </w:p>
        </w:tc>
      </w:tr>
      <w:tr w:rsidR="00990056" w:rsidRPr="00990056" w14:paraId="11EA2902" w14:textId="77777777" w:rsidTr="00990056">
        <w:trPr>
          <w:trHeight w:val="20"/>
        </w:trPr>
        <w:tc>
          <w:tcPr>
            <w:tcW w:w="0" w:type="auto"/>
            <w:shd w:val="clear" w:color="auto" w:fill="auto"/>
            <w:vAlign w:val="center"/>
            <w:hideMark/>
          </w:tcPr>
          <w:p w14:paraId="61F8DCC9" w14:textId="77777777" w:rsidR="00990056" w:rsidRPr="00990056" w:rsidRDefault="00990056" w:rsidP="00990056">
            <w:pPr>
              <w:jc w:val="center"/>
              <w:rPr>
                <w:color w:val="000000"/>
                <w:sz w:val="22"/>
                <w:szCs w:val="22"/>
              </w:rPr>
            </w:pPr>
            <w:r w:rsidRPr="00990056">
              <w:rPr>
                <w:color w:val="000000"/>
                <w:sz w:val="22"/>
                <w:szCs w:val="22"/>
              </w:rPr>
              <w:t>15</w:t>
            </w:r>
          </w:p>
        </w:tc>
        <w:tc>
          <w:tcPr>
            <w:tcW w:w="0" w:type="auto"/>
            <w:shd w:val="clear" w:color="auto" w:fill="auto"/>
            <w:vAlign w:val="bottom"/>
            <w:hideMark/>
          </w:tcPr>
          <w:p w14:paraId="233AF160" w14:textId="1230582A" w:rsidR="00990056" w:rsidRPr="00990056" w:rsidRDefault="00990056" w:rsidP="00990056">
            <w:pPr>
              <w:rPr>
                <w:color w:val="000000"/>
                <w:sz w:val="22"/>
                <w:szCs w:val="22"/>
              </w:rPr>
            </w:pPr>
            <w:r w:rsidRPr="00990056">
              <w:rPr>
                <w:color w:val="000000"/>
                <w:sz w:val="22"/>
                <w:szCs w:val="22"/>
              </w:rPr>
              <w:t>Измерение давления всасывания холодильного контура манометром.</w:t>
            </w:r>
          </w:p>
        </w:tc>
        <w:tc>
          <w:tcPr>
            <w:tcW w:w="0" w:type="auto"/>
            <w:vAlign w:val="center"/>
          </w:tcPr>
          <w:p w14:paraId="274AA800" w14:textId="70583D10" w:rsidR="00990056" w:rsidRPr="00990056" w:rsidRDefault="00990056" w:rsidP="00990056">
            <w:pPr>
              <w:jc w:val="center"/>
              <w:rPr>
                <w:color w:val="000000"/>
                <w:sz w:val="22"/>
                <w:szCs w:val="22"/>
              </w:rPr>
            </w:pPr>
            <w:r w:rsidRPr="00990056">
              <w:rPr>
                <w:color w:val="000000"/>
                <w:sz w:val="22"/>
                <w:szCs w:val="22"/>
              </w:rPr>
              <w:t>48,02</w:t>
            </w:r>
          </w:p>
        </w:tc>
        <w:tc>
          <w:tcPr>
            <w:tcW w:w="0" w:type="auto"/>
            <w:vAlign w:val="center"/>
          </w:tcPr>
          <w:p w14:paraId="761BBD59" w14:textId="042B89D9" w:rsidR="00990056" w:rsidRPr="00990056" w:rsidRDefault="00990056" w:rsidP="00990056">
            <w:pPr>
              <w:jc w:val="center"/>
              <w:rPr>
                <w:color w:val="000000"/>
                <w:sz w:val="22"/>
                <w:szCs w:val="22"/>
              </w:rPr>
            </w:pPr>
            <w:r w:rsidRPr="00990056">
              <w:rPr>
                <w:color w:val="000000"/>
                <w:sz w:val="22"/>
                <w:szCs w:val="22"/>
              </w:rPr>
              <w:t>46,51</w:t>
            </w:r>
          </w:p>
        </w:tc>
        <w:tc>
          <w:tcPr>
            <w:tcW w:w="0" w:type="auto"/>
            <w:vAlign w:val="center"/>
          </w:tcPr>
          <w:p w14:paraId="213BE5C3" w14:textId="15540734" w:rsidR="00990056" w:rsidRPr="00990056" w:rsidRDefault="00990056" w:rsidP="00990056">
            <w:pPr>
              <w:jc w:val="center"/>
              <w:rPr>
                <w:color w:val="000000"/>
                <w:sz w:val="22"/>
                <w:szCs w:val="22"/>
              </w:rPr>
            </w:pPr>
            <w:r w:rsidRPr="00990056">
              <w:rPr>
                <w:color w:val="000000"/>
                <w:sz w:val="22"/>
                <w:szCs w:val="22"/>
              </w:rPr>
              <w:t>45,96</w:t>
            </w:r>
          </w:p>
        </w:tc>
      </w:tr>
      <w:tr w:rsidR="00990056" w:rsidRPr="00990056" w14:paraId="6B3BCD40" w14:textId="77777777" w:rsidTr="00990056">
        <w:trPr>
          <w:trHeight w:val="20"/>
        </w:trPr>
        <w:tc>
          <w:tcPr>
            <w:tcW w:w="0" w:type="auto"/>
            <w:shd w:val="clear" w:color="auto" w:fill="auto"/>
            <w:vAlign w:val="center"/>
            <w:hideMark/>
          </w:tcPr>
          <w:p w14:paraId="5F33E9EC" w14:textId="77777777" w:rsidR="00990056" w:rsidRPr="00990056" w:rsidRDefault="00990056" w:rsidP="00990056">
            <w:pPr>
              <w:jc w:val="center"/>
              <w:rPr>
                <w:color w:val="000000"/>
                <w:sz w:val="22"/>
                <w:szCs w:val="22"/>
              </w:rPr>
            </w:pPr>
            <w:r w:rsidRPr="00990056">
              <w:rPr>
                <w:color w:val="000000"/>
                <w:sz w:val="22"/>
                <w:szCs w:val="22"/>
              </w:rPr>
              <w:t>16</w:t>
            </w:r>
          </w:p>
        </w:tc>
        <w:tc>
          <w:tcPr>
            <w:tcW w:w="0" w:type="auto"/>
            <w:shd w:val="clear" w:color="auto" w:fill="auto"/>
            <w:vAlign w:val="bottom"/>
            <w:hideMark/>
          </w:tcPr>
          <w:p w14:paraId="65A1E56A" w14:textId="65E6A27D" w:rsidR="00990056" w:rsidRPr="00990056" w:rsidRDefault="00990056" w:rsidP="00990056">
            <w:pPr>
              <w:rPr>
                <w:color w:val="000000"/>
                <w:sz w:val="22"/>
                <w:szCs w:val="22"/>
              </w:rPr>
            </w:pPr>
            <w:r w:rsidRPr="00990056">
              <w:rPr>
                <w:color w:val="000000"/>
                <w:sz w:val="22"/>
                <w:szCs w:val="22"/>
              </w:rPr>
              <w:t>Измерение давления конденсации холодильного контура манометром.</w:t>
            </w:r>
          </w:p>
        </w:tc>
        <w:tc>
          <w:tcPr>
            <w:tcW w:w="0" w:type="auto"/>
            <w:vAlign w:val="center"/>
          </w:tcPr>
          <w:p w14:paraId="0EEAF5D1" w14:textId="53A5004D" w:rsidR="00990056" w:rsidRPr="00990056" w:rsidRDefault="00990056" w:rsidP="00990056">
            <w:pPr>
              <w:jc w:val="center"/>
              <w:rPr>
                <w:color w:val="000000"/>
                <w:sz w:val="22"/>
                <w:szCs w:val="22"/>
              </w:rPr>
            </w:pPr>
            <w:r w:rsidRPr="00990056">
              <w:rPr>
                <w:color w:val="000000"/>
                <w:sz w:val="22"/>
                <w:szCs w:val="22"/>
              </w:rPr>
              <w:t>48,02</w:t>
            </w:r>
          </w:p>
        </w:tc>
        <w:tc>
          <w:tcPr>
            <w:tcW w:w="0" w:type="auto"/>
            <w:vAlign w:val="center"/>
          </w:tcPr>
          <w:p w14:paraId="66E51263" w14:textId="7C095C77" w:rsidR="00990056" w:rsidRPr="00990056" w:rsidRDefault="00990056" w:rsidP="00990056">
            <w:pPr>
              <w:jc w:val="center"/>
              <w:rPr>
                <w:color w:val="000000"/>
                <w:sz w:val="22"/>
                <w:szCs w:val="22"/>
              </w:rPr>
            </w:pPr>
            <w:r w:rsidRPr="00990056">
              <w:rPr>
                <w:color w:val="000000"/>
                <w:sz w:val="22"/>
                <w:szCs w:val="22"/>
              </w:rPr>
              <w:t>46,51</w:t>
            </w:r>
          </w:p>
        </w:tc>
        <w:tc>
          <w:tcPr>
            <w:tcW w:w="0" w:type="auto"/>
            <w:vAlign w:val="center"/>
          </w:tcPr>
          <w:p w14:paraId="7CFF5A65" w14:textId="0E2D40E9" w:rsidR="00990056" w:rsidRPr="00990056" w:rsidRDefault="00990056" w:rsidP="00990056">
            <w:pPr>
              <w:jc w:val="center"/>
              <w:rPr>
                <w:color w:val="000000"/>
                <w:sz w:val="22"/>
                <w:szCs w:val="22"/>
              </w:rPr>
            </w:pPr>
            <w:r w:rsidRPr="00990056">
              <w:rPr>
                <w:color w:val="000000"/>
                <w:sz w:val="22"/>
                <w:szCs w:val="22"/>
              </w:rPr>
              <w:t>45,96</w:t>
            </w:r>
          </w:p>
        </w:tc>
      </w:tr>
      <w:tr w:rsidR="00990056" w:rsidRPr="00990056" w14:paraId="20ACBD56" w14:textId="77777777" w:rsidTr="00990056">
        <w:trPr>
          <w:trHeight w:val="20"/>
        </w:trPr>
        <w:tc>
          <w:tcPr>
            <w:tcW w:w="0" w:type="auto"/>
            <w:shd w:val="clear" w:color="auto" w:fill="auto"/>
            <w:vAlign w:val="center"/>
            <w:hideMark/>
          </w:tcPr>
          <w:p w14:paraId="703DF420" w14:textId="77777777" w:rsidR="00990056" w:rsidRPr="00990056" w:rsidRDefault="00990056" w:rsidP="00990056">
            <w:pPr>
              <w:jc w:val="center"/>
              <w:rPr>
                <w:color w:val="000000"/>
                <w:sz w:val="22"/>
                <w:szCs w:val="22"/>
              </w:rPr>
            </w:pPr>
            <w:r w:rsidRPr="00990056">
              <w:rPr>
                <w:color w:val="000000"/>
                <w:sz w:val="22"/>
                <w:szCs w:val="22"/>
              </w:rPr>
              <w:t>17</w:t>
            </w:r>
          </w:p>
        </w:tc>
        <w:tc>
          <w:tcPr>
            <w:tcW w:w="0" w:type="auto"/>
            <w:shd w:val="clear" w:color="auto" w:fill="auto"/>
            <w:vAlign w:val="bottom"/>
            <w:hideMark/>
          </w:tcPr>
          <w:p w14:paraId="13CB74C7" w14:textId="501CA537" w:rsidR="00990056" w:rsidRPr="00990056" w:rsidRDefault="00990056" w:rsidP="00990056">
            <w:pPr>
              <w:rPr>
                <w:color w:val="000000"/>
                <w:sz w:val="22"/>
                <w:szCs w:val="22"/>
              </w:rPr>
            </w:pPr>
            <w:r w:rsidRPr="00990056">
              <w:rPr>
                <w:color w:val="000000"/>
                <w:sz w:val="22"/>
                <w:szCs w:val="22"/>
              </w:rPr>
              <w:t>Проверка датчиков высокого и низкого давления холодильного контура.</w:t>
            </w:r>
          </w:p>
        </w:tc>
        <w:tc>
          <w:tcPr>
            <w:tcW w:w="0" w:type="auto"/>
            <w:vAlign w:val="center"/>
          </w:tcPr>
          <w:p w14:paraId="7F4BA139" w14:textId="791FF1E6" w:rsidR="00990056" w:rsidRPr="00990056" w:rsidRDefault="00990056" w:rsidP="00990056">
            <w:pPr>
              <w:jc w:val="center"/>
              <w:rPr>
                <w:color w:val="000000"/>
                <w:sz w:val="22"/>
                <w:szCs w:val="22"/>
              </w:rPr>
            </w:pPr>
            <w:r w:rsidRPr="00990056">
              <w:rPr>
                <w:color w:val="000000"/>
                <w:sz w:val="22"/>
                <w:szCs w:val="22"/>
              </w:rPr>
              <w:t>72,03</w:t>
            </w:r>
          </w:p>
        </w:tc>
        <w:tc>
          <w:tcPr>
            <w:tcW w:w="0" w:type="auto"/>
            <w:vAlign w:val="center"/>
          </w:tcPr>
          <w:p w14:paraId="13750AFC" w14:textId="598FFACA" w:rsidR="00990056" w:rsidRPr="00990056" w:rsidRDefault="00990056" w:rsidP="00990056">
            <w:pPr>
              <w:jc w:val="center"/>
              <w:rPr>
                <w:color w:val="000000"/>
                <w:sz w:val="22"/>
                <w:szCs w:val="22"/>
              </w:rPr>
            </w:pPr>
            <w:r w:rsidRPr="00990056">
              <w:rPr>
                <w:color w:val="000000"/>
                <w:sz w:val="22"/>
                <w:szCs w:val="22"/>
              </w:rPr>
              <w:t>69,76</w:t>
            </w:r>
          </w:p>
        </w:tc>
        <w:tc>
          <w:tcPr>
            <w:tcW w:w="0" w:type="auto"/>
            <w:vAlign w:val="center"/>
          </w:tcPr>
          <w:p w14:paraId="0C332204" w14:textId="03950981" w:rsidR="00990056" w:rsidRPr="00990056" w:rsidRDefault="00990056" w:rsidP="00990056">
            <w:pPr>
              <w:jc w:val="center"/>
              <w:rPr>
                <w:color w:val="000000"/>
                <w:sz w:val="22"/>
                <w:szCs w:val="22"/>
              </w:rPr>
            </w:pPr>
            <w:r w:rsidRPr="00990056">
              <w:rPr>
                <w:color w:val="000000"/>
                <w:sz w:val="22"/>
                <w:szCs w:val="22"/>
              </w:rPr>
              <w:t>68,94</w:t>
            </w:r>
          </w:p>
        </w:tc>
      </w:tr>
      <w:tr w:rsidR="00990056" w:rsidRPr="00990056" w14:paraId="357C6D6F" w14:textId="77777777" w:rsidTr="00990056">
        <w:trPr>
          <w:trHeight w:val="20"/>
        </w:trPr>
        <w:tc>
          <w:tcPr>
            <w:tcW w:w="0" w:type="auto"/>
            <w:shd w:val="clear" w:color="auto" w:fill="auto"/>
            <w:vAlign w:val="center"/>
            <w:hideMark/>
          </w:tcPr>
          <w:p w14:paraId="1DE84377" w14:textId="77777777" w:rsidR="00990056" w:rsidRPr="00990056" w:rsidRDefault="00990056" w:rsidP="00990056">
            <w:pPr>
              <w:jc w:val="center"/>
              <w:rPr>
                <w:color w:val="000000"/>
                <w:sz w:val="22"/>
                <w:szCs w:val="22"/>
              </w:rPr>
            </w:pPr>
            <w:r w:rsidRPr="00990056">
              <w:rPr>
                <w:color w:val="000000"/>
                <w:sz w:val="22"/>
                <w:szCs w:val="22"/>
              </w:rPr>
              <w:t>18</w:t>
            </w:r>
          </w:p>
        </w:tc>
        <w:tc>
          <w:tcPr>
            <w:tcW w:w="0" w:type="auto"/>
            <w:shd w:val="clear" w:color="auto" w:fill="auto"/>
            <w:vAlign w:val="bottom"/>
            <w:hideMark/>
          </w:tcPr>
          <w:p w14:paraId="7271010C" w14:textId="3DB5ED9F" w:rsidR="00990056" w:rsidRPr="00990056" w:rsidRDefault="00990056" w:rsidP="00990056">
            <w:pPr>
              <w:rPr>
                <w:color w:val="000000"/>
                <w:sz w:val="22"/>
                <w:szCs w:val="22"/>
              </w:rPr>
            </w:pPr>
            <w:r w:rsidRPr="00990056">
              <w:rPr>
                <w:color w:val="000000"/>
                <w:sz w:val="22"/>
                <w:szCs w:val="22"/>
              </w:rPr>
              <w:t>Проверка испарителя холодильного контура на загрязнение и коррозию. Чистка от загрязнений.</w:t>
            </w:r>
          </w:p>
        </w:tc>
        <w:tc>
          <w:tcPr>
            <w:tcW w:w="0" w:type="auto"/>
            <w:vAlign w:val="center"/>
          </w:tcPr>
          <w:p w14:paraId="74421ADF" w14:textId="079A3F7B" w:rsidR="00990056" w:rsidRPr="00990056" w:rsidRDefault="00990056" w:rsidP="00990056">
            <w:pPr>
              <w:jc w:val="center"/>
              <w:rPr>
                <w:color w:val="000000"/>
                <w:sz w:val="22"/>
                <w:szCs w:val="22"/>
              </w:rPr>
            </w:pPr>
            <w:r w:rsidRPr="00990056">
              <w:rPr>
                <w:color w:val="000000"/>
                <w:sz w:val="22"/>
                <w:szCs w:val="22"/>
              </w:rPr>
              <w:t>300,11</w:t>
            </w:r>
          </w:p>
        </w:tc>
        <w:tc>
          <w:tcPr>
            <w:tcW w:w="0" w:type="auto"/>
            <w:vAlign w:val="center"/>
          </w:tcPr>
          <w:p w14:paraId="270DE469" w14:textId="43820C34" w:rsidR="00990056" w:rsidRPr="00990056" w:rsidRDefault="00990056" w:rsidP="00990056">
            <w:pPr>
              <w:jc w:val="center"/>
              <w:rPr>
                <w:color w:val="000000"/>
                <w:sz w:val="22"/>
                <w:szCs w:val="22"/>
              </w:rPr>
            </w:pPr>
            <w:r w:rsidRPr="00990056">
              <w:rPr>
                <w:color w:val="000000"/>
                <w:sz w:val="22"/>
                <w:szCs w:val="22"/>
              </w:rPr>
              <w:t>308,13</w:t>
            </w:r>
          </w:p>
        </w:tc>
        <w:tc>
          <w:tcPr>
            <w:tcW w:w="0" w:type="auto"/>
            <w:vAlign w:val="center"/>
          </w:tcPr>
          <w:p w14:paraId="5B004C50" w14:textId="6F1AFB68" w:rsidR="00990056" w:rsidRPr="00990056" w:rsidRDefault="00990056" w:rsidP="00990056">
            <w:pPr>
              <w:jc w:val="center"/>
              <w:rPr>
                <w:color w:val="000000"/>
                <w:sz w:val="22"/>
                <w:szCs w:val="22"/>
              </w:rPr>
            </w:pPr>
            <w:r w:rsidRPr="00990056">
              <w:rPr>
                <w:color w:val="000000"/>
                <w:sz w:val="22"/>
                <w:szCs w:val="22"/>
              </w:rPr>
              <w:t>304,50</w:t>
            </w:r>
          </w:p>
        </w:tc>
      </w:tr>
      <w:tr w:rsidR="00990056" w:rsidRPr="00990056" w14:paraId="4B342B7C" w14:textId="77777777" w:rsidTr="00990056">
        <w:trPr>
          <w:trHeight w:val="20"/>
        </w:trPr>
        <w:tc>
          <w:tcPr>
            <w:tcW w:w="0" w:type="auto"/>
            <w:shd w:val="clear" w:color="auto" w:fill="auto"/>
            <w:vAlign w:val="center"/>
            <w:hideMark/>
          </w:tcPr>
          <w:p w14:paraId="017F0309" w14:textId="77777777" w:rsidR="00990056" w:rsidRPr="00990056" w:rsidRDefault="00990056" w:rsidP="00990056">
            <w:pPr>
              <w:jc w:val="center"/>
              <w:rPr>
                <w:color w:val="000000"/>
                <w:sz w:val="22"/>
                <w:szCs w:val="22"/>
              </w:rPr>
            </w:pPr>
            <w:r w:rsidRPr="00990056">
              <w:rPr>
                <w:color w:val="000000"/>
                <w:sz w:val="22"/>
                <w:szCs w:val="22"/>
              </w:rPr>
              <w:t>19</w:t>
            </w:r>
          </w:p>
        </w:tc>
        <w:tc>
          <w:tcPr>
            <w:tcW w:w="0" w:type="auto"/>
            <w:shd w:val="clear" w:color="auto" w:fill="auto"/>
            <w:vAlign w:val="bottom"/>
            <w:hideMark/>
          </w:tcPr>
          <w:p w14:paraId="00A41D3B" w14:textId="7ED5608C" w:rsidR="00990056" w:rsidRPr="00990056" w:rsidRDefault="00990056" w:rsidP="00990056">
            <w:pPr>
              <w:rPr>
                <w:color w:val="000000"/>
                <w:sz w:val="22"/>
                <w:szCs w:val="22"/>
              </w:rPr>
            </w:pPr>
            <w:r w:rsidRPr="00990056">
              <w:rPr>
                <w:color w:val="000000"/>
                <w:sz w:val="22"/>
                <w:szCs w:val="22"/>
              </w:rPr>
              <w:t>Проверка работы терморегулятора(ТРВ) холодильного контура. Регулировка.</w:t>
            </w:r>
          </w:p>
        </w:tc>
        <w:tc>
          <w:tcPr>
            <w:tcW w:w="0" w:type="auto"/>
            <w:vAlign w:val="center"/>
          </w:tcPr>
          <w:p w14:paraId="33021350" w14:textId="792BC0C9" w:rsidR="00990056" w:rsidRPr="00990056" w:rsidRDefault="00990056" w:rsidP="00990056">
            <w:pPr>
              <w:jc w:val="center"/>
              <w:rPr>
                <w:color w:val="000000"/>
                <w:sz w:val="22"/>
                <w:szCs w:val="22"/>
              </w:rPr>
            </w:pPr>
            <w:r w:rsidRPr="00990056">
              <w:rPr>
                <w:color w:val="000000"/>
                <w:sz w:val="22"/>
                <w:szCs w:val="22"/>
              </w:rPr>
              <w:t>210,08</w:t>
            </w:r>
          </w:p>
        </w:tc>
        <w:tc>
          <w:tcPr>
            <w:tcW w:w="0" w:type="auto"/>
            <w:vAlign w:val="center"/>
          </w:tcPr>
          <w:p w14:paraId="71ABAFD9" w14:textId="1E8FD08A" w:rsidR="00990056" w:rsidRPr="00990056" w:rsidRDefault="00990056" w:rsidP="00990056">
            <w:pPr>
              <w:jc w:val="center"/>
              <w:rPr>
                <w:color w:val="000000"/>
                <w:sz w:val="22"/>
                <w:szCs w:val="22"/>
              </w:rPr>
            </w:pPr>
            <w:r w:rsidRPr="00990056">
              <w:rPr>
                <w:color w:val="000000"/>
                <w:sz w:val="22"/>
                <w:szCs w:val="22"/>
              </w:rPr>
              <w:t>377,89</w:t>
            </w:r>
          </w:p>
        </w:tc>
        <w:tc>
          <w:tcPr>
            <w:tcW w:w="0" w:type="auto"/>
            <w:vAlign w:val="center"/>
          </w:tcPr>
          <w:p w14:paraId="628609D5" w14:textId="0E3FF8CE" w:rsidR="00990056" w:rsidRPr="00990056" w:rsidRDefault="00990056" w:rsidP="00990056">
            <w:pPr>
              <w:jc w:val="center"/>
              <w:rPr>
                <w:color w:val="000000"/>
                <w:sz w:val="22"/>
                <w:szCs w:val="22"/>
              </w:rPr>
            </w:pPr>
            <w:r w:rsidRPr="00990056">
              <w:rPr>
                <w:color w:val="000000"/>
                <w:sz w:val="22"/>
                <w:szCs w:val="22"/>
              </w:rPr>
              <w:t>430,90</w:t>
            </w:r>
          </w:p>
        </w:tc>
      </w:tr>
      <w:tr w:rsidR="00990056" w:rsidRPr="00990056" w14:paraId="334ACC4B" w14:textId="77777777" w:rsidTr="00990056">
        <w:trPr>
          <w:trHeight w:val="20"/>
        </w:trPr>
        <w:tc>
          <w:tcPr>
            <w:tcW w:w="0" w:type="auto"/>
            <w:shd w:val="clear" w:color="auto" w:fill="auto"/>
            <w:vAlign w:val="center"/>
            <w:hideMark/>
          </w:tcPr>
          <w:p w14:paraId="2B751E99" w14:textId="77777777" w:rsidR="00990056" w:rsidRPr="00990056" w:rsidRDefault="00990056" w:rsidP="00990056">
            <w:pPr>
              <w:jc w:val="center"/>
              <w:rPr>
                <w:color w:val="000000"/>
                <w:sz w:val="22"/>
                <w:szCs w:val="22"/>
              </w:rPr>
            </w:pPr>
            <w:r w:rsidRPr="00990056">
              <w:rPr>
                <w:color w:val="000000"/>
                <w:sz w:val="22"/>
                <w:szCs w:val="22"/>
              </w:rPr>
              <w:t>20</w:t>
            </w:r>
          </w:p>
        </w:tc>
        <w:tc>
          <w:tcPr>
            <w:tcW w:w="0" w:type="auto"/>
            <w:shd w:val="clear" w:color="auto" w:fill="auto"/>
            <w:vAlign w:val="bottom"/>
            <w:hideMark/>
          </w:tcPr>
          <w:p w14:paraId="4723924C" w14:textId="3D851868" w:rsidR="00990056" w:rsidRPr="00990056" w:rsidRDefault="00990056" w:rsidP="00990056">
            <w:pPr>
              <w:rPr>
                <w:color w:val="000000"/>
                <w:sz w:val="22"/>
                <w:szCs w:val="22"/>
              </w:rPr>
            </w:pPr>
            <w:r w:rsidRPr="00990056">
              <w:rPr>
                <w:color w:val="000000"/>
                <w:sz w:val="22"/>
                <w:szCs w:val="22"/>
              </w:rPr>
              <w:t>Измерения параметров температуры и давления хладагента на входе и выходе внутреннего блока холодильного контура.</w:t>
            </w:r>
          </w:p>
        </w:tc>
        <w:tc>
          <w:tcPr>
            <w:tcW w:w="0" w:type="auto"/>
            <w:vAlign w:val="center"/>
          </w:tcPr>
          <w:p w14:paraId="3AB048B9" w14:textId="4738B2EE" w:rsidR="00990056" w:rsidRPr="00990056" w:rsidRDefault="00990056" w:rsidP="00990056">
            <w:pPr>
              <w:jc w:val="center"/>
              <w:rPr>
                <w:color w:val="000000"/>
                <w:sz w:val="22"/>
                <w:szCs w:val="22"/>
              </w:rPr>
            </w:pPr>
            <w:r w:rsidRPr="00990056">
              <w:rPr>
                <w:color w:val="000000"/>
                <w:sz w:val="22"/>
                <w:szCs w:val="22"/>
              </w:rPr>
              <w:t>180,07</w:t>
            </w:r>
          </w:p>
        </w:tc>
        <w:tc>
          <w:tcPr>
            <w:tcW w:w="0" w:type="auto"/>
            <w:vAlign w:val="center"/>
          </w:tcPr>
          <w:p w14:paraId="17E2B641" w14:textId="653521DC" w:rsidR="00990056" w:rsidRPr="00990056" w:rsidRDefault="00990056" w:rsidP="00990056">
            <w:pPr>
              <w:jc w:val="center"/>
              <w:rPr>
                <w:color w:val="000000"/>
                <w:sz w:val="22"/>
                <w:szCs w:val="22"/>
              </w:rPr>
            </w:pPr>
            <w:r w:rsidRPr="00990056">
              <w:rPr>
                <w:color w:val="000000"/>
                <w:sz w:val="22"/>
                <w:szCs w:val="22"/>
              </w:rPr>
              <w:t>226,74</w:t>
            </w:r>
          </w:p>
        </w:tc>
        <w:tc>
          <w:tcPr>
            <w:tcW w:w="0" w:type="auto"/>
            <w:vAlign w:val="center"/>
          </w:tcPr>
          <w:p w14:paraId="6F76954E" w14:textId="4260E71D" w:rsidR="00990056" w:rsidRPr="00990056" w:rsidRDefault="00990056" w:rsidP="00990056">
            <w:pPr>
              <w:jc w:val="center"/>
              <w:rPr>
                <w:color w:val="000000"/>
                <w:sz w:val="22"/>
                <w:szCs w:val="22"/>
              </w:rPr>
            </w:pPr>
            <w:r w:rsidRPr="00990056">
              <w:rPr>
                <w:color w:val="000000"/>
                <w:sz w:val="22"/>
                <w:szCs w:val="22"/>
              </w:rPr>
              <w:t>281,52</w:t>
            </w:r>
          </w:p>
        </w:tc>
      </w:tr>
      <w:tr w:rsidR="00990056" w:rsidRPr="00990056" w14:paraId="6DD3168E" w14:textId="77777777" w:rsidTr="00990056">
        <w:trPr>
          <w:trHeight w:val="20"/>
        </w:trPr>
        <w:tc>
          <w:tcPr>
            <w:tcW w:w="0" w:type="auto"/>
            <w:shd w:val="clear" w:color="auto" w:fill="auto"/>
            <w:vAlign w:val="center"/>
            <w:hideMark/>
          </w:tcPr>
          <w:p w14:paraId="578C35EE" w14:textId="77777777" w:rsidR="00990056" w:rsidRPr="00990056" w:rsidRDefault="00990056" w:rsidP="00990056">
            <w:pPr>
              <w:jc w:val="center"/>
              <w:rPr>
                <w:color w:val="000000"/>
                <w:sz w:val="22"/>
                <w:szCs w:val="22"/>
              </w:rPr>
            </w:pPr>
            <w:r w:rsidRPr="00990056">
              <w:rPr>
                <w:color w:val="000000"/>
                <w:sz w:val="22"/>
                <w:szCs w:val="22"/>
              </w:rPr>
              <w:t>21</w:t>
            </w:r>
          </w:p>
        </w:tc>
        <w:tc>
          <w:tcPr>
            <w:tcW w:w="0" w:type="auto"/>
            <w:shd w:val="clear" w:color="auto" w:fill="auto"/>
            <w:vAlign w:val="bottom"/>
            <w:hideMark/>
          </w:tcPr>
          <w:p w14:paraId="38FDDFC0" w14:textId="252230D3" w:rsidR="00990056" w:rsidRPr="00990056" w:rsidRDefault="00990056" w:rsidP="00990056">
            <w:pPr>
              <w:rPr>
                <w:color w:val="000000"/>
                <w:sz w:val="22"/>
                <w:szCs w:val="22"/>
              </w:rPr>
            </w:pPr>
            <w:r w:rsidRPr="00990056">
              <w:rPr>
                <w:color w:val="000000"/>
                <w:sz w:val="22"/>
                <w:szCs w:val="22"/>
              </w:rPr>
              <w:t>Проверка работы электромагнитного клапана холодильного контура.</w:t>
            </w:r>
          </w:p>
        </w:tc>
        <w:tc>
          <w:tcPr>
            <w:tcW w:w="0" w:type="auto"/>
            <w:vAlign w:val="center"/>
          </w:tcPr>
          <w:p w14:paraId="7E7D9EFD" w14:textId="1A8F167C" w:rsidR="00990056" w:rsidRPr="00990056" w:rsidRDefault="00990056" w:rsidP="00990056">
            <w:pPr>
              <w:jc w:val="center"/>
              <w:rPr>
                <w:color w:val="000000"/>
                <w:sz w:val="22"/>
                <w:szCs w:val="22"/>
              </w:rPr>
            </w:pPr>
            <w:r w:rsidRPr="00990056">
              <w:rPr>
                <w:color w:val="000000"/>
                <w:sz w:val="22"/>
                <w:szCs w:val="22"/>
              </w:rPr>
              <w:t>120,05</w:t>
            </w:r>
          </w:p>
        </w:tc>
        <w:tc>
          <w:tcPr>
            <w:tcW w:w="0" w:type="auto"/>
            <w:vAlign w:val="center"/>
          </w:tcPr>
          <w:p w14:paraId="344952BC" w14:textId="7E5E4971" w:rsidR="00990056" w:rsidRPr="00990056" w:rsidRDefault="00990056" w:rsidP="00990056">
            <w:pPr>
              <w:jc w:val="center"/>
              <w:rPr>
                <w:color w:val="000000"/>
                <w:sz w:val="22"/>
                <w:szCs w:val="22"/>
              </w:rPr>
            </w:pPr>
            <w:r w:rsidRPr="00990056">
              <w:rPr>
                <w:color w:val="000000"/>
                <w:sz w:val="22"/>
                <w:szCs w:val="22"/>
              </w:rPr>
              <w:t>116,27</w:t>
            </w:r>
          </w:p>
        </w:tc>
        <w:tc>
          <w:tcPr>
            <w:tcW w:w="0" w:type="auto"/>
            <w:vAlign w:val="center"/>
          </w:tcPr>
          <w:p w14:paraId="7BF7D5D4" w14:textId="02346F50" w:rsidR="00990056" w:rsidRPr="00990056" w:rsidRDefault="00990056" w:rsidP="00990056">
            <w:pPr>
              <w:jc w:val="center"/>
              <w:rPr>
                <w:color w:val="000000"/>
                <w:sz w:val="22"/>
                <w:szCs w:val="22"/>
              </w:rPr>
            </w:pPr>
            <w:r w:rsidRPr="00990056">
              <w:rPr>
                <w:color w:val="000000"/>
                <w:sz w:val="22"/>
                <w:szCs w:val="22"/>
              </w:rPr>
              <w:t>114,91</w:t>
            </w:r>
          </w:p>
        </w:tc>
      </w:tr>
      <w:tr w:rsidR="00990056" w:rsidRPr="00990056" w14:paraId="0B13C09E" w14:textId="77777777" w:rsidTr="00990056">
        <w:trPr>
          <w:trHeight w:val="20"/>
        </w:trPr>
        <w:tc>
          <w:tcPr>
            <w:tcW w:w="0" w:type="auto"/>
            <w:shd w:val="clear" w:color="auto" w:fill="auto"/>
            <w:vAlign w:val="center"/>
            <w:hideMark/>
          </w:tcPr>
          <w:p w14:paraId="56153F32" w14:textId="77777777" w:rsidR="00990056" w:rsidRPr="00990056" w:rsidRDefault="00990056" w:rsidP="00990056">
            <w:pPr>
              <w:jc w:val="center"/>
              <w:rPr>
                <w:color w:val="000000"/>
                <w:sz w:val="22"/>
                <w:szCs w:val="22"/>
              </w:rPr>
            </w:pPr>
            <w:r w:rsidRPr="00990056">
              <w:rPr>
                <w:color w:val="000000"/>
                <w:sz w:val="22"/>
                <w:szCs w:val="22"/>
              </w:rPr>
              <w:t>22</w:t>
            </w:r>
          </w:p>
        </w:tc>
        <w:tc>
          <w:tcPr>
            <w:tcW w:w="0" w:type="auto"/>
            <w:shd w:val="clear" w:color="auto" w:fill="auto"/>
            <w:vAlign w:val="bottom"/>
            <w:hideMark/>
          </w:tcPr>
          <w:p w14:paraId="08263384" w14:textId="45684919" w:rsidR="00990056" w:rsidRPr="00990056" w:rsidRDefault="00990056" w:rsidP="00990056">
            <w:pPr>
              <w:rPr>
                <w:color w:val="000000"/>
                <w:sz w:val="22"/>
                <w:szCs w:val="22"/>
              </w:rPr>
            </w:pPr>
            <w:r w:rsidRPr="00990056">
              <w:rPr>
                <w:color w:val="000000"/>
                <w:sz w:val="22"/>
                <w:szCs w:val="22"/>
              </w:rPr>
              <w:t>Проверка на герметичность выносного конденсатора.</w:t>
            </w:r>
          </w:p>
        </w:tc>
        <w:tc>
          <w:tcPr>
            <w:tcW w:w="0" w:type="auto"/>
            <w:vAlign w:val="center"/>
          </w:tcPr>
          <w:p w14:paraId="3C92F3F8" w14:textId="309EFBE6" w:rsidR="00990056" w:rsidRPr="00990056" w:rsidRDefault="00990056" w:rsidP="00990056">
            <w:pPr>
              <w:jc w:val="center"/>
              <w:rPr>
                <w:color w:val="000000"/>
                <w:sz w:val="22"/>
                <w:szCs w:val="22"/>
              </w:rPr>
            </w:pPr>
            <w:r w:rsidRPr="00990056">
              <w:rPr>
                <w:color w:val="000000"/>
                <w:sz w:val="22"/>
                <w:szCs w:val="22"/>
              </w:rPr>
              <w:t>120,05</w:t>
            </w:r>
          </w:p>
        </w:tc>
        <w:tc>
          <w:tcPr>
            <w:tcW w:w="0" w:type="auto"/>
            <w:vAlign w:val="center"/>
          </w:tcPr>
          <w:p w14:paraId="6CA64097" w14:textId="5E3263FF" w:rsidR="00990056" w:rsidRPr="00990056" w:rsidRDefault="00990056" w:rsidP="00990056">
            <w:pPr>
              <w:jc w:val="center"/>
              <w:rPr>
                <w:color w:val="000000"/>
                <w:sz w:val="22"/>
                <w:szCs w:val="22"/>
              </w:rPr>
            </w:pPr>
            <w:r w:rsidRPr="00990056">
              <w:rPr>
                <w:color w:val="000000"/>
                <w:sz w:val="22"/>
                <w:szCs w:val="22"/>
              </w:rPr>
              <w:t>232,55</w:t>
            </w:r>
          </w:p>
        </w:tc>
        <w:tc>
          <w:tcPr>
            <w:tcW w:w="0" w:type="auto"/>
            <w:vAlign w:val="center"/>
          </w:tcPr>
          <w:p w14:paraId="4108D658" w14:textId="4E331C61" w:rsidR="00990056" w:rsidRPr="00990056" w:rsidRDefault="00990056" w:rsidP="00990056">
            <w:pPr>
              <w:jc w:val="center"/>
              <w:rPr>
                <w:color w:val="000000"/>
                <w:sz w:val="22"/>
                <w:szCs w:val="22"/>
              </w:rPr>
            </w:pPr>
            <w:r w:rsidRPr="00990056">
              <w:rPr>
                <w:color w:val="000000"/>
                <w:sz w:val="22"/>
                <w:szCs w:val="22"/>
              </w:rPr>
              <w:t>287,27</w:t>
            </w:r>
          </w:p>
        </w:tc>
      </w:tr>
      <w:tr w:rsidR="00990056" w:rsidRPr="00990056" w14:paraId="6DDCACC8" w14:textId="77777777" w:rsidTr="00990056">
        <w:trPr>
          <w:trHeight w:val="20"/>
        </w:trPr>
        <w:tc>
          <w:tcPr>
            <w:tcW w:w="0" w:type="auto"/>
            <w:shd w:val="clear" w:color="auto" w:fill="auto"/>
            <w:vAlign w:val="center"/>
            <w:hideMark/>
          </w:tcPr>
          <w:p w14:paraId="0FD12E4A" w14:textId="77777777" w:rsidR="00990056" w:rsidRPr="00990056" w:rsidRDefault="00990056" w:rsidP="00990056">
            <w:pPr>
              <w:jc w:val="center"/>
              <w:rPr>
                <w:color w:val="000000"/>
                <w:sz w:val="22"/>
                <w:szCs w:val="22"/>
              </w:rPr>
            </w:pPr>
            <w:r w:rsidRPr="00990056">
              <w:rPr>
                <w:color w:val="000000"/>
                <w:sz w:val="22"/>
                <w:szCs w:val="22"/>
              </w:rPr>
              <w:t>23</w:t>
            </w:r>
          </w:p>
        </w:tc>
        <w:tc>
          <w:tcPr>
            <w:tcW w:w="0" w:type="auto"/>
            <w:shd w:val="clear" w:color="000000" w:fill="FFFFFF"/>
            <w:vAlign w:val="bottom"/>
            <w:hideMark/>
          </w:tcPr>
          <w:p w14:paraId="66E98BE5" w14:textId="5A069E7C" w:rsidR="00990056" w:rsidRPr="00990056" w:rsidRDefault="00990056" w:rsidP="00990056">
            <w:pPr>
              <w:rPr>
                <w:color w:val="000000"/>
                <w:sz w:val="22"/>
                <w:szCs w:val="22"/>
              </w:rPr>
            </w:pPr>
            <w:r w:rsidRPr="00990056">
              <w:rPr>
                <w:color w:val="000000"/>
                <w:sz w:val="22"/>
                <w:szCs w:val="22"/>
              </w:rPr>
              <w:t>Проверка вентилятора выносного конденсатора.</w:t>
            </w:r>
          </w:p>
        </w:tc>
        <w:tc>
          <w:tcPr>
            <w:tcW w:w="0" w:type="auto"/>
            <w:shd w:val="clear" w:color="000000" w:fill="FFFFFF"/>
            <w:vAlign w:val="center"/>
          </w:tcPr>
          <w:p w14:paraId="28A8C72E" w14:textId="19D4A0EA" w:rsidR="00990056" w:rsidRPr="00990056" w:rsidRDefault="00990056" w:rsidP="00990056">
            <w:pPr>
              <w:jc w:val="center"/>
              <w:rPr>
                <w:color w:val="000000"/>
                <w:sz w:val="22"/>
                <w:szCs w:val="22"/>
              </w:rPr>
            </w:pPr>
            <w:r w:rsidRPr="00990056">
              <w:rPr>
                <w:color w:val="000000"/>
                <w:sz w:val="22"/>
                <w:szCs w:val="22"/>
              </w:rPr>
              <w:t>60,02</w:t>
            </w:r>
          </w:p>
        </w:tc>
        <w:tc>
          <w:tcPr>
            <w:tcW w:w="0" w:type="auto"/>
            <w:shd w:val="clear" w:color="000000" w:fill="FFFFFF"/>
            <w:vAlign w:val="center"/>
          </w:tcPr>
          <w:p w14:paraId="6DEDF445" w14:textId="0D2DE529" w:rsidR="00990056" w:rsidRPr="00990056" w:rsidRDefault="00990056" w:rsidP="00990056">
            <w:pPr>
              <w:jc w:val="center"/>
              <w:rPr>
                <w:color w:val="000000"/>
                <w:sz w:val="22"/>
                <w:szCs w:val="22"/>
              </w:rPr>
            </w:pPr>
            <w:r w:rsidRPr="00990056">
              <w:rPr>
                <w:color w:val="000000"/>
                <w:sz w:val="22"/>
                <w:szCs w:val="22"/>
              </w:rPr>
              <w:t>69,76</w:t>
            </w:r>
          </w:p>
        </w:tc>
        <w:tc>
          <w:tcPr>
            <w:tcW w:w="0" w:type="auto"/>
            <w:shd w:val="clear" w:color="000000" w:fill="FFFFFF"/>
            <w:vAlign w:val="center"/>
          </w:tcPr>
          <w:p w14:paraId="5CC0DC9F" w14:textId="34BD198E" w:rsidR="00990056" w:rsidRPr="00990056" w:rsidRDefault="00990056" w:rsidP="00990056">
            <w:pPr>
              <w:jc w:val="center"/>
              <w:rPr>
                <w:color w:val="000000"/>
                <w:sz w:val="22"/>
                <w:szCs w:val="22"/>
              </w:rPr>
            </w:pPr>
            <w:r w:rsidRPr="00990056">
              <w:rPr>
                <w:color w:val="000000"/>
                <w:sz w:val="22"/>
                <w:szCs w:val="22"/>
              </w:rPr>
              <w:t>86,18</w:t>
            </w:r>
          </w:p>
        </w:tc>
      </w:tr>
      <w:tr w:rsidR="00990056" w:rsidRPr="00990056" w14:paraId="4A31DE6F" w14:textId="77777777" w:rsidTr="00990056">
        <w:trPr>
          <w:trHeight w:val="20"/>
        </w:trPr>
        <w:tc>
          <w:tcPr>
            <w:tcW w:w="0" w:type="auto"/>
            <w:shd w:val="clear" w:color="auto" w:fill="auto"/>
            <w:vAlign w:val="center"/>
            <w:hideMark/>
          </w:tcPr>
          <w:p w14:paraId="45DD5982" w14:textId="77777777" w:rsidR="00990056" w:rsidRPr="00990056" w:rsidRDefault="00990056" w:rsidP="00990056">
            <w:pPr>
              <w:jc w:val="center"/>
              <w:rPr>
                <w:color w:val="000000"/>
                <w:sz w:val="22"/>
                <w:szCs w:val="22"/>
              </w:rPr>
            </w:pPr>
            <w:r w:rsidRPr="00990056">
              <w:rPr>
                <w:color w:val="000000"/>
                <w:sz w:val="22"/>
                <w:szCs w:val="22"/>
              </w:rPr>
              <w:t>24</w:t>
            </w:r>
          </w:p>
        </w:tc>
        <w:tc>
          <w:tcPr>
            <w:tcW w:w="0" w:type="auto"/>
            <w:shd w:val="clear" w:color="auto" w:fill="auto"/>
            <w:vAlign w:val="bottom"/>
            <w:hideMark/>
          </w:tcPr>
          <w:p w14:paraId="57BFBCF2" w14:textId="13FC77AF" w:rsidR="00990056" w:rsidRPr="00990056" w:rsidRDefault="00990056" w:rsidP="00990056">
            <w:pPr>
              <w:rPr>
                <w:color w:val="000000"/>
                <w:sz w:val="22"/>
                <w:szCs w:val="22"/>
              </w:rPr>
            </w:pPr>
            <w:r w:rsidRPr="00990056">
              <w:rPr>
                <w:color w:val="000000"/>
                <w:sz w:val="22"/>
                <w:szCs w:val="22"/>
              </w:rPr>
              <w:t>Очистка и мойка под давлением выносного конденсатора.</w:t>
            </w:r>
          </w:p>
        </w:tc>
        <w:tc>
          <w:tcPr>
            <w:tcW w:w="0" w:type="auto"/>
            <w:vAlign w:val="center"/>
          </w:tcPr>
          <w:p w14:paraId="71C07F41" w14:textId="558A3740" w:rsidR="00990056" w:rsidRPr="00990056" w:rsidRDefault="00990056" w:rsidP="00990056">
            <w:pPr>
              <w:jc w:val="center"/>
              <w:rPr>
                <w:color w:val="000000"/>
                <w:sz w:val="22"/>
                <w:szCs w:val="22"/>
              </w:rPr>
            </w:pPr>
            <w:r w:rsidRPr="00990056">
              <w:rPr>
                <w:color w:val="000000"/>
                <w:sz w:val="22"/>
                <w:szCs w:val="22"/>
              </w:rPr>
              <w:t>450,17</w:t>
            </w:r>
          </w:p>
        </w:tc>
        <w:tc>
          <w:tcPr>
            <w:tcW w:w="0" w:type="auto"/>
            <w:vAlign w:val="center"/>
          </w:tcPr>
          <w:p w14:paraId="00DEDDAC" w14:textId="327663D9" w:rsidR="00990056" w:rsidRPr="00990056" w:rsidRDefault="00990056" w:rsidP="00990056">
            <w:pPr>
              <w:jc w:val="center"/>
              <w:rPr>
                <w:color w:val="000000"/>
                <w:sz w:val="22"/>
                <w:szCs w:val="22"/>
              </w:rPr>
            </w:pPr>
            <w:r w:rsidRPr="00990056">
              <w:rPr>
                <w:color w:val="000000"/>
                <w:sz w:val="22"/>
                <w:szCs w:val="22"/>
              </w:rPr>
              <w:t>523,24</w:t>
            </w:r>
          </w:p>
        </w:tc>
        <w:tc>
          <w:tcPr>
            <w:tcW w:w="0" w:type="auto"/>
            <w:vAlign w:val="center"/>
          </w:tcPr>
          <w:p w14:paraId="00EAC91C" w14:textId="02E14E42" w:rsidR="00990056" w:rsidRPr="00990056" w:rsidRDefault="00990056" w:rsidP="00990056">
            <w:pPr>
              <w:jc w:val="center"/>
              <w:rPr>
                <w:color w:val="000000"/>
                <w:sz w:val="22"/>
                <w:szCs w:val="22"/>
              </w:rPr>
            </w:pPr>
            <w:r w:rsidRPr="00990056">
              <w:rPr>
                <w:color w:val="000000"/>
                <w:sz w:val="22"/>
                <w:szCs w:val="22"/>
              </w:rPr>
              <w:t>517,08</w:t>
            </w:r>
          </w:p>
        </w:tc>
      </w:tr>
      <w:tr w:rsidR="00990056" w:rsidRPr="00990056" w14:paraId="7543A7E2" w14:textId="77777777" w:rsidTr="00990056">
        <w:trPr>
          <w:trHeight w:val="20"/>
        </w:trPr>
        <w:tc>
          <w:tcPr>
            <w:tcW w:w="0" w:type="auto"/>
            <w:shd w:val="clear" w:color="auto" w:fill="auto"/>
            <w:vAlign w:val="center"/>
          </w:tcPr>
          <w:p w14:paraId="78300870" w14:textId="77777777" w:rsidR="00990056" w:rsidRPr="00990056" w:rsidRDefault="00990056" w:rsidP="00990056">
            <w:pPr>
              <w:jc w:val="center"/>
              <w:rPr>
                <w:color w:val="000000"/>
                <w:sz w:val="22"/>
                <w:szCs w:val="22"/>
              </w:rPr>
            </w:pPr>
          </w:p>
        </w:tc>
        <w:tc>
          <w:tcPr>
            <w:tcW w:w="0" w:type="auto"/>
            <w:shd w:val="clear" w:color="auto" w:fill="auto"/>
            <w:vAlign w:val="bottom"/>
          </w:tcPr>
          <w:p w14:paraId="65C0A340" w14:textId="77777777" w:rsidR="00990056" w:rsidRPr="00990056" w:rsidRDefault="00990056" w:rsidP="00990056">
            <w:pPr>
              <w:rPr>
                <w:b/>
                <w:color w:val="000000"/>
                <w:sz w:val="22"/>
                <w:szCs w:val="22"/>
              </w:rPr>
            </w:pPr>
            <w:r w:rsidRPr="00990056">
              <w:rPr>
                <w:b/>
                <w:color w:val="000000"/>
                <w:sz w:val="22"/>
                <w:szCs w:val="22"/>
              </w:rPr>
              <w:t>Итого техническое обслуживание 1 единицы оборудования</w:t>
            </w:r>
          </w:p>
        </w:tc>
        <w:tc>
          <w:tcPr>
            <w:tcW w:w="0" w:type="auto"/>
            <w:vAlign w:val="center"/>
          </w:tcPr>
          <w:p w14:paraId="2A43C41D" w14:textId="1883E5F6" w:rsidR="00990056" w:rsidRPr="009D4043" w:rsidRDefault="00990056" w:rsidP="00990056">
            <w:pPr>
              <w:jc w:val="center"/>
              <w:rPr>
                <w:b/>
                <w:color w:val="000000"/>
                <w:sz w:val="22"/>
                <w:szCs w:val="22"/>
              </w:rPr>
            </w:pPr>
            <w:r w:rsidRPr="009D4043">
              <w:rPr>
                <w:b/>
                <w:color w:val="000000"/>
                <w:sz w:val="22"/>
                <w:szCs w:val="22"/>
              </w:rPr>
              <w:t>4 088,78</w:t>
            </w:r>
          </w:p>
        </w:tc>
        <w:tc>
          <w:tcPr>
            <w:tcW w:w="0" w:type="auto"/>
            <w:vAlign w:val="center"/>
          </w:tcPr>
          <w:p w14:paraId="04C75BAA" w14:textId="1719D9C0" w:rsidR="00990056" w:rsidRPr="009D4043" w:rsidRDefault="00990056" w:rsidP="00990056">
            <w:pPr>
              <w:jc w:val="center"/>
              <w:rPr>
                <w:b/>
                <w:color w:val="000000"/>
                <w:sz w:val="22"/>
                <w:szCs w:val="22"/>
              </w:rPr>
            </w:pPr>
            <w:r w:rsidRPr="009D4043">
              <w:rPr>
                <w:b/>
                <w:color w:val="000000"/>
                <w:sz w:val="22"/>
                <w:szCs w:val="22"/>
              </w:rPr>
              <w:t>5 069,56</w:t>
            </w:r>
          </w:p>
        </w:tc>
        <w:tc>
          <w:tcPr>
            <w:tcW w:w="0" w:type="auto"/>
            <w:vAlign w:val="center"/>
          </w:tcPr>
          <w:p w14:paraId="6F14350A" w14:textId="55C35AE3" w:rsidR="00990056" w:rsidRPr="009D4043" w:rsidRDefault="00990056" w:rsidP="00990056">
            <w:pPr>
              <w:jc w:val="center"/>
              <w:rPr>
                <w:b/>
                <w:color w:val="000000"/>
                <w:sz w:val="22"/>
                <w:szCs w:val="22"/>
              </w:rPr>
            </w:pPr>
            <w:r w:rsidRPr="009D4043">
              <w:rPr>
                <w:b/>
                <w:color w:val="000000"/>
                <w:sz w:val="22"/>
                <w:szCs w:val="22"/>
              </w:rPr>
              <w:t>5 429,91</w:t>
            </w:r>
          </w:p>
        </w:tc>
      </w:tr>
    </w:tbl>
    <w:p w14:paraId="3F8C6EA1" w14:textId="77777777" w:rsidR="000D5C20" w:rsidRDefault="000D5C20" w:rsidP="000D5C20">
      <w:pPr>
        <w:jc w:val="both"/>
        <w:rPr>
          <w:sz w:val="24"/>
          <w:szCs w:val="24"/>
        </w:rPr>
      </w:pPr>
      <w:r>
        <w:rPr>
          <w:sz w:val="24"/>
          <w:szCs w:val="24"/>
        </w:rPr>
        <w:t>*</w:t>
      </w:r>
      <w:r w:rsidRPr="00FC4EAB">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097CF520"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19D48FEA" w14:textId="77777777" w:rsidR="000D5C20" w:rsidRDefault="000D5C20" w:rsidP="000D5C20">
      <w:pPr>
        <w:jc w:val="both"/>
        <w:rPr>
          <w:color w:val="000000"/>
          <w:sz w:val="24"/>
          <w:szCs w:val="24"/>
        </w:rPr>
      </w:pPr>
      <w:r w:rsidRPr="002F7408">
        <w:rPr>
          <w:color w:val="000000"/>
          <w:sz w:val="24"/>
          <w:szCs w:val="24"/>
        </w:rPr>
        <w:lastRenderedPageBreak/>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0AA1BBD5" w14:textId="77777777" w:rsidR="000D5C20" w:rsidRDefault="000D5C20" w:rsidP="000D5C20">
      <w:pPr>
        <w:tabs>
          <w:tab w:val="left" w:pos="993"/>
          <w:tab w:val="center" w:pos="4677"/>
          <w:tab w:val="right" w:pos="9355"/>
        </w:tabs>
        <w:jc w:val="both"/>
        <w:rPr>
          <w:b/>
          <w:sz w:val="24"/>
          <w:szCs w:val="24"/>
        </w:rPr>
      </w:pPr>
    </w:p>
    <w:p w14:paraId="79AF9A37"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 проводимых</w:t>
      </w:r>
      <w:r w:rsidRPr="002B0C38">
        <w:rPr>
          <w:b/>
          <w:sz w:val="24"/>
          <w:szCs w:val="24"/>
        </w:rPr>
        <w:t xml:space="preserve"> при обслуживании системы кондиционирования (сплит систем настенного, напольно-потолочного, канального, колонного</w:t>
      </w:r>
      <w:r>
        <w:rPr>
          <w:b/>
          <w:sz w:val="24"/>
          <w:szCs w:val="24"/>
        </w:rPr>
        <w:t>, мобильного/переносного</w:t>
      </w:r>
      <w:r w:rsidRPr="002B0C38">
        <w:rPr>
          <w:b/>
          <w:sz w:val="24"/>
          <w:szCs w:val="24"/>
        </w:rPr>
        <w:t xml:space="preserve"> </w:t>
      </w:r>
      <w:proofErr w:type="gramStart"/>
      <w:r w:rsidRPr="002B0C38">
        <w:rPr>
          <w:b/>
          <w:sz w:val="24"/>
          <w:szCs w:val="24"/>
        </w:rPr>
        <w:t>типа)</w:t>
      </w:r>
      <w:r>
        <w:rPr>
          <w:b/>
          <w:sz w:val="24"/>
          <w:szCs w:val="24"/>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5389"/>
        <w:gridCol w:w="1081"/>
        <w:gridCol w:w="1089"/>
        <w:gridCol w:w="986"/>
        <w:gridCol w:w="996"/>
        <w:gridCol w:w="1370"/>
        <w:gridCol w:w="1370"/>
        <w:gridCol w:w="1370"/>
        <w:gridCol w:w="1370"/>
      </w:tblGrid>
      <w:tr w:rsidR="008B069A" w:rsidRPr="00990056" w14:paraId="7F8B7543" w14:textId="77777777" w:rsidTr="00F24E41">
        <w:trPr>
          <w:trHeight w:val="20"/>
        </w:trPr>
        <w:tc>
          <w:tcPr>
            <w:tcW w:w="0" w:type="auto"/>
            <w:vMerge w:val="restart"/>
            <w:shd w:val="clear" w:color="auto" w:fill="auto"/>
            <w:vAlign w:val="center"/>
            <w:hideMark/>
          </w:tcPr>
          <w:p w14:paraId="60BC26E4" w14:textId="77777777" w:rsidR="008B069A" w:rsidRPr="00990056" w:rsidRDefault="008B069A" w:rsidP="004C7FAC">
            <w:pPr>
              <w:jc w:val="center"/>
              <w:rPr>
                <w:b/>
                <w:color w:val="000000"/>
                <w:sz w:val="22"/>
                <w:szCs w:val="22"/>
              </w:rPr>
            </w:pPr>
            <w:r w:rsidRPr="00990056">
              <w:rPr>
                <w:b/>
                <w:sz w:val="22"/>
                <w:szCs w:val="22"/>
              </w:rPr>
              <w:t>№ п/п</w:t>
            </w:r>
          </w:p>
        </w:tc>
        <w:tc>
          <w:tcPr>
            <w:tcW w:w="5389" w:type="dxa"/>
            <w:vMerge w:val="restart"/>
            <w:shd w:val="clear" w:color="auto" w:fill="auto"/>
            <w:vAlign w:val="center"/>
            <w:hideMark/>
          </w:tcPr>
          <w:p w14:paraId="2D2CDCDC" w14:textId="77777777" w:rsidR="008B069A" w:rsidRPr="00990056" w:rsidRDefault="008B069A" w:rsidP="004C7FAC">
            <w:pPr>
              <w:jc w:val="center"/>
              <w:rPr>
                <w:b/>
                <w:bCs/>
                <w:color w:val="000000"/>
                <w:sz w:val="22"/>
                <w:szCs w:val="22"/>
              </w:rPr>
            </w:pPr>
            <w:r w:rsidRPr="00990056">
              <w:rPr>
                <w:b/>
                <w:bCs/>
                <w:color w:val="000000"/>
                <w:sz w:val="22"/>
                <w:szCs w:val="22"/>
              </w:rPr>
              <w:t>Наименование услуг**</w:t>
            </w:r>
          </w:p>
        </w:tc>
        <w:tc>
          <w:tcPr>
            <w:tcW w:w="9603" w:type="dxa"/>
            <w:gridSpan w:val="8"/>
          </w:tcPr>
          <w:p w14:paraId="2D21AA35" w14:textId="77777777" w:rsidR="008B069A" w:rsidRPr="00990056" w:rsidRDefault="008B069A" w:rsidP="004C7FAC">
            <w:pPr>
              <w:jc w:val="center"/>
              <w:rPr>
                <w:b/>
                <w:bCs/>
                <w:color w:val="000000"/>
                <w:sz w:val="20"/>
                <w:szCs w:val="20"/>
              </w:rPr>
            </w:pPr>
            <w:r w:rsidRPr="00990056">
              <w:rPr>
                <w:b/>
                <w:bCs/>
                <w:color w:val="000000"/>
                <w:sz w:val="20"/>
                <w:szCs w:val="20"/>
              </w:rPr>
              <w:t>Стоимость услуг на 1 единицу оборудования, руб. без НДС</w:t>
            </w:r>
          </w:p>
        </w:tc>
      </w:tr>
      <w:tr w:rsidR="000D5C20" w:rsidRPr="00990056" w14:paraId="6763D44C" w14:textId="77777777" w:rsidTr="004C7FAC">
        <w:trPr>
          <w:trHeight w:val="20"/>
        </w:trPr>
        <w:tc>
          <w:tcPr>
            <w:tcW w:w="0" w:type="auto"/>
            <w:vMerge/>
            <w:shd w:val="clear" w:color="auto" w:fill="auto"/>
            <w:vAlign w:val="center"/>
          </w:tcPr>
          <w:p w14:paraId="241E8C85" w14:textId="77777777" w:rsidR="000D5C20" w:rsidRPr="00990056" w:rsidRDefault="000D5C20" w:rsidP="004C7FAC">
            <w:pPr>
              <w:jc w:val="center"/>
              <w:rPr>
                <w:b/>
                <w:sz w:val="22"/>
                <w:szCs w:val="22"/>
              </w:rPr>
            </w:pPr>
          </w:p>
        </w:tc>
        <w:tc>
          <w:tcPr>
            <w:tcW w:w="5389" w:type="dxa"/>
            <w:vMerge/>
            <w:shd w:val="clear" w:color="auto" w:fill="auto"/>
            <w:vAlign w:val="center"/>
          </w:tcPr>
          <w:p w14:paraId="4301837D" w14:textId="77777777" w:rsidR="000D5C20" w:rsidRPr="00990056" w:rsidRDefault="000D5C20" w:rsidP="004C7FAC">
            <w:pPr>
              <w:jc w:val="center"/>
              <w:rPr>
                <w:b/>
                <w:bCs/>
                <w:color w:val="000000"/>
                <w:sz w:val="22"/>
                <w:szCs w:val="22"/>
              </w:rPr>
            </w:pPr>
          </w:p>
        </w:tc>
        <w:tc>
          <w:tcPr>
            <w:tcW w:w="1110" w:type="dxa"/>
            <w:vAlign w:val="center"/>
          </w:tcPr>
          <w:p w14:paraId="2C1E1C97" w14:textId="77777777" w:rsidR="000D5C20" w:rsidRPr="00990056" w:rsidRDefault="000D5C20" w:rsidP="004C7FAC">
            <w:pPr>
              <w:jc w:val="center"/>
              <w:rPr>
                <w:color w:val="000000"/>
                <w:sz w:val="20"/>
                <w:szCs w:val="20"/>
              </w:rPr>
            </w:pPr>
            <w:r w:rsidRPr="00990056">
              <w:rPr>
                <w:color w:val="000000"/>
                <w:sz w:val="20"/>
                <w:szCs w:val="20"/>
              </w:rPr>
              <w:t>Сплит-система до 5 кВт</w:t>
            </w:r>
          </w:p>
        </w:tc>
        <w:tc>
          <w:tcPr>
            <w:tcW w:w="1121" w:type="dxa"/>
            <w:vAlign w:val="center"/>
          </w:tcPr>
          <w:p w14:paraId="1A3B9FF4" w14:textId="77777777" w:rsidR="000D5C20" w:rsidRPr="00990056" w:rsidRDefault="000D5C20" w:rsidP="004C7FAC">
            <w:pPr>
              <w:jc w:val="center"/>
              <w:rPr>
                <w:color w:val="000000"/>
                <w:sz w:val="20"/>
                <w:szCs w:val="20"/>
              </w:rPr>
            </w:pPr>
            <w:r w:rsidRPr="00990056">
              <w:rPr>
                <w:color w:val="000000"/>
                <w:sz w:val="20"/>
                <w:szCs w:val="20"/>
              </w:rPr>
              <w:t>Сплит система от 5 до 7 кВт</w:t>
            </w:r>
          </w:p>
        </w:tc>
        <w:tc>
          <w:tcPr>
            <w:tcW w:w="893" w:type="dxa"/>
            <w:vAlign w:val="center"/>
          </w:tcPr>
          <w:p w14:paraId="7C7417F9" w14:textId="77777777" w:rsidR="000D5C20" w:rsidRPr="00990056" w:rsidRDefault="000D5C20" w:rsidP="004C7FAC">
            <w:pPr>
              <w:jc w:val="center"/>
              <w:rPr>
                <w:color w:val="000000"/>
                <w:sz w:val="20"/>
                <w:szCs w:val="20"/>
              </w:rPr>
            </w:pPr>
            <w:r w:rsidRPr="00990056">
              <w:rPr>
                <w:color w:val="000000"/>
                <w:sz w:val="20"/>
                <w:szCs w:val="20"/>
              </w:rPr>
              <w:t>Сплит система от 7 до 15 кВт</w:t>
            </w:r>
          </w:p>
        </w:tc>
        <w:tc>
          <w:tcPr>
            <w:tcW w:w="999" w:type="dxa"/>
            <w:vAlign w:val="center"/>
          </w:tcPr>
          <w:p w14:paraId="0CC89E7A" w14:textId="77777777" w:rsidR="000D5C20" w:rsidRPr="00990056" w:rsidRDefault="000D5C20" w:rsidP="004C7FAC">
            <w:pPr>
              <w:jc w:val="center"/>
              <w:rPr>
                <w:color w:val="000000"/>
                <w:sz w:val="20"/>
                <w:szCs w:val="20"/>
              </w:rPr>
            </w:pPr>
            <w:r w:rsidRPr="00990056">
              <w:rPr>
                <w:color w:val="000000"/>
                <w:sz w:val="20"/>
                <w:szCs w:val="20"/>
              </w:rPr>
              <w:t>Сплит-система свыше 15 кВт</w:t>
            </w:r>
          </w:p>
        </w:tc>
        <w:tc>
          <w:tcPr>
            <w:tcW w:w="0" w:type="auto"/>
            <w:vAlign w:val="center"/>
          </w:tcPr>
          <w:p w14:paraId="07745AE8" w14:textId="77777777" w:rsidR="000D5C20" w:rsidRPr="00990056" w:rsidRDefault="000D5C20" w:rsidP="004C7FAC">
            <w:pPr>
              <w:jc w:val="center"/>
              <w:rPr>
                <w:color w:val="000000"/>
                <w:sz w:val="20"/>
                <w:szCs w:val="20"/>
              </w:rPr>
            </w:pPr>
            <w:proofErr w:type="spellStart"/>
            <w:r w:rsidRPr="00990056">
              <w:rPr>
                <w:color w:val="000000"/>
                <w:sz w:val="20"/>
                <w:szCs w:val="20"/>
              </w:rPr>
              <w:t>Мультисплит</w:t>
            </w:r>
            <w:proofErr w:type="spellEnd"/>
            <w:r w:rsidRPr="00990056">
              <w:rPr>
                <w:color w:val="000000"/>
                <w:sz w:val="20"/>
                <w:szCs w:val="20"/>
              </w:rPr>
              <w:t xml:space="preserve"> система до 6 кВт</w:t>
            </w:r>
          </w:p>
        </w:tc>
        <w:tc>
          <w:tcPr>
            <w:tcW w:w="0" w:type="auto"/>
            <w:vAlign w:val="center"/>
          </w:tcPr>
          <w:p w14:paraId="15D02CAF" w14:textId="77777777" w:rsidR="000D5C20" w:rsidRPr="00990056" w:rsidRDefault="000D5C20" w:rsidP="004C7FAC">
            <w:pPr>
              <w:jc w:val="center"/>
              <w:rPr>
                <w:color w:val="000000"/>
                <w:sz w:val="20"/>
                <w:szCs w:val="20"/>
              </w:rPr>
            </w:pPr>
            <w:proofErr w:type="spellStart"/>
            <w:r w:rsidRPr="00990056">
              <w:rPr>
                <w:color w:val="000000"/>
                <w:sz w:val="20"/>
                <w:szCs w:val="20"/>
              </w:rPr>
              <w:t>Мультисплит</w:t>
            </w:r>
            <w:proofErr w:type="spellEnd"/>
            <w:r w:rsidRPr="00990056">
              <w:rPr>
                <w:color w:val="000000"/>
                <w:sz w:val="20"/>
                <w:szCs w:val="20"/>
              </w:rPr>
              <w:t xml:space="preserve"> система от 6 кВт до 15 кВт</w:t>
            </w:r>
          </w:p>
        </w:tc>
        <w:tc>
          <w:tcPr>
            <w:tcW w:w="0" w:type="auto"/>
            <w:vAlign w:val="center"/>
          </w:tcPr>
          <w:p w14:paraId="6E4EE41A" w14:textId="77777777" w:rsidR="000D5C20" w:rsidRPr="00990056" w:rsidRDefault="000D5C20" w:rsidP="004C7FAC">
            <w:pPr>
              <w:jc w:val="center"/>
              <w:rPr>
                <w:color w:val="000000"/>
                <w:sz w:val="20"/>
                <w:szCs w:val="20"/>
              </w:rPr>
            </w:pPr>
            <w:proofErr w:type="spellStart"/>
            <w:r w:rsidRPr="00990056">
              <w:rPr>
                <w:color w:val="000000"/>
                <w:sz w:val="20"/>
                <w:szCs w:val="20"/>
              </w:rPr>
              <w:t>Мультисплит</w:t>
            </w:r>
            <w:proofErr w:type="spellEnd"/>
            <w:r w:rsidRPr="00990056">
              <w:rPr>
                <w:color w:val="000000"/>
                <w:sz w:val="20"/>
                <w:szCs w:val="20"/>
              </w:rPr>
              <w:t xml:space="preserve"> система от 15 кВт до 40 кВт</w:t>
            </w:r>
          </w:p>
        </w:tc>
        <w:tc>
          <w:tcPr>
            <w:tcW w:w="0" w:type="auto"/>
            <w:vAlign w:val="center"/>
          </w:tcPr>
          <w:p w14:paraId="6391B1EE" w14:textId="77777777" w:rsidR="000D5C20" w:rsidRPr="00990056" w:rsidRDefault="000D5C20" w:rsidP="004C7FAC">
            <w:pPr>
              <w:jc w:val="center"/>
              <w:rPr>
                <w:color w:val="000000"/>
                <w:sz w:val="20"/>
                <w:szCs w:val="20"/>
              </w:rPr>
            </w:pPr>
            <w:proofErr w:type="spellStart"/>
            <w:r w:rsidRPr="00990056">
              <w:rPr>
                <w:color w:val="000000"/>
                <w:sz w:val="20"/>
                <w:szCs w:val="20"/>
              </w:rPr>
              <w:t>Мультисплит</w:t>
            </w:r>
            <w:proofErr w:type="spellEnd"/>
            <w:r w:rsidRPr="00990056">
              <w:rPr>
                <w:color w:val="000000"/>
                <w:sz w:val="20"/>
                <w:szCs w:val="20"/>
              </w:rPr>
              <w:t xml:space="preserve"> система свыше 40 кВт</w:t>
            </w:r>
          </w:p>
        </w:tc>
      </w:tr>
      <w:tr w:rsidR="00990056" w:rsidRPr="00990056" w14:paraId="7A2343B4" w14:textId="77777777" w:rsidTr="00990056">
        <w:trPr>
          <w:trHeight w:val="20"/>
        </w:trPr>
        <w:tc>
          <w:tcPr>
            <w:tcW w:w="0" w:type="auto"/>
            <w:shd w:val="clear" w:color="auto" w:fill="auto"/>
            <w:noWrap/>
            <w:vAlign w:val="center"/>
          </w:tcPr>
          <w:p w14:paraId="7BD44378" w14:textId="77777777" w:rsidR="00990056" w:rsidRPr="00990056" w:rsidRDefault="00990056" w:rsidP="00990056">
            <w:pPr>
              <w:numPr>
                <w:ilvl w:val="0"/>
                <w:numId w:val="5"/>
              </w:numPr>
              <w:ind w:left="0" w:firstLine="0"/>
              <w:jc w:val="center"/>
              <w:rPr>
                <w:color w:val="000000"/>
                <w:sz w:val="22"/>
                <w:szCs w:val="22"/>
              </w:rPr>
            </w:pPr>
          </w:p>
        </w:tc>
        <w:tc>
          <w:tcPr>
            <w:tcW w:w="5389" w:type="dxa"/>
            <w:shd w:val="clear" w:color="auto" w:fill="auto"/>
            <w:vAlign w:val="center"/>
            <w:hideMark/>
          </w:tcPr>
          <w:p w14:paraId="192D46F6" w14:textId="72C91F89" w:rsidR="00990056" w:rsidRPr="00990056" w:rsidRDefault="00990056" w:rsidP="00990056">
            <w:pPr>
              <w:rPr>
                <w:sz w:val="22"/>
                <w:szCs w:val="22"/>
              </w:rPr>
            </w:pPr>
            <w:r w:rsidRPr="00990056">
              <w:rPr>
                <w:color w:val="000000"/>
                <w:sz w:val="22"/>
                <w:szCs w:val="22"/>
              </w:rPr>
              <w:t>Очистка входных и выходных жалюзи внутреннего блока</w:t>
            </w:r>
          </w:p>
        </w:tc>
        <w:tc>
          <w:tcPr>
            <w:tcW w:w="1110" w:type="dxa"/>
            <w:vAlign w:val="center"/>
          </w:tcPr>
          <w:p w14:paraId="79080249" w14:textId="30726FE5" w:rsidR="00990056" w:rsidRPr="00990056" w:rsidRDefault="00990056" w:rsidP="00990056">
            <w:pPr>
              <w:jc w:val="center"/>
              <w:rPr>
                <w:sz w:val="22"/>
                <w:szCs w:val="22"/>
              </w:rPr>
            </w:pPr>
            <w:r w:rsidRPr="00990056">
              <w:rPr>
                <w:color w:val="000000"/>
                <w:sz w:val="22"/>
                <w:szCs w:val="22"/>
              </w:rPr>
              <w:t>61,87</w:t>
            </w:r>
          </w:p>
        </w:tc>
        <w:tc>
          <w:tcPr>
            <w:tcW w:w="1121" w:type="dxa"/>
            <w:vAlign w:val="center"/>
          </w:tcPr>
          <w:p w14:paraId="434CB031" w14:textId="313B7B1C" w:rsidR="00990056" w:rsidRPr="00990056" w:rsidRDefault="00990056" w:rsidP="00990056">
            <w:pPr>
              <w:jc w:val="center"/>
              <w:rPr>
                <w:sz w:val="22"/>
                <w:szCs w:val="22"/>
              </w:rPr>
            </w:pPr>
            <w:r w:rsidRPr="00990056">
              <w:rPr>
                <w:color w:val="000000"/>
                <w:sz w:val="22"/>
                <w:szCs w:val="22"/>
              </w:rPr>
              <w:t>83,82</w:t>
            </w:r>
          </w:p>
        </w:tc>
        <w:tc>
          <w:tcPr>
            <w:tcW w:w="893" w:type="dxa"/>
            <w:vAlign w:val="center"/>
          </w:tcPr>
          <w:p w14:paraId="7010236F" w14:textId="51EEAF9F" w:rsidR="00990056" w:rsidRPr="00990056" w:rsidRDefault="00990056" w:rsidP="00990056">
            <w:pPr>
              <w:jc w:val="center"/>
              <w:rPr>
                <w:sz w:val="22"/>
                <w:szCs w:val="22"/>
              </w:rPr>
            </w:pPr>
            <w:r w:rsidRPr="00990056">
              <w:rPr>
                <w:color w:val="000000"/>
                <w:sz w:val="22"/>
                <w:szCs w:val="22"/>
              </w:rPr>
              <w:t>83,22</w:t>
            </w:r>
          </w:p>
        </w:tc>
        <w:tc>
          <w:tcPr>
            <w:tcW w:w="999" w:type="dxa"/>
            <w:vAlign w:val="center"/>
          </w:tcPr>
          <w:p w14:paraId="362C5F26" w14:textId="4CD4476B" w:rsidR="00990056" w:rsidRPr="00990056" w:rsidRDefault="00990056" w:rsidP="00990056">
            <w:pPr>
              <w:jc w:val="center"/>
              <w:rPr>
                <w:sz w:val="22"/>
                <w:szCs w:val="22"/>
              </w:rPr>
            </w:pPr>
            <w:r w:rsidRPr="00990056">
              <w:rPr>
                <w:color w:val="000000"/>
                <w:sz w:val="22"/>
                <w:szCs w:val="22"/>
              </w:rPr>
              <w:t>138,10</w:t>
            </w:r>
          </w:p>
        </w:tc>
        <w:tc>
          <w:tcPr>
            <w:tcW w:w="0" w:type="auto"/>
            <w:vAlign w:val="center"/>
          </w:tcPr>
          <w:p w14:paraId="5F4AF82A" w14:textId="06C4B9DA" w:rsidR="00990056" w:rsidRPr="00990056" w:rsidRDefault="00990056" w:rsidP="00990056">
            <w:pPr>
              <w:jc w:val="center"/>
              <w:rPr>
                <w:sz w:val="22"/>
                <w:szCs w:val="22"/>
              </w:rPr>
            </w:pPr>
            <w:r w:rsidRPr="00990056">
              <w:rPr>
                <w:color w:val="000000"/>
                <w:sz w:val="22"/>
                <w:szCs w:val="22"/>
              </w:rPr>
              <w:t>72,09</w:t>
            </w:r>
          </w:p>
        </w:tc>
        <w:tc>
          <w:tcPr>
            <w:tcW w:w="0" w:type="auto"/>
            <w:vAlign w:val="center"/>
          </w:tcPr>
          <w:p w14:paraId="5A1F4869" w14:textId="441A9BD7" w:rsidR="00990056" w:rsidRPr="00990056" w:rsidRDefault="00990056" w:rsidP="00990056">
            <w:pPr>
              <w:jc w:val="center"/>
              <w:rPr>
                <w:sz w:val="22"/>
                <w:szCs w:val="22"/>
              </w:rPr>
            </w:pPr>
            <w:r w:rsidRPr="00990056">
              <w:rPr>
                <w:color w:val="000000"/>
                <w:sz w:val="22"/>
                <w:szCs w:val="22"/>
              </w:rPr>
              <w:t>65,84</w:t>
            </w:r>
          </w:p>
        </w:tc>
        <w:tc>
          <w:tcPr>
            <w:tcW w:w="0" w:type="auto"/>
            <w:vAlign w:val="center"/>
          </w:tcPr>
          <w:p w14:paraId="7D29C639" w14:textId="4BD9510F" w:rsidR="00990056" w:rsidRPr="00990056" w:rsidRDefault="00990056" w:rsidP="00990056">
            <w:pPr>
              <w:jc w:val="center"/>
              <w:rPr>
                <w:sz w:val="22"/>
                <w:szCs w:val="22"/>
              </w:rPr>
            </w:pPr>
            <w:r w:rsidRPr="00990056">
              <w:rPr>
                <w:color w:val="000000"/>
                <w:sz w:val="22"/>
                <w:szCs w:val="22"/>
              </w:rPr>
              <w:t>65,94</w:t>
            </w:r>
          </w:p>
        </w:tc>
        <w:tc>
          <w:tcPr>
            <w:tcW w:w="0" w:type="auto"/>
            <w:vAlign w:val="center"/>
          </w:tcPr>
          <w:p w14:paraId="46A66FFE" w14:textId="6B079100" w:rsidR="00990056" w:rsidRPr="00990056" w:rsidRDefault="00990056" w:rsidP="00990056">
            <w:pPr>
              <w:jc w:val="center"/>
              <w:rPr>
                <w:sz w:val="22"/>
                <w:szCs w:val="22"/>
              </w:rPr>
            </w:pPr>
            <w:r w:rsidRPr="00990056">
              <w:rPr>
                <w:color w:val="000000"/>
                <w:sz w:val="22"/>
                <w:szCs w:val="22"/>
              </w:rPr>
              <w:t>126,79</w:t>
            </w:r>
          </w:p>
        </w:tc>
      </w:tr>
      <w:tr w:rsidR="00990056" w:rsidRPr="00990056" w14:paraId="56EE2CD1" w14:textId="77777777" w:rsidTr="00990056">
        <w:trPr>
          <w:trHeight w:val="20"/>
        </w:trPr>
        <w:tc>
          <w:tcPr>
            <w:tcW w:w="0" w:type="auto"/>
            <w:shd w:val="clear" w:color="auto" w:fill="auto"/>
            <w:noWrap/>
            <w:vAlign w:val="center"/>
          </w:tcPr>
          <w:p w14:paraId="35E947D4" w14:textId="77777777" w:rsidR="00990056" w:rsidRPr="00990056" w:rsidRDefault="00990056" w:rsidP="00990056">
            <w:pPr>
              <w:numPr>
                <w:ilvl w:val="0"/>
                <w:numId w:val="5"/>
              </w:numPr>
              <w:ind w:left="0" w:firstLine="0"/>
              <w:jc w:val="center"/>
              <w:rPr>
                <w:color w:val="000000"/>
                <w:sz w:val="22"/>
                <w:szCs w:val="22"/>
              </w:rPr>
            </w:pPr>
          </w:p>
        </w:tc>
        <w:tc>
          <w:tcPr>
            <w:tcW w:w="5389" w:type="dxa"/>
            <w:shd w:val="clear" w:color="auto" w:fill="auto"/>
            <w:noWrap/>
            <w:vAlign w:val="center"/>
            <w:hideMark/>
          </w:tcPr>
          <w:p w14:paraId="5175582C" w14:textId="2C22909F" w:rsidR="00990056" w:rsidRPr="00990056" w:rsidRDefault="00990056" w:rsidP="00990056">
            <w:pPr>
              <w:jc w:val="both"/>
              <w:rPr>
                <w:color w:val="000000"/>
                <w:sz w:val="22"/>
                <w:szCs w:val="22"/>
              </w:rPr>
            </w:pPr>
            <w:r w:rsidRPr="00990056">
              <w:rPr>
                <w:color w:val="000000"/>
                <w:sz w:val="22"/>
                <w:szCs w:val="22"/>
              </w:rPr>
              <w:t>Чистка корпуса и передней панели внутреннего блока (кроме кондиционеров канального типа)</w:t>
            </w:r>
          </w:p>
        </w:tc>
        <w:tc>
          <w:tcPr>
            <w:tcW w:w="1110" w:type="dxa"/>
            <w:vAlign w:val="center"/>
          </w:tcPr>
          <w:p w14:paraId="1DC466C1" w14:textId="1C52A410" w:rsidR="00990056" w:rsidRPr="00990056" w:rsidRDefault="00990056" w:rsidP="00990056">
            <w:pPr>
              <w:jc w:val="center"/>
              <w:rPr>
                <w:color w:val="000000"/>
                <w:sz w:val="22"/>
                <w:szCs w:val="22"/>
              </w:rPr>
            </w:pPr>
            <w:r w:rsidRPr="00990056">
              <w:rPr>
                <w:color w:val="000000"/>
                <w:sz w:val="22"/>
                <w:szCs w:val="22"/>
              </w:rPr>
              <w:t>106,07</w:t>
            </w:r>
          </w:p>
        </w:tc>
        <w:tc>
          <w:tcPr>
            <w:tcW w:w="1121" w:type="dxa"/>
            <w:vAlign w:val="center"/>
          </w:tcPr>
          <w:p w14:paraId="12A6BAA1" w14:textId="296CC56B" w:rsidR="00990056" w:rsidRPr="00990056" w:rsidRDefault="00990056" w:rsidP="00990056">
            <w:pPr>
              <w:jc w:val="center"/>
              <w:rPr>
                <w:color w:val="000000"/>
                <w:sz w:val="22"/>
                <w:szCs w:val="22"/>
              </w:rPr>
            </w:pPr>
            <w:r w:rsidRPr="00990056">
              <w:rPr>
                <w:color w:val="000000"/>
                <w:sz w:val="22"/>
                <w:szCs w:val="22"/>
              </w:rPr>
              <w:t>129,92</w:t>
            </w:r>
          </w:p>
        </w:tc>
        <w:tc>
          <w:tcPr>
            <w:tcW w:w="893" w:type="dxa"/>
            <w:vAlign w:val="center"/>
          </w:tcPr>
          <w:p w14:paraId="21527507" w14:textId="4CDE57E9" w:rsidR="00990056" w:rsidRPr="00990056" w:rsidRDefault="00990056" w:rsidP="00990056">
            <w:pPr>
              <w:jc w:val="center"/>
              <w:rPr>
                <w:color w:val="000000"/>
                <w:sz w:val="22"/>
                <w:szCs w:val="22"/>
              </w:rPr>
            </w:pPr>
            <w:r w:rsidRPr="00990056">
              <w:rPr>
                <w:color w:val="000000"/>
                <w:sz w:val="22"/>
                <w:szCs w:val="22"/>
              </w:rPr>
              <w:t>137,32</w:t>
            </w:r>
          </w:p>
        </w:tc>
        <w:tc>
          <w:tcPr>
            <w:tcW w:w="999" w:type="dxa"/>
            <w:vAlign w:val="center"/>
          </w:tcPr>
          <w:p w14:paraId="73604C68" w14:textId="08DF6EC6" w:rsidR="00990056" w:rsidRPr="00990056" w:rsidRDefault="00990056" w:rsidP="00990056">
            <w:pPr>
              <w:jc w:val="center"/>
              <w:rPr>
                <w:color w:val="000000"/>
                <w:sz w:val="22"/>
                <w:szCs w:val="22"/>
              </w:rPr>
            </w:pPr>
            <w:r w:rsidRPr="00990056">
              <w:rPr>
                <w:color w:val="000000"/>
                <w:sz w:val="22"/>
                <w:szCs w:val="22"/>
              </w:rPr>
              <w:t>207,15</w:t>
            </w:r>
          </w:p>
        </w:tc>
        <w:tc>
          <w:tcPr>
            <w:tcW w:w="0" w:type="auto"/>
            <w:vAlign w:val="center"/>
          </w:tcPr>
          <w:p w14:paraId="50601AD4" w14:textId="7EA94F55" w:rsidR="00990056" w:rsidRPr="00990056" w:rsidRDefault="00990056" w:rsidP="00990056">
            <w:pPr>
              <w:jc w:val="center"/>
              <w:rPr>
                <w:color w:val="000000"/>
                <w:sz w:val="22"/>
                <w:szCs w:val="22"/>
              </w:rPr>
            </w:pPr>
            <w:r w:rsidRPr="00990056">
              <w:rPr>
                <w:color w:val="000000"/>
                <w:sz w:val="22"/>
                <w:szCs w:val="22"/>
              </w:rPr>
              <w:t>72,09</w:t>
            </w:r>
          </w:p>
        </w:tc>
        <w:tc>
          <w:tcPr>
            <w:tcW w:w="0" w:type="auto"/>
            <w:vAlign w:val="center"/>
          </w:tcPr>
          <w:p w14:paraId="11F22A55" w14:textId="405572EE" w:rsidR="00990056" w:rsidRPr="00990056" w:rsidRDefault="00990056" w:rsidP="00990056">
            <w:pPr>
              <w:jc w:val="center"/>
              <w:rPr>
                <w:color w:val="000000"/>
                <w:sz w:val="22"/>
                <w:szCs w:val="22"/>
              </w:rPr>
            </w:pPr>
            <w:r w:rsidRPr="00990056">
              <w:rPr>
                <w:color w:val="000000"/>
                <w:sz w:val="22"/>
                <w:szCs w:val="22"/>
              </w:rPr>
              <w:t>85,60</w:t>
            </w:r>
          </w:p>
        </w:tc>
        <w:tc>
          <w:tcPr>
            <w:tcW w:w="0" w:type="auto"/>
            <w:vAlign w:val="center"/>
          </w:tcPr>
          <w:p w14:paraId="124EC743" w14:textId="2926E277" w:rsidR="00990056" w:rsidRPr="00990056" w:rsidRDefault="00990056" w:rsidP="00990056">
            <w:pPr>
              <w:jc w:val="center"/>
              <w:rPr>
                <w:color w:val="000000"/>
                <w:sz w:val="22"/>
                <w:szCs w:val="22"/>
              </w:rPr>
            </w:pPr>
            <w:r w:rsidRPr="00990056">
              <w:rPr>
                <w:color w:val="000000"/>
                <w:sz w:val="22"/>
                <w:szCs w:val="22"/>
              </w:rPr>
              <w:t>98,91</w:t>
            </w:r>
          </w:p>
        </w:tc>
        <w:tc>
          <w:tcPr>
            <w:tcW w:w="0" w:type="auto"/>
            <w:vAlign w:val="center"/>
          </w:tcPr>
          <w:p w14:paraId="733F1AA5" w14:textId="53CAA614" w:rsidR="00990056" w:rsidRPr="00990056" w:rsidRDefault="00990056" w:rsidP="00990056">
            <w:pPr>
              <w:jc w:val="center"/>
              <w:rPr>
                <w:color w:val="000000"/>
                <w:sz w:val="22"/>
                <w:szCs w:val="22"/>
              </w:rPr>
            </w:pPr>
            <w:r w:rsidRPr="00990056">
              <w:rPr>
                <w:color w:val="000000"/>
                <w:sz w:val="22"/>
                <w:szCs w:val="22"/>
              </w:rPr>
              <w:t>169,05</w:t>
            </w:r>
          </w:p>
        </w:tc>
      </w:tr>
      <w:tr w:rsidR="00990056" w:rsidRPr="00990056" w14:paraId="58FF6C7A" w14:textId="77777777" w:rsidTr="00990056">
        <w:trPr>
          <w:trHeight w:val="20"/>
        </w:trPr>
        <w:tc>
          <w:tcPr>
            <w:tcW w:w="0" w:type="auto"/>
            <w:shd w:val="clear" w:color="auto" w:fill="auto"/>
            <w:noWrap/>
            <w:vAlign w:val="center"/>
          </w:tcPr>
          <w:p w14:paraId="0A3A37F4" w14:textId="77777777" w:rsidR="00990056" w:rsidRPr="00990056" w:rsidRDefault="00990056" w:rsidP="00990056">
            <w:pPr>
              <w:numPr>
                <w:ilvl w:val="0"/>
                <w:numId w:val="5"/>
              </w:numPr>
              <w:ind w:left="0" w:firstLine="0"/>
              <w:jc w:val="center"/>
              <w:rPr>
                <w:color w:val="000000"/>
                <w:sz w:val="22"/>
                <w:szCs w:val="22"/>
              </w:rPr>
            </w:pPr>
          </w:p>
        </w:tc>
        <w:tc>
          <w:tcPr>
            <w:tcW w:w="5389" w:type="dxa"/>
            <w:shd w:val="clear" w:color="auto" w:fill="auto"/>
            <w:noWrap/>
            <w:vAlign w:val="center"/>
            <w:hideMark/>
          </w:tcPr>
          <w:p w14:paraId="76813FF0" w14:textId="019E10E5" w:rsidR="00990056" w:rsidRPr="00990056" w:rsidRDefault="00990056" w:rsidP="00990056">
            <w:pPr>
              <w:jc w:val="both"/>
              <w:rPr>
                <w:color w:val="000000"/>
                <w:sz w:val="22"/>
                <w:szCs w:val="22"/>
              </w:rPr>
            </w:pPr>
            <w:r w:rsidRPr="00990056">
              <w:rPr>
                <w:color w:val="000000"/>
                <w:sz w:val="22"/>
                <w:szCs w:val="22"/>
              </w:rPr>
              <w:t>Чистка фильтров внутреннего блока</w:t>
            </w:r>
          </w:p>
        </w:tc>
        <w:tc>
          <w:tcPr>
            <w:tcW w:w="1110" w:type="dxa"/>
            <w:vAlign w:val="center"/>
          </w:tcPr>
          <w:p w14:paraId="577ED226" w14:textId="2052259C" w:rsidR="00990056" w:rsidRPr="00990056" w:rsidRDefault="00990056" w:rsidP="00990056">
            <w:pPr>
              <w:jc w:val="center"/>
              <w:rPr>
                <w:color w:val="000000"/>
                <w:sz w:val="22"/>
                <w:szCs w:val="22"/>
              </w:rPr>
            </w:pPr>
            <w:r w:rsidRPr="00990056">
              <w:rPr>
                <w:color w:val="000000"/>
                <w:sz w:val="22"/>
                <w:szCs w:val="22"/>
              </w:rPr>
              <w:t>88,39</w:t>
            </w:r>
          </w:p>
        </w:tc>
        <w:tc>
          <w:tcPr>
            <w:tcW w:w="1121" w:type="dxa"/>
            <w:vAlign w:val="center"/>
          </w:tcPr>
          <w:p w14:paraId="3750CE4D" w14:textId="0A798B12" w:rsidR="00990056" w:rsidRPr="00990056" w:rsidRDefault="00990056" w:rsidP="00990056">
            <w:pPr>
              <w:jc w:val="center"/>
              <w:rPr>
                <w:color w:val="000000"/>
                <w:sz w:val="22"/>
                <w:szCs w:val="22"/>
              </w:rPr>
            </w:pPr>
            <w:r w:rsidRPr="00990056">
              <w:rPr>
                <w:color w:val="000000"/>
                <w:sz w:val="22"/>
                <w:szCs w:val="22"/>
              </w:rPr>
              <w:t>108,96</w:t>
            </w:r>
          </w:p>
        </w:tc>
        <w:tc>
          <w:tcPr>
            <w:tcW w:w="893" w:type="dxa"/>
            <w:vAlign w:val="center"/>
          </w:tcPr>
          <w:p w14:paraId="3207394A" w14:textId="73D8EA42" w:rsidR="00990056" w:rsidRPr="00990056" w:rsidRDefault="00990056" w:rsidP="00990056">
            <w:pPr>
              <w:jc w:val="center"/>
              <w:rPr>
                <w:color w:val="000000"/>
                <w:sz w:val="22"/>
                <w:szCs w:val="22"/>
              </w:rPr>
            </w:pPr>
            <w:r w:rsidRPr="00990056">
              <w:rPr>
                <w:color w:val="000000"/>
                <w:sz w:val="22"/>
                <w:szCs w:val="22"/>
              </w:rPr>
              <w:t>120,67</w:t>
            </w:r>
          </w:p>
        </w:tc>
        <w:tc>
          <w:tcPr>
            <w:tcW w:w="999" w:type="dxa"/>
            <w:vAlign w:val="center"/>
          </w:tcPr>
          <w:p w14:paraId="5A2D9323" w14:textId="639FD312" w:rsidR="00990056" w:rsidRPr="00990056" w:rsidRDefault="00990056" w:rsidP="00990056">
            <w:pPr>
              <w:jc w:val="center"/>
              <w:rPr>
                <w:color w:val="000000"/>
                <w:sz w:val="22"/>
                <w:szCs w:val="22"/>
              </w:rPr>
            </w:pPr>
            <w:r w:rsidRPr="00990056">
              <w:rPr>
                <w:color w:val="000000"/>
                <w:sz w:val="22"/>
                <w:szCs w:val="22"/>
              </w:rPr>
              <w:t>172,62</w:t>
            </w:r>
          </w:p>
        </w:tc>
        <w:tc>
          <w:tcPr>
            <w:tcW w:w="0" w:type="auto"/>
            <w:vAlign w:val="center"/>
          </w:tcPr>
          <w:p w14:paraId="21729BF4" w14:textId="0571455D" w:rsidR="00990056" w:rsidRPr="00990056" w:rsidRDefault="00990056" w:rsidP="00990056">
            <w:pPr>
              <w:jc w:val="center"/>
              <w:rPr>
                <w:color w:val="000000"/>
                <w:sz w:val="22"/>
                <w:szCs w:val="22"/>
              </w:rPr>
            </w:pPr>
            <w:r w:rsidRPr="00990056">
              <w:rPr>
                <w:color w:val="000000"/>
                <w:sz w:val="22"/>
                <w:szCs w:val="22"/>
              </w:rPr>
              <w:t>64,88</w:t>
            </w:r>
          </w:p>
        </w:tc>
        <w:tc>
          <w:tcPr>
            <w:tcW w:w="0" w:type="auto"/>
            <w:vAlign w:val="center"/>
          </w:tcPr>
          <w:p w14:paraId="44D5AB3E" w14:textId="657EC2DF" w:rsidR="00990056" w:rsidRPr="00990056" w:rsidRDefault="00990056" w:rsidP="00990056">
            <w:pPr>
              <w:jc w:val="center"/>
              <w:rPr>
                <w:color w:val="000000"/>
                <w:sz w:val="22"/>
                <w:szCs w:val="22"/>
              </w:rPr>
            </w:pPr>
            <w:r w:rsidRPr="00990056">
              <w:rPr>
                <w:color w:val="000000"/>
                <w:sz w:val="22"/>
                <w:szCs w:val="22"/>
              </w:rPr>
              <w:t>85,60</w:t>
            </w:r>
          </w:p>
        </w:tc>
        <w:tc>
          <w:tcPr>
            <w:tcW w:w="0" w:type="auto"/>
            <w:vAlign w:val="center"/>
          </w:tcPr>
          <w:p w14:paraId="54174DED" w14:textId="4B06C6CB" w:rsidR="00990056" w:rsidRPr="00990056" w:rsidRDefault="00990056" w:rsidP="00990056">
            <w:pPr>
              <w:jc w:val="center"/>
              <w:rPr>
                <w:color w:val="000000"/>
                <w:sz w:val="22"/>
                <w:szCs w:val="22"/>
              </w:rPr>
            </w:pPr>
            <w:r w:rsidRPr="00990056">
              <w:rPr>
                <w:color w:val="000000"/>
                <w:sz w:val="22"/>
                <w:szCs w:val="22"/>
              </w:rPr>
              <w:t>82,43</w:t>
            </w:r>
          </w:p>
        </w:tc>
        <w:tc>
          <w:tcPr>
            <w:tcW w:w="0" w:type="auto"/>
            <w:vAlign w:val="center"/>
          </w:tcPr>
          <w:p w14:paraId="1D156639" w14:textId="5E053528" w:rsidR="00990056" w:rsidRPr="00990056" w:rsidRDefault="00990056" w:rsidP="00990056">
            <w:pPr>
              <w:jc w:val="center"/>
              <w:rPr>
                <w:color w:val="000000"/>
                <w:sz w:val="22"/>
                <w:szCs w:val="22"/>
              </w:rPr>
            </w:pPr>
            <w:r w:rsidRPr="00990056">
              <w:rPr>
                <w:color w:val="000000"/>
                <w:sz w:val="22"/>
                <w:szCs w:val="22"/>
              </w:rPr>
              <w:t>152,14</w:t>
            </w:r>
          </w:p>
        </w:tc>
      </w:tr>
      <w:tr w:rsidR="00990056" w:rsidRPr="00990056" w14:paraId="4287EA35" w14:textId="77777777" w:rsidTr="00990056">
        <w:trPr>
          <w:trHeight w:val="20"/>
        </w:trPr>
        <w:tc>
          <w:tcPr>
            <w:tcW w:w="0" w:type="auto"/>
            <w:shd w:val="clear" w:color="auto" w:fill="auto"/>
            <w:noWrap/>
            <w:vAlign w:val="center"/>
          </w:tcPr>
          <w:p w14:paraId="59F16101" w14:textId="77777777" w:rsidR="00990056" w:rsidRPr="00990056" w:rsidRDefault="00990056" w:rsidP="00990056">
            <w:pPr>
              <w:numPr>
                <w:ilvl w:val="0"/>
                <w:numId w:val="5"/>
              </w:numPr>
              <w:ind w:left="0" w:firstLine="0"/>
              <w:jc w:val="center"/>
              <w:rPr>
                <w:color w:val="000000"/>
                <w:sz w:val="22"/>
                <w:szCs w:val="22"/>
              </w:rPr>
            </w:pPr>
          </w:p>
        </w:tc>
        <w:tc>
          <w:tcPr>
            <w:tcW w:w="5389" w:type="dxa"/>
            <w:shd w:val="clear" w:color="auto" w:fill="auto"/>
            <w:noWrap/>
            <w:vAlign w:val="center"/>
            <w:hideMark/>
          </w:tcPr>
          <w:p w14:paraId="1C2357A8" w14:textId="599B79E0" w:rsidR="00990056" w:rsidRPr="00990056" w:rsidRDefault="00990056" w:rsidP="00990056">
            <w:pPr>
              <w:jc w:val="both"/>
              <w:rPr>
                <w:color w:val="000000"/>
                <w:sz w:val="22"/>
                <w:szCs w:val="22"/>
              </w:rPr>
            </w:pPr>
            <w:r w:rsidRPr="00990056">
              <w:rPr>
                <w:color w:val="000000"/>
                <w:sz w:val="22"/>
                <w:szCs w:val="22"/>
              </w:rPr>
              <w:t>Проверка герметичности соединений контура прохождения фреона.</w:t>
            </w:r>
          </w:p>
        </w:tc>
        <w:tc>
          <w:tcPr>
            <w:tcW w:w="1110" w:type="dxa"/>
            <w:vAlign w:val="center"/>
          </w:tcPr>
          <w:p w14:paraId="12E677EA" w14:textId="08D53074" w:rsidR="00990056" w:rsidRPr="00990056" w:rsidRDefault="00990056" w:rsidP="00990056">
            <w:pPr>
              <w:jc w:val="center"/>
              <w:rPr>
                <w:color w:val="000000"/>
                <w:sz w:val="22"/>
                <w:szCs w:val="22"/>
              </w:rPr>
            </w:pPr>
            <w:r w:rsidRPr="00990056">
              <w:rPr>
                <w:color w:val="000000"/>
                <w:sz w:val="22"/>
                <w:szCs w:val="22"/>
              </w:rPr>
              <w:t>53,04</w:t>
            </w:r>
          </w:p>
        </w:tc>
        <w:tc>
          <w:tcPr>
            <w:tcW w:w="1121" w:type="dxa"/>
            <w:vAlign w:val="center"/>
          </w:tcPr>
          <w:p w14:paraId="2E93021C" w14:textId="75B07B59" w:rsidR="00990056" w:rsidRPr="00990056" w:rsidRDefault="00990056" w:rsidP="00990056">
            <w:pPr>
              <w:jc w:val="center"/>
              <w:rPr>
                <w:color w:val="000000"/>
                <w:sz w:val="22"/>
                <w:szCs w:val="22"/>
              </w:rPr>
            </w:pPr>
            <w:r w:rsidRPr="00990056">
              <w:rPr>
                <w:color w:val="000000"/>
                <w:sz w:val="22"/>
                <w:szCs w:val="22"/>
              </w:rPr>
              <w:t>63,70</w:t>
            </w:r>
          </w:p>
        </w:tc>
        <w:tc>
          <w:tcPr>
            <w:tcW w:w="893" w:type="dxa"/>
            <w:vAlign w:val="center"/>
          </w:tcPr>
          <w:p w14:paraId="58C4A531" w14:textId="0E7901CB" w:rsidR="00990056" w:rsidRPr="00990056" w:rsidRDefault="00990056" w:rsidP="00990056">
            <w:pPr>
              <w:jc w:val="center"/>
              <w:rPr>
                <w:color w:val="000000"/>
                <w:sz w:val="22"/>
                <w:szCs w:val="22"/>
              </w:rPr>
            </w:pPr>
            <w:r w:rsidRPr="00990056">
              <w:rPr>
                <w:color w:val="000000"/>
                <w:sz w:val="22"/>
                <w:szCs w:val="22"/>
              </w:rPr>
              <w:t>83,22</w:t>
            </w:r>
          </w:p>
        </w:tc>
        <w:tc>
          <w:tcPr>
            <w:tcW w:w="999" w:type="dxa"/>
            <w:vAlign w:val="center"/>
          </w:tcPr>
          <w:p w14:paraId="0B022B69" w14:textId="534670FB" w:rsidR="00990056" w:rsidRPr="00990056" w:rsidRDefault="00990056" w:rsidP="00990056">
            <w:pPr>
              <w:jc w:val="center"/>
              <w:rPr>
                <w:color w:val="000000"/>
                <w:sz w:val="22"/>
                <w:szCs w:val="22"/>
              </w:rPr>
            </w:pPr>
            <w:r w:rsidRPr="00990056">
              <w:rPr>
                <w:color w:val="000000"/>
                <w:sz w:val="22"/>
                <w:szCs w:val="22"/>
              </w:rPr>
              <w:t>115,08</w:t>
            </w:r>
          </w:p>
        </w:tc>
        <w:tc>
          <w:tcPr>
            <w:tcW w:w="0" w:type="auto"/>
            <w:vAlign w:val="center"/>
          </w:tcPr>
          <w:p w14:paraId="6D48101E" w14:textId="50693BC7" w:rsidR="00990056" w:rsidRPr="00990056" w:rsidRDefault="00990056" w:rsidP="00990056">
            <w:pPr>
              <w:jc w:val="center"/>
              <w:rPr>
                <w:color w:val="000000"/>
                <w:sz w:val="22"/>
                <w:szCs w:val="22"/>
              </w:rPr>
            </w:pPr>
            <w:r w:rsidRPr="00990056">
              <w:rPr>
                <w:color w:val="000000"/>
                <w:sz w:val="22"/>
                <w:szCs w:val="22"/>
              </w:rPr>
              <w:t>72,09</w:t>
            </w:r>
          </w:p>
        </w:tc>
        <w:tc>
          <w:tcPr>
            <w:tcW w:w="0" w:type="auto"/>
            <w:vAlign w:val="center"/>
          </w:tcPr>
          <w:p w14:paraId="009F38DA" w14:textId="70271F07" w:rsidR="00990056" w:rsidRPr="00990056" w:rsidRDefault="00990056" w:rsidP="00990056">
            <w:pPr>
              <w:jc w:val="center"/>
              <w:rPr>
                <w:color w:val="000000"/>
                <w:sz w:val="22"/>
                <w:szCs w:val="22"/>
              </w:rPr>
            </w:pPr>
            <w:r w:rsidRPr="00990056">
              <w:rPr>
                <w:color w:val="000000"/>
                <w:sz w:val="22"/>
                <w:szCs w:val="22"/>
              </w:rPr>
              <w:t>65,84</w:t>
            </w:r>
          </w:p>
        </w:tc>
        <w:tc>
          <w:tcPr>
            <w:tcW w:w="0" w:type="auto"/>
            <w:vAlign w:val="center"/>
          </w:tcPr>
          <w:p w14:paraId="7754B0AC" w14:textId="27DE324D" w:rsidR="00990056" w:rsidRPr="00990056" w:rsidRDefault="00990056" w:rsidP="00990056">
            <w:pPr>
              <w:jc w:val="center"/>
              <w:rPr>
                <w:color w:val="000000"/>
                <w:sz w:val="22"/>
                <w:szCs w:val="22"/>
              </w:rPr>
            </w:pPr>
            <w:r w:rsidRPr="00990056">
              <w:rPr>
                <w:color w:val="000000"/>
                <w:sz w:val="22"/>
                <w:szCs w:val="22"/>
              </w:rPr>
              <w:t>87,92</w:t>
            </w:r>
          </w:p>
        </w:tc>
        <w:tc>
          <w:tcPr>
            <w:tcW w:w="0" w:type="auto"/>
            <w:vAlign w:val="center"/>
          </w:tcPr>
          <w:p w14:paraId="070AC082" w14:textId="123C7709" w:rsidR="00990056" w:rsidRPr="00990056" w:rsidRDefault="00990056" w:rsidP="00990056">
            <w:pPr>
              <w:jc w:val="center"/>
              <w:rPr>
                <w:color w:val="000000"/>
                <w:sz w:val="22"/>
                <w:szCs w:val="22"/>
              </w:rPr>
            </w:pPr>
            <w:r w:rsidRPr="00990056">
              <w:rPr>
                <w:color w:val="000000"/>
                <w:sz w:val="22"/>
                <w:szCs w:val="22"/>
              </w:rPr>
              <w:t>169,05</w:t>
            </w:r>
          </w:p>
        </w:tc>
      </w:tr>
      <w:tr w:rsidR="00990056" w:rsidRPr="00990056" w14:paraId="3A834621" w14:textId="77777777" w:rsidTr="00990056">
        <w:trPr>
          <w:trHeight w:val="20"/>
        </w:trPr>
        <w:tc>
          <w:tcPr>
            <w:tcW w:w="0" w:type="auto"/>
            <w:shd w:val="clear" w:color="auto" w:fill="auto"/>
            <w:noWrap/>
            <w:vAlign w:val="center"/>
          </w:tcPr>
          <w:p w14:paraId="7330C8D2" w14:textId="77777777" w:rsidR="00990056" w:rsidRPr="00990056" w:rsidRDefault="00990056" w:rsidP="00990056">
            <w:pPr>
              <w:numPr>
                <w:ilvl w:val="0"/>
                <w:numId w:val="5"/>
              </w:numPr>
              <w:ind w:left="0" w:firstLine="0"/>
              <w:jc w:val="center"/>
              <w:rPr>
                <w:color w:val="000000"/>
                <w:sz w:val="22"/>
                <w:szCs w:val="22"/>
              </w:rPr>
            </w:pPr>
          </w:p>
        </w:tc>
        <w:tc>
          <w:tcPr>
            <w:tcW w:w="5389" w:type="dxa"/>
            <w:shd w:val="clear" w:color="auto" w:fill="auto"/>
            <w:noWrap/>
            <w:vAlign w:val="center"/>
            <w:hideMark/>
          </w:tcPr>
          <w:p w14:paraId="31950AC3" w14:textId="043B573A" w:rsidR="00990056" w:rsidRPr="00990056" w:rsidRDefault="00990056" w:rsidP="00990056">
            <w:pPr>
              <w:jc w:val="both"/>
              <w:rPr>
                <w:color w:val="000000"/>
                <w:sz w:val="22"/>
                <w:szCs w:val="22"/>
              </w:rPr>
            </w:pPr>
            <w:r w:rsidRPr="00990056">
              <w:rPr>
                <w:color w:val="000000"/>
                <w:sz w:val="22"/>
                <w:szCs w:val="22"/>
              </w:rPr>
              <w:t>Проверка работы электродвигателей (электрические измерения обмоток двигателя) и лопастей вентиляторов. Замеры пусковых и рабочих токов вентиляторов кондиционера и компрессора. Проверка и оценка работы регулятора скорости вращения вентилятора конденсатора в зависимости от давления конденсации. Оценка шумности их работы и вибрации. Протяжка резьбовых соединений</w:t>
            </w:r>
          </w:p>
        </w:tc>
        <w:tc>
          <w:tcPr>
            <w:tcW w:w="1110" w:type="dxa"/>
            <w:vAlign w:val="center"/>
          </w:tcPr>
          <w:p w14:paraId="3DCAB906" w14:textId="34AF5D8D" w:rsidR="00990056" w:rsidRPr="00990056" w:rsidRDefault="00990056" w:rsidP="00990056">
            <w:pPr>
              <w:jc w:val="center"/>
              <w:rPr>
                <w:color w:val="000000"/>
                <w:sz w:val="22"/>
                <w:szCs w:val="22"/>
              </w:rPr>
            </w:pPr>
            <w:r w:rsidRPr="00990056">
              <w:rPr>
                <w:color w:val="000000"/>
                <w:sz w:val="22"/>
                <w:szCs w:val="22"/>
              </w:rPr>
              <w:t>132,59</w:t>
            </w:r>
          </w:p>
        </w:tc>
        <w:tc>
          <w:tcPr>
            <w:tcW w:w="1121" w:type="dxa"/>
            <w:vAlign w:val="center"/>
          </w:tcPr>
          <w:p w14:paraId="25290162" w14:textId="46A4B66D" w:rsidR="00990056" w:rsidRPr="00990056" w:rsidRDefault="00990056" w:rsidP="00990056">
            <w:pPr>
              <w:jc w:val="center"/>
              <w:rPr>
                <w:color w:val="000000"/>
                <w:sz w:val="22"/>
                <w:szCs w:val="22"/>
              </w:rPr>
            </w:pPr>
            <w:r w:rsidRPr="00990056">
              <w:rPr>
                <w:color w:val="000000"/>
                <w:sz w:val="22"/>
                <w:szCs w:val="22"/>
              </w:rPr>
              <w:t>125,72</w:t>
            </w:r>
          </w:p>
        </w:tc>
        <w:tc>
          <w:tcPr>
            <w:tcW w:w="893" w:type="dxa"/>
            <w:vAlign w:val="center"/>
          </w:tcPr>
          <w:p w14:paraId="3126DD27" w14:textId="37F74306" w:rsidR="00990056" w:rsidRPr="00990056" w:rsidRDefault="00990056" w:rsidP="00990056">
            <w:pPr>
              <w:jc w:val="center"/>
              <w:rPr>
                <w:color w:val="000000"/>
                <w:sz w:val="22"/>
                <w:szCs w:val="22"/>
              </w:rPr>
            </w:pPr>
            <w:r w:rsidRPr="00990056">
              <w:rPr>
                <w:color w:val="000000"/>
                <w:sz w:val="22"/>
                <w:szCs w:val="22"/>
              </w:rPr>
              <w:t>208,05</w:t>
            </w:r>
          </w:p>
        </w:tc>
        <w:tc>
          <w:tcPr>
            <w:tcW w:w="999" w:type="dxa"/>
            <w:vAlign w:val="center"/>
          </w:tcPr>
          <w:p w14:paraId="3AFEDEC2" w14:textId="23D30556" w:rsidR="00990056" w:rsidRPr="00990056" w:rsidRDefault="00990056" w:rsidP="00990056">
            <w:pPr>
              <w:jc w:val="center"/>
              <w:rPr>
                <w:color w:val="000000"/>
                <w:sz w:val="22"/>
                <w:szCs w:val="22"/>
              </w:rPr>
            </w:pPr>
            <w:r w:rsidRPr="00990056">
              <w:rPr>
                <w:color w:val="000000"/>
                <w:sz w:val="22"/>
                <w:szCs w:val="22"/>
              </w:rPr>
              <w:t>287,71</w:t>
            </w:r>
          </w:p>
        </w:tc>
        <w:tc>
          <w:tcPr>
            <w:tcW w:w="0" w:type="auto"/>
            <w:vAlign w:val="center"/>
          </w:tcPr>
          <w:p w14:paraId="5EB49E27" w14:textId="71808B02" w:rsidR="00990056" w:rsidRPr="00990056" w:rsidRDefault="00990056" w:rsidP="00990056">
            <w:pPr>
              <w:jc w:val="center"/>
              <w:rPr>
                <w:color w:val="000000"/>
                <w:sz w:val="22"/>
                <w:szCs w:val="22"/>
              </w:rPr>
            </w:pPr>
            <w:r w:rsidRPr="00990056">
              <w:rPr>
                <w:color w:val="000000"/>
                <w:sz w:val="22"/>
                <w:szCs w:val="22"/>
              </w:rPr>
              <w:t>180,21</w:t>
            </w:r>
          </w:p>
        </w:tc>
        <w:tc>
          <w:tcPr>
            <w:tcW w:w="0" w:type="auto"/>
            <w:vAlign w:val="center"/>
          </w:tcPr>
          <w:p w14:paraId="52242AAA" w14:textId="6B61B29A" w:rsidR="00990056" w:rsidRPr="00990056" w:rsidRDefault="00990056" w:rsidP="00990056">
            <w:pPr>
              <w:jc w:val="center"/>
              <w:rPr>
                <w:color w:val="000000"/>
                <w:sz w:val="22"/>
                <w:szCs w:val="22"/>
              </w:rPr>
            </w:pPr>
            <w:r w:rsidRPr="00990056">
              <w:rPr>
                <w:color w:val="000000"/>
                <w:sz w:val="22"/>
                <w:szCs w:val="22"/>
              </w:rPr>
              <w:t>164,61</w:t>
            </w:r>
          </w:p>
        </w:tc>
        <w:tc>
          <w:tcPr>
            <w:tcW w:w="0" w:type="auto"/>
            <w:vAlign w:val="center"/>
          </w:tcPr>
          <w:p w14:paraId="50859632" w14:textId="1E0DA6EC" w:rsidR="00990056" w:rsidRPr="00990056" w:rsidRDefault="00990056" w:rsidP="00990056">
            <w:pPr>
              <w:jc w:val="center"/>
              <w:rPr>
                <w:color w:val="000000"/>
                <w:sz w:val="22"/>
                <w:szCs w:val="22"/>
              </w:rPr>
            </w:pPr>
            <w:r w:rsidRPr="00990056">
              <w:rPr>
                <w:color w:val="000000"/>
                <w:sz w:val="22"/>
                <w:szCs w:val="22"/>
              </w:rPr>
              <w:t>137,38</w:t>
            </w:r>
          </w:p>
        </w:tc>
        <w:tc>
          <w:tcPr>
            <w:tcW w:w="0" w:type="auto"/>
            <w:vAlign w:val="center"/>
          </w:tcPr>
          <w:p w14:paraId="2FDFDF38" w14:textId="0CC971A5" w:rsidR="00990056" w:rsidRPr="00990056" w:rsidRDefault="00990056" w:rsidP="00990056">
            <w:pPr>
              <w:jc w:val="center"/>
              <w:rPr>
                <w:color w:val="000000"/>
                <w:sz w:val="22"/>
                <w:szCs w:val="22"/>
              </w:rPr>
            </w:pPr>
            <w:r w:rsidRPr="00990056">
              <w:rPr>
                <w:color w:val="000000"/>
                <w:sz w:val="22"/>
                <w:szCs w:val="22"/>
              </w:rPr>
              <w:t>211,31</w:t>
            </w:r>
          </w:p>
        </w:tc>
      </w:tr>
      <w:tr w:rsidR="00990056" w:rsidRPr="00990056" w14:paraId="7C044314" w14:textId="77777777" w:rsidTr="00990056">
        <w:trPr>
          <w:trHeight w:val="20"/>
        </w:trPr>
        <w:tc>
          <w:tcPr>
            <w:tcW w:w="0" w:type="auto"/>
            <w:shd w:val="clear" w:color="auto" w:fill="auto"/>
            <w:noWrap/>
            <w:vAlign w:val="center"/>
          </w:tcPr>
          <w:p w14:paraId="59263136" w14:textId="77777777" w:rsidR="00990056" w:rsidRPr="00990056" w:rsidRDefault="00990056" w:rsidP="00990056">
            <w:pPr>
              <w:numPr>
                <w:ilvl w:val="0"/>
                <w:numId w:val="5"/>
              </w:numPr>
              <w:ind w:left="0" w:firstLine="0"/>
              <w:jc w:val="center"/>
              <w:rPr>
                <w:color w:val="000000"/>
                <w:sz w:val="22"/>
                <w:szCs w:val="22"/>
              </w:rPr>
            </w:pPr>
          </w:p>
        </w:tc>
        <w:tc>
          <w:tcPr>
            <w:tcW w:w="5389" w:type="dxa"/>
            <w:shd w:val="clear" w:color="auto" w:fill="auto"/>
            <w:noWrap/>
            <w:vAlign w:val="center"/>
            <w:hideMark/>
          </w:tcPr>
          <w:p w14:paraId="293ABA90" w14:textId="27A66299" w:rsidR="00990056" w:rsidRPr="00990056" w:rsidRDefault="00990056" w:rsidP="00990056">
            <w:pPr>
              <w:jc w:val="both"/>
              <w:rPr>
                <w:color w:val="000000"/>
                <w:sz w:val="22"/>
                <w:szCs w:val="22"/>
              </w:rPr>
            </w:pPr>
            <w:r w:rsidRPr="00990056">
              <w:rPr>
                <w:color w:val="000000"/>
                <w:sz w:val="22"/>
                <w:szCs w:val="22"/>
              </w:rPr>
              <w:t xml:space="preserve">Проверка состояния теплоизоляции </w:t>
            </w:r>
            <w:proofErr w:type="spellStart"/>
            <w:r w:rsidRPr="00990056">
              <w:rPr>
                <w:color w:val="000000"/>
                <w:sz w:val="22"/>
                <w:szCs w:val="22"/>
              </w:rPr>
              <w:t>хладоновых</w:t>
            </w:r>
            <w:proofErr w:type="spellEnd"/>
            <w:r w:rsidRPr="00990056">
              <w:rPr>
                <w:color w:val="000000"/>
                <w:sz w:val="22"/>
                <w:szCs w:val="22"/>
              </w:rPr>
              <w:t xml:space="preserve"> трубопроводов</w:t>
            </w:r>
          </w:p>
        </w:tc>
        <w:tc>
          <w:tcPr>
            <w:tcW w:w="1110" w:type="dxa"/>
            <w:vAlign w:val="center"/>
          </w:tcPr>
          <w:p w14:paraId="4D13E6E6" w14:textId="27198C7A" w:rsidR="00990056" w:rsidRPr="00990056" w:rsidRDefault="00990056" w:rsidP="00990056">
            <w:pPr>
              <w:jc w:val="center"/>
              <w:rPr>
                <w:color w:val="000000"/>
                <w:sz w:val="22"/>
                <w:szCs w:val="22"/>
              </w:rPr>
            </w:pPr>
            <w:r w:rsidRPr="00990056">
              <w:rPr>
                <w:color w:val="000000"/>
                <w:sz w:val="22"/>
                <w:szCs w:val="22"/>
              </w:rPr>
              <w:t>44,20</w:t>
            </w:r>
          </w:p>
        </w:tc>
        <w:tc>
          <w:tcPr>
            <w:tcW w:w="1121" w:type="dxa"/>
            <w:vAlign w:val="center"/>
          </w:tcPr>
          <w:p w14:paraId="0F8DF56D" w14:textId="1A2EED61" w:rsidR="00990056" w:rsidRPr="00990056" w:rsidRDefault="00990056" w:rsidP="00990056">
            <w:pPr>
              <w:jc w:val="center"/>
              <w:rPr>
                <w:color w:val="000000"/>
                <w:sz w:val="22"/>
                <w:szCs w:val="22"/>
              </w:rPr>
            </w:pPr>
            <w:r w:rsidRPr="00990056">
              <w:rPr>
                <w:color w:val="000000"/>
                <w:sz w:val="22"/>
                <w:szCs w:val="22"/>
              </w:rPr>
              <w:t>67,05</w:t>
            </w:r>
          </w:p>
        </w:tc>
        <w:tc>
          <w:tcPr>
            <w:tcW w:w="893" w:type="dxa"/>
            <w:vAlign w:val="center"/>
          </w:tcPr>
          <w:p w14:paraId="540D1157" w14:textId="1555598A" w:rsidR="00990056" w:rsidRPr="00990056" w:rsidRDefault="00990056" w:rsidP="00990056">
            <w:pPr>
              <w:jc w:val="center"/>
              <w:rPr>
                <w:color w:val="000000"/>
                <w:sz w:val="22"/>
                <w:szCs w:val="22"/>
              </w:rPr>
            </w:pPr>
            <w:r w:rsidRPr="00990056">
              <w:rPr>
                <w:color w:val="000000"/>
                <w:sz w:val="22"/>
                <w:szCs w:val="22"/>
              </w:rPr>
              <w:t>74,90</w:t>
            </w:r>
          </w:p>
        </w:tc>
        <w:tc>
          <w:tcPr>
            <w:tcW w:w="999" w:type="dxa"/>
            <w:vAlign w:val="center"/>
          </w:tcPr>
          <w:p w14:paraId="145F2008" w14:textId="0658B88F" w:rsidR="00990056" w:rsidRPr="00990056" w:rsidRDefault="00990056" w:rsidP="00990056">
            <w:pPr>
              <w:jc w:val="center"/>
              <w:rPr>
                <w:color w:val="000000"/>
                <w:sz w:val="22"/>
                <w:szCs w:val="22"/>
              </w:rPr>
            </w:pPr>
            <w:r w:rsidRPr="00990056">
              <w:rPr>
                <w:color w:val="000000"/>
                <w:sz w:val="22"/>
                <w:szCs w:val="22"/>
              </w:rPr>
              <w:t>115,08</w:t>
            </w:r>
          </w:p>
        </w:tc>
        <w:tc>
          <w:tcPr>
            <w:tcW w:w="0" w:type="auto"/>
            <w:vAlign w:val="center"/>
          </w:tcPr>
          <w:p w14:paraId="205C9C30" w14:textId="14AD0CFC" w:rsidR="00990056" w:rsidRPr="00990056" w:rsidRDefault="00990056" w:rsidP="00990056">
            <w:pPr>
              <w:jc w:val="center"/>
              <w:rPr>
                <w:color w:val="000000"/>
                <w:sz w:val="22"/>
                <w:szCs w:val="22"/>
              </w:rPr>
            </w:pPr>
            <w:r w:rsidRPr="00990056">
              <w:rPr>
                <w:color w:val="000000"/>
                <w:sz w:val="22"/>
                <w:szCs w:val="22"/>
              </w:rPr>
              <w:t>36,04</w:t>
            </w:r>
          </w:p>
        </w:tc>
        <w:tc>
          <w:tcPr>
            <w:tcW w:w="0" w:type="auto"/>
            <w:vAlign w:val="center"/>
          </w:tcPr>
          <w:p w14:paraId="1BE0A9A4" w14:textId="4DD7DA84" w:rsidR="00990056" w:rsidRPr="00990056" w:rsidRDefault="00990056" w:rsidP="00990056">
            <w:pPr>
              <w:jc w:val="center"/>
              <w:rPr>
                <w:color w:val="000000"/>
                <w:sz w:val="22"/>
                <w:szCs w:val="22"/>
              </w:rPr>
            </w:pPr>
            <w:r w:rsidRPr="00990056">
              <w:rPr>
                <w:color w:val="000000"/>
                <w:sz w:val="22"/>
                <w:szCs w:val="22"/>
              </w:rPr>
              <w:t>46,09</w:t>
            </w:r>
          </w:p>
        </w:tc>
        <w:tc>
          <w:tcPr>
            <w:tcW w:w="0" w:type="auto"/>
            <w:vAlign w:val="center"/>
          </w:tcPr>
          <w:p w14:paraId="14D8C801" w14:textId="6CE6D1EB" w:rsidR="00990056" w:rsidRPr="00990056" w:rsidRDefault="00990056" w:rsidP="00990056">
            <w:pPr>
              <w:jc w:val="center"/>
              <w:rPr>
                <w:color w:val="000000"/>
                <w:sz w:val="22"/>
                <w:szCs w:val="22"/>
              </w:rPr>
            </w:pPr>
            <w:r w:rsidRPr="00990056">
              <w:rPr>
                <w:color w:val="000000"/>
                <w:sz w:val="22"/>
                <w:szCs w:val="22"/>
              </w:rPr>
              <w:t>54,95</w:t>
            </w:r>
          </w:p>
        </w:tc>
        <w:tc>
          <w:tcPr>
            <w:tcW w:w="0" w:type="auto"/>
            <w:vAlign w:val="center"/>
          </w:tcPr>
          <w:p w14:paraId="5B7D9685" w14:textId="6E1007A6" w:rsidR="00990056" w:rsidRPr="00990056" w:rsidRDefault="00990056" w:rsidP="00990056">
            <w:pPr>
              <w:jc w:val="center"/>
              <w:rPr>
                <w:color w:val="000000"/>
                <w:sz w:val="22"/>
                <w:szCs w:val="22"/>
              </w:rPr>
            </w:pPr>
            <w:r w:rsidRPr="00990056">
              <w:rPr>
                <w:color w:val="000000"/>
                <w:sz w:val="22"/>
                <w:szCs w:val="22"/>
              </w:rPr>
              <w:t>92,98</w:t>
            </w:r>
          </w:p>
        </w:tc>
      </w:tr>
      <w:tr w:rsidR="00990056" w:rsidRPr="00990056" w14:paraId="751AF599" w14:textId="77777777" w:rsidTr="00990056">
        <w:trPr>
          <w:trHeight w:val="20"/>
        </w:trPr>
        <w:tc>
          <w:tcPr>
            <w:tcW w:w="0" w:type="auto"/>
            <w:shd w:val="clear" w:color="auto" w:fill="auto"/>
            <w:noWrap/>
            <w:vAlign w:val="center"/>
          </w:tcPr>
          <w:p w14:paraId="4A8E6381" w14:textId="77777777" w:rsidR="00990056" w:rsidRPr="00990056" w:rsidRDefault="00990056" w:rsidP="00990056">
            <w:pPr>
              <w:numPr>
                <w:ilvl w:val="0"/>
                <w:numId w:val="5"/>
              </w:numPr>
              <w:ind w:left="0" w:firstLine="0"/>
              <w:jc w:val="center"/>
              <w:rPr>
                <w:color w:val="000000"/>
                <w:sz w:val="22"/>
                <w:szCs w:val="22"/>
              </w:rPr>
            </w:pPr>
          </w:p>
        </w:tc>
        <w:tc>
          <w:tcPr>
            <w:tcW w:w="5389" w:type="dxa"/>
            <w:shd w:val="clear" w:color="auto" w:fill="auto"/>
            <w:noWrap/>
            <w:vAlign w:val="center"/>
            <w:hideMark/>
          </w:tcPr>
          <w:p w14:paraId="538C34D6" w14:textId="598FA157" w:rsidR="00990056" w:rsidRPr="00990056" w:rsidRDefault="00990056" w:rsidP="00990056">
            <w:pPr>
              <w:jc w:val="both"/>
              <w:rPr>
                <w:color w:val="000000"/>
                <w:sz w:val="22"/>
                <w:szCs w:val="22"/>
              </w:rPr>
            </w:pPr>
            <w:r w:rsidRPr="00990056">
              <w:rPr>
                <w:color w:val="000000"/>
                <w:sz w:val="22"/>
                <w:szCs w:val="22"/>
              </w:rPr>
              <w:t xml:space="preserve">Замена теплоизоляции </w:t>
            </w:r>
            <w:proofErr w:type="spellStart"/>
            <w:r w:rsidRPr="00990056">
              <w:rPr>
                <w:color w:val="000000"/>
                <w:sz w:val="22"/>
                <w:szCs w:val="22"/>
              </w:rPr>
              <w:t>хладоновых</w:t>
            </w:r>
            <w:proofErr w:type="spellEnd"/>
            <w:r w:rsidRPr="00990056">
              <w:rPr>
                <w:color w:val="000000"/>
                <w:sz w:val="22"/>
                <w:szCs w:val="22"/>
              </w:rPr>
              <w:t xml:space="preserve"> трубопроводов (при необходимости)</w:t>
            </w:r>
          </w:p>
        </w:tc>
        <w:tc>
          <w:tcPr>
            <w:tcW w:w="1110" w:type="dxa"/>
            <w:vAlign w:val="center"/>
          </w:tcPr>
          <w:p w14:paraId="44D3E1F0" w14:textId="78025F11" w:rsidR="00990056" w:rsidRPr="00990056" w:rsidRDefault="00990056" w:rsidP="00990056">
            <w:pPr>
              <w:jc w:val="center"/>
              <w:rPr>
                <w:color w:val="000000"/>
                <w:sz w:val="22"/>
                <w:szCs w:val="22"/>
              </w:rPr>
            </w:pPr>
            <w:r w:rsidRPr="00990056">
              <w:rPr>
                <w:color w:val="000000"/>
                <w:sz w:val="22"/>
                <w:szCs w:val="22"/>
              </w:rPr>
              <w:t>132,59</w:t>
            </w:r>
          </w:p>
        </w:tc>
        <w:tc>
          <w:tcPr>
            <w:tcW w:w="1121" w:type="dxa"/>
            <w:vAlign w:val="center"/>
          </w:tcPr>
          <w:p w14:paraId="0F8F991F" w14:textId="0E060172" w:rsidR="00990056" w:rsidRPr="00990056" w:rsidRDefault="00990056" w:rsidP="00990056">
            <w:pPr>
              <w:jc w:val="center"/>
              <w:rPr>
                <w:color w:val="000000"/>
                <w:sz w:val="22"/>
                <w:szCs w:val="22"/>
              </w:rPr>
            </w:pPr>
            <w:r w:rsidRPr="00990056">
              <w:rPr>
                <w:color w:val="000000"/>
                <w:sz w:val="22"/>
                <w:szCs w:val="22"/>
              </w:rPr>
              <w:t>167,63</w:t>
            </w:r>
          </w:p>
        </w:tc>
        <w:tc>
          <w:tcPr>
            <w:tcW w:w="893" w:type="dxa"/>
            <w:vAlign w:val="center"/>
          </w:tcPr>
          <w:p w14:paraId="12F1E114" w14:textId="1772260B" w:rsidR="00990056" w:rsidRPr="00990056" w:rsidRDefault="00990056" w:rsidP="00990056">
            <w:pPr>
              <w:jc w:val="center"/>
              <w:rPr>
                <w:color w:val="000000"/>
                <w:sz w:val="22"/>
                <w:szCs w:val="22"/>
              </w:rPr>
            </w:pPr>
            <w:r w:rsidRPr="00990056">
              <w:rPr>
                <w:color w:val="000000"/>
                <w:sz w:val="22"/>
                <w:szCs w:val="22"/>
              </w:rPr>
              <w:t>201,40</w:t>
            </w:r>
          </w:p>
        </w:tc>
        <w:tc>
          <w:tcPr>
            <w:tcW w:w="999" w:type="dxa"/>
            <w:vAlign w:val="center"/>
          </w:tcPr>
          <w:p w14:paraId="64547330" w14:textId="112A2D3F" w:rsidR="00990056" w:rsidRPr="00990056" w:rsidRDefault="00990056" w:rsidP="00990056">
            <w:pPr>
              <w:jc w:val="center"/>
              <w:rPr>
                <w:color w:val="000000"/>
                <w:sz w:val="22"/>
                <w:szCs w:val="22"/>
              </w:rPr>
            </w:pPr>
            <w:r w:rsidRPr="00990056">
              <w:rPr>
                <w:color w:val="000000"/>
                <w:sz w:val="22"/>
                <w:szCs w:val="22"/>
              </w:rPr>
              <w:t>306,35</w:t>
            </w:r>
          </w:p>
        </w:tc>
        <w:tc>
          <w:tcPr>
            <w:tcW w:w="0" w:type="auto"/>
            <w:vAlign w:val="center"/>
          </w:tcPr>
          <w:p w14:paraId="16D3D7C0" w14:textId="1A1674AC" w:rsidR="00990056" w:rsidRPr="00990056" w:rsidRDefault="00990056" w:rsidP="00990056">
            <w:pPr>
              <w:jc w:val="center"/>
              <w:rPr>
                <w:color w:val="000000"/>
                <w:sz w:val="22"/>
                <w:szCs w:val="22"/>
              </w:rPr>
            </w:pPr>
            <w:r w:rsidRPr="00990056">
              <w:rPr>
                <w:color w:val="000000"/>
                <w:sz w:val="22"/>
                <w:szCs w:val="22"/>
              </w:rPr>
              <w:t>144,17</w:t>
            </w:r>
          </w:p>
        </w:tc>
        <w:tc>
          <w:tcPr>
            <w:tcW w:w="0" w:type="auto"/>
            <w:vAlign w:val="center"/>
          </w:tcPr>
          <w:p w14:paraId="58089606" w14:textId="6A86B975" w:rsidR="00990056" w:rsidRPr="00990056" w:rsidRDefault="00990056" w:rsidP="00990056">
            <w:pPr>
              <w:jc w:val="center"/>
              <w:rPr>
                <w:color w:val="000000"/>
                <w:sz w:val="22"/>
                <w:szCs w:val="22"/>
              </w:rPr>
            </w:pPr>
            <w:r w:rsidRPr="00990056">
              <w:rPr>
                <w:color w:val="000000"/>
                <w:sz w:val="22"/>
                <w:szCs w:val="22"/>
              </w:rPr>
              <w:t>164,61</w:t>
            </w:r>
          </w:p>
        </w:tc>
        <w:tc>
          <w:tcPr>
            <w:tcW w:w="0" w:type="auto"/>
            <w:vAlign w:val="center"/>
          </w:tcPr>
          <w:p w14:paraId="5C7043A3" w14:textId="4D85A893" w:rsidR="00990056" w:rsidRPr="00990056" w:rsidRDefault="00990056" w:rsidP="00990056">
            <w:pPr>
              <w:jc w:val="center"/>
              <w:rPr>
                <w:color w:val="000000"/>
                <w:sz w:val="22"/>
                <w:szCs w:val="22"/>
              </w:rPr>
            </w:pPr>
            <w:r w:rsidRPr="00990056">
              <w:rPr>
                <w:color w:val="000000"/>
                <w:sz w:val="22"/>
                <w:szCs w:val="22"/>
              </w:rPr>
              <w:t>192,33</w:t>
            </w:r>
          </w:p>
        </w:tc>
        <w:tc>
          <w:tcPr>
            <w:tcW w:w="0" w:type="auto"/>
            <w:vAlign w:val="center"/>
          </w:tcPr>
          <w:p w14:paraId="59DFADCA" w14:textId="1BA0FEE6" w:rsidR="00990056" w:rsidRPr="00990056" w:rsidRDefault="00990056" w:rsidP="00990056">
            <w:pPr>
              <w:jc w:val="center"/>
              <w:rPr>
                <w:color w:val="000000"/>
                <w:sz w:val="22"/>
                <w:szCs w:val="22"/>
              </w:rPr>
            </w:pPr>
            <w:r w:rsidRPr="00990056">
              <w:rPr>
                <w:color w:val="000000"/>
                <w:sz w:val="22"/>
                <w:szCs w:val="22"/>
              </w:rPr>
              <w:t>329,43</w:t>
            </w:r>
          </w:p>
        </w:tc>
      </w:tr>
      <w:tr w:rsidR="00990056" w:rsidRPr="00990056" w14:paraId="7F3D30A0" w14:textId="77777777" w:rsidTr="00990056">
        <w:trPr>
          <w:trHeight w:val="20"/>
        </w:trPr>
        <w:tc>
          <w:tcPr>
            <w:tcW w:w="0" w:type="auto"/>
            <w:shd w:val="clear" w:color="auto" w:fill="auto"/>
            <w:noWrap/>
            <w:vAlign w:val="center"/>
          </w:tcPr>
          <w:p w14:paraId="264CD8E8" w14:textId="77777777" w:rsidR="00990056" w:rsidRPr="00990056" w:rsidRDefault="00990056" w:rsidP="00990056">
            <w:pPr>
              <w:numPr>
                <w:ilvl w:val="0"/>
                <w:numId w:val="5"/>
              </w:numPr>
              <w:ind w:left="0" w:firstLine="0"/>
              <w:jc w:val="center"/>
              <w:rPr>
                <w:color w:val="000000"/>
                <w:sz w:val="22"/>
                <w:szCs w:val="22"/>
              </w:rPr>
            </w:pPr>
          </w:p>
        </w:tc>
        <w:tc>
          <w:tcPr>
            <w:tcW w:w="5389" w:type="dxa"/>
            <w:shd w:val="clear" w:color="auto" w:fill="auto"/>
            <w:noWrap/>
            <w:vAlign w:val="center"/>
            <w:hideMark/>
          </w:tcPr>
          <w:p w14:paraId="6D2A0C87" w14:textId="4846AB27" w:rsidR="00990056" w:rsidRPr="00990056" w:rsidRDefault="00990056" w:rsidP="00990056">
            <w:pPr>
              <w:jc w:val="both"/>
              <w:rPr>
                <w:color w:val="000000"/>
                <w:sz w:val="22"/>
                <w:szCs w:val="22"/>
              </w:rPr>
            </w:pPr>
            <w:r w:rsidRPr="00990056">
              <w:rPr>
                <w:color w:val="000000"/>
                <w:sz w:val="22"/>
                <w:szCs w:val="22"/>
              </w:rPr>
              <w:t>Чистка теплообменника и других узлов внешнего блока. Промывка радиатора теплообменника.</w:t>
            </w:r>
          </w:p>
        </w:tc>
        <w:tc>
          <w:tcPr>
            <w:tcW w:w="1110" w:type="dxa"/>
            <w:vAlign w:val="center"/>
          </w:tcPr>
          <w:p w14:paraId="012F857E" w14:textId="0A5F7BD3" w:rsidR="00990056" w:rsidRPr="00990056" w:rsidRDefault="00990056" w:rsidP="00990056">
            <w:pPr>
              <w:jc w:val="center"/>
              <w:rPr>
                <w:color w:val="000000"/>
                <w:sz w:val="22"/>
                <w:szCs w:val="22"/>
              </w:rPr>
            </w:pPr>
            <w:r w:rsidRPr="00990056">
              <w:rPr>
                <w:color w:val="000000"/>
                <w:sz w:val="22"/>
                <w:szCs w:val="22"/>
              </w:rPr>
              <w:t>265,18</w:t>
            </w:r>
          </w:p>
        </w:tc>
        <w:tc>
          <w:tcPr>
            <w:tcW w:w="1121" w:type="dxa"/>
            <w:vAlign w:val="center"/>
          </w:tcPr>
          <w:p w14:paraId="1720DC5D" w14:textId="0C1DFEF5" w:rsidR="00990056" w:rsidRPr="00990056" w:rsidRDefault="00990056" w:rsidP="00990056">
            <w:pPr>
              <w:jc w:val="center"/>
              <w:rPr>
                <w:color w:val="000000"/>
                <w:sz w:val="22"/>
                <w:szCs w:val="22"/>
              </w:rPr>
            </w:pPr>
            <w:r w:rsidRPr="00990056">
              <w:rPr>
                <w:color w:val="000000"/>
                <w:sz w:val="22"/>
                <w:szCs w:val="22"/>
              </w:rPr>
              <w:t>251,45</w:t>
            </w:r>
          </w:p>
        </w:tc>
        <w:tc>
          <w:tcPr>
            <w:tcW w:w="893" w:type="dxa"/>
            <w:vAlign w:val="center"/>
          </w:tcPr>
          <w:p w14:paraId="62B287FE" w14:textId="75CAC468" w:rsidR="00990056" w:rsidRPr="00990056" w:rsidRDefault="00990056" w:rsidP="00990056">
            <w:pPr>
              <w:jc w:val="center"/>
              <w:rPr>
                <w:color w:val="000000"/>
                <w:sz w:val="22"/>
                <w:szCs w:val="22"/>
              </w:rPr>
            </w:pPr>
            <w:r w:rsidRPr="00990056">
              <w:rPr>
                <w:color w:val="000000"/>
                <w:sz w:val="22"/>
                <w:szCs w:val="22"/>
              </w:rPr>
              <w:t>249,67</w:t>
            </w:r>
          </w:p>
        </w:tc>
        <w:tc>
          <w:tcPr>
            <w:tcW w:w="999" w:type="dxa"/>
            <w:vAlign w:val="center"/>
          </w:tcPr>
          <w:p w14:paraId="7618070E" w14:textId="7EDDCDF4" w:rsidR="00990056" w:rsidRPr="00990056" w:rsidRDefault="00990056" w:rsidP="00990056">
            <w:pPr>
              <w:jc w:val="center"/>
              <w:rPr>
                <w:color w:val="000000"/>
                <w:sz w:val="22"/>
                <w:szCs w:val="22"/>
              </w:rPr>
            </w:pPr>
            <w:r w:rsidRPr="00990056">
              <w:rPr>
                <w:color w:val="000000"/>
                <w:sz w:val="22"/>
                <w:szCs w:val="22"/>
              </w:rPr>
              <w:t>402,79</w:t>
            </w:r>
          </w:p>
        </w:tc>
        <w:tc>
          <w:tcPr>
            <w:tcW w:w="0" w:type="auto"/>
            <w:vAlign w:val="center"/>
          </w:tcPr>
          <w:p w14:paraId="12D39C46" w14:textId="1E32F35E" w:rsidR="00990056" w:rsidRPr="00990056" w:rsidRDefault="00990056" w:rsidP="00990056">
            <w:pPr>
              <w:jc w:val="center"/>
              <w:rPr>
                <w:color w:val="000000"/>
                <w:sz w:val="22"/>
                <w:szCs w:val="22"/>
              </w:rPr>
            </w:pPr>
            <w:r w:rsidRPr="00990056">
              <w:rPr>
                <w:color w:val="000000"/>
                <w:sz w:val="22"/>
                <w:szCs w:val="22"/>
              </w:rPr>
              <w:t>324,38</w:t>
            </w:r>
          </w:p>
        </w:tc>
        <w:tc>
          <w:tcPr>
            <w:tcW w:w="0" w:type="auto"/>
            <w:vAlign w:val="center"/>
          </w:tcPr>
          <w:p w14:paraId="5B1EEA64" w14:textId="23AF1C04" w:rsidR="00990056" w:rsidRPr="00990056" w:rsidRDefault="00990056" w:rsidP="00990056">
            <w:pPr>
              <w:jc w:val="center"/>
              <w:rPr>
                <w:color w:val="000000"/>
                <w:sz w:val="22"/>
                <w:szCs w:val="22"/>
              </w:rPr>
            </w:pPr>
            <w:r w:rsidRPr="00990056">
              <w:rPr>
                <w:color w:val="000000"/>
                <w:sz w:val="22"/>
                <w:szCs w:val="22"/>
              </w:rPr>
              <w:t>329,21</w:t>
            </w:r>
          </w:p>
        </w:tc>
        <w:tc>
          <w:tcPr>
            <w:tcW w:w="0" w:type="auto"/>
            <w:vAlign w:val="center"/>
          </w:tcPr>
          <w:p w14:paraId="4C12EAAD" w14:textId="0FD28824" w:rsidR="00990056" w:rsidRPr="00990056" w:rsidRDefault="00990056" w:rsidP="00990056">
            <w:pPr>
              <w:jc w:val="center"/>
              <w:rPr>
                <w:color w:val="000000"/>
                <w:sz w:val="22"/>
                <w:szCs w:val="22"/>
              </w:rPr>
            </w:pPr>
            <w:r w:rsidRPr="00990056">
              <w:rPr>
                <w:color w:val="000000"/>
                <w:sz w:val="22"/>
                <w:szCs w:val="22"/>
              </w:rPr>
              <w:t>329,71</w:t>
            </w:r>
          </w:p>
        </w:tc>
        <w:tc>
          <w:tcPr>
            <w:tcW w:w="0" w:type="auto"/>
            <w:vAlign w:val="center"/>
          </w:tcPr>
          <w:p w14:paraId="0CC1BB5A" w14:textId="1ABD99E2" w:rsidR="00990056" w:rsidRPr="00990056" w:rsidRDefault="00990056" w:rsidP="00990056">
            <w:pPr>
              <w:jc w:val="center"/>
              <w:rPr>
                <w:color w:val="000000"/>
                <w:sz w:val="22"/>
                <w:szCs w:val="22"/>
              </w:rPr>
            </w:pPr>
            <w:r w:rsidRPr="00990056">
              <w:rPr>
                <w:color w:val="000000"/>
                <w:sz w:val="22"/>
                <w:szCs w:val="22"/>
              </w:rPr>
              <w:t>633,93</w:t>
            </w:r>
          </w:p>
        </w:tc>
      </w:tr>
      <w:tr w:rsidR="00990056" w:rsidRPr="00990056" w14:paraId="78CAE81B" w14:textId="77777777" w:rsidTr="00990056">
        <w:trPr>
          <w:trHeight w:val="20"/>
        </w:trPr>
        <w:tc>
          <w:tcPr>
            <w:tcW w:w="0" w:type="auto"/>
            <w:shd w:val="clear" w:color="auto" w:fill="auto"/>
            <w:noWrap/>
            <w:vAlign w:val="center"/>
          </w:tcPr>
          <w:p w14:paraId="697F6E85" w14:textId="77777777" w:rsidR="00990056" w:rsidRPr="00990056" w:rsidRDefault="00990056" w:rsidP="00990056">
            <w:pPr>
              <w:numPr>
                <w:ilvl w:val="0"/>
                <w:numId w:val="5"/>
              </w:numPr>
              <w:ind w:left="0" w:firstLine="0"/>
              <w:jc w:val="center"/>
              <w:rPr>
                <w:color w:val="000000"/>
                <w:sz w:val="22"/>
                <w:szCs w:val="22"/>
              </w:rPr>
            </w:pPr>
          </w:p>
        </w:tc>
        <w:tc>
          <w:tcPr>
            <w:tcW w:w="5389" w:type="dxa"/>
            <w:shd w:val="clear" w:color="auto" w:fill="auto"/>
            <w:noWrap/>
            <w:vAlign w:val="center"/>
          </w:tcPr>
          <w:p w14:paraId="58BFE305" w14:textId="36C8995E" w:rsidR="00990056" w:rsidRPr="00990056" w:rsidRDefault="00990056" w:rsidP="00990056">
            <w:pPr>
              <w:jc w:val="both"/>
              <w:rPr>
                <w:color w:val="000000"/>
                <w:sz w:val="22"/>
                <w:szCs w:val="22"/>
              </w:rPr>
            </w:pPr>
            <w:r w:rsidRPr="00990056">
              <w:rPr>
                <w:color w:val="000000"/>
                <w:sz w:val="22"/>
                <w:szCs w:val="22"/>
              </w:rPr>
              <w:t>Проверка работы системы дренажа, чистка дренажного поддона и исходящего трубопровода</w:t>
            </w:r>
          </w:p>
        </w:tc>
        <w:tc>
          <w:tcPr>
            <w:tcW w:w="1110" w:type="dxa"/>
            <w:vAlign w:val="center"/>
          </w:tcPr>
          <w:p w14:paraId="54751693" w14:textId="76C52D8B" w:rsidR="00990056" w:rsidRPr="00990056" w:rsidRDefault="00990056" w:rsidP="00990056">
            <w:pPr>
              <w:jc w:val="center"/>
              <w:rPr>
                <w:color w:val="000000"/>
                <w:sz w:val="22"/>
                <w:szCs w:val="22"/>
              </w:rPr>
            </w:pPr>
            <w:r w:rsidRPr="00990056">
              <w:rPr>
                <w:color w:val="000000"/>
                <w:sz w:val="22"/>
                <w:szCs w:val="22"/>
              </w:rPr>
              <w:t>132,59</w:t>
            </w:r>
          </w:p>
        </w:tc>
        <w:tc>
          <w:tcPr>
            <w:tcW w:w="1121" w:type="dxa"/>
            <w:vAlign w:val="center"/>
          </w:tcPr>
          <w:p w14:paraId="2AEFE47D" w14:textId="0571216A" w:rsidR="00990056" w:rsidRPr="00990056" w:rsidRDefault="00990056" w:rsidP="00990056">
            <w:pPr>
              <w:jc w:val="center"/>
              <w:rPr>
                <w:color w:val="000000"/>
                <w:sz w:val="22"/>
                <w:szCs w:val="22"/>
              </w:rPr>
            </w:pPr>
            <w:r w:rsidRPr="00990056">
              <w:rPr>
                <w:color w:val="000000"/>
                <w:sz w:val="22"/>
                <w:szCs w:val="22"/>
              </w:rPr>
              <w:t>142,49</w:t>
            </w:r>
          </w:p>
        </w:tc>
        <w:tc>
          <w:tcPr>
            <w:tcW w:w="893" w:type="dxa"/>
            <w:vAlign w:val="center"/>
          </w:tcPr>
          <w:p w14:paraId="501D5624" w14:textId="601B92FB" w:rsidR="00990056" w:rsidRPr="00990056" w:rsidRDefault="00990056" w:rsidP="00990056">
            <w:pPr>
              <w:jc w:val="center"/>
              <w:rPr>
                <w:color w:val="000000"/>
                <w:sz w:val="22"/>
                <w:szCs w:val="22"/>
              </w:rPr>
            </w:pPr>
            <w:r w:rsidRPr="00990056">
              <w:rPr>
                <w:color w:val="000000"/>
                <w:sz w:val="22"/>
                <w:szCs w:val="22"/>
              </w:rPr>
              <w:t>141,48</w:t>
            </w:r>
          </w:p>
        </w:tc>
        <w:tc>
          <w:tcPr>
            <w:tcW w:w="999" w:type="dxa"/>
            <w:vAlign w:val="center"/>
          </w:tcPr>
          <w:p w14:paraId="107E8EE7" w14:textId="1CE29F39" w:rsidR="00990056" w:rsidRPr="00990056" w:rsidRDefault="00990056" w:rsidP="00990056">
            <w:pPr>
              <w:jc w:val="center"/>
              <w:rPr>
                <w:color w:val="000000"/>
                <w:sz w:val="22"/>
                <w:szCs w:val="22"/>
              </w:rPr>
            </w:pPr>
            <w:r w:rsidRPr="00990056">
              <w:rPr>
                <w:color w:val="000000"/>
                <w:sz w:val="22"/>
                <w:szCs w:val="22"/>
              </w:rPr>
              <w:t>230,17</w:t>
            </w:r>
          </w:p>
        </w:tc>
        <w:tc>
          <w:tcPr>
            <w:tcW w:w="0" w:type="auto"/>
            <w:vAlign w:val="center"/>
          </w:tcPr>
          <w:p w14:paraId="623CF601" w14:textId="3D0300BC" w:rsidR="00990056" w:rsidRPr="00990056" w:rsidRDefault="00990056" w:rsidP="00990056">
            <w:pPr>
              <w:jc w:val="center"/>
              <w:rPr>
                <w:color w:val="000000"/>
                <w:sz w:val="22"/>
                <w:szCs w:val="22"/>
              </w:rPr>
            </w:pPr>
            <w:r w:rsidRPr="00990056">
              <w:rPr>
                <w:color w:val="000000"/>
                <w:sz w:val="22"/>
                <w:szCs w:val="22"/>
              </w:rPr>
              <w:t>108,13</w:t>
            </w:r>
          </w:p>
        </w:tc>
        <w:tc>
          <w:tcPr>
            <w:tcW w:w="0" w:type="auto"/>
            <w:vAlign w:val="center"/>
          </w:tcPr>
          <w:p w14:paraId="57B66625" w14:textId="373FFA86" w:rsidR="00990056" w:rsidRPr="00990056" w:rsidRDefault="00990056" w:rsidP="00990056">
            <w:pPr>
              <w:jc w:val="center"/>
              <w:rPr>
                <w:color w:val="000000"/>
                <w:sz w:val="22"/>
                <w:szCs w:val="22"/>
              </w:rPr>
            </w:pPr>
            <w:r w:rsidRPr="00990056">
              <w:rPr>
                <w:color w:val="000000"/>
                <w:sz w:val="22"/>
                <w:szCs w:val="22"/>
              </w:rPr>
              <w:t>118,52</w:t>
            </w:r>
          </w:p>
        </w:tc>
        <w:tc>
          <w:tcPr>
            <w:tcW w:w="0" w:type="auto"/>
            <w:vAlign w:val="center"/>
          </w:tcPr>
          <w:p w14:paraId="0B7974DC" w14:textId="2C7AB26F" w:rsidR="00990056" w:rsidRPr="00990056" w:rsidRDefault="00990056" w:rsidP="00990056">
            <w:pPr>
              <w:jc w:val="center"/>
              <w:rPr>
                <w:color w:val="000000"/>
                <w:sz w:val="22"/>
                <w:szCs w:val="22"/>
              </w:rPr>
            </w:pPr>
            <w:r w:rsidRPr="00990056">
              <w:rPr>
                <w:color w:val="000000"/>
                <w:sz w:val="22"/>
                <w:szCs w:val="22"/>
              </w:rPr>
              <w:t>109,90</w:t>
            </w:r>
          </w:p>
        </w:tc>
        <w:tc>
          <w:tcPr>
            <w:tcW w:w="0" w:type="auto"/>
            <w:vAlign w:val="center"/>
          </w:tcPr>
          <w:p w14:paraId="4D84C01D" w14:textId="7A1C184C" w:rsidR="00990056" w:rsidRPr="00990056" w:rsidRDefault="00990056" w:rsidP="00990056">
            <w:pPr>
              <w:jc w:val="center"/>
              <w:rPr>
                <w:color w:val="000000"/>
                <w:sz w:val="22"/>
                <w:szCs w:val="22"/>
              </w:rPr>
            </w:pPr>
            <w:r w:rsidRPr="00990056">
              <w:rPr>
                <w:color w:val="000000"/>
                <w:sz w:val="22"/>
                <w:szCs w:val="22"/>
              </w:rPr>
              <w:t>253,57</w:t>
            </w:r>
          </w:p>
        </w:tc>
      </w:tr>
      <w:tr w:rsidR="00990056" w:rsidRPr="00990056" w14:paraId="401DCD98" w14:textId="77777777" w:rsidTr="00990056">
        <w:trPr>
          <w:trHeight w:val="20"/>
        </w:trPr>
        <w:tc>
          <w:tcPr>
            <w:tcW w:w="0" w:type="auto"/>
            <w:shd w:val="clear" w:color="auto" w:fill="auto"/>
            <w:noWrap/>
            <w:vAlign w:val="center"/>
          </w:tcPr>
          <w:p w14:paraId="01752961" w14:textId="77777777" w:rsidR="00990056" w:rsidRPr="00990056" w:rsidRDefault="00990056" w:rsidP="00990056">
            <w:pPr>
              <w:ind w:left="360"/>
              <w:jc w:val="center"/>
              <w:rPr>
                <w:color w:val="000000"/>
                <w:sz w:val="22"/>
                <w:szCs w:val="22"/>
              </w:rPr>
            </w:pPr>
          </w:p>
        </w:tc>
        <w:tc>
          <w:tcPr>
            <w:tcW w:w="5389" w:type="dxa"/>
            <w:shd w:val="clear" w:color="auto" w:fill="auto"/>
            <w:vAlign w:val="bottom"/>
          </w:tcPr>
          <w:p w14:paraId="06C11D39" w14:textId="77777777" w:rsidR="00990056" w:rsidRPr="00990056" w:rsidRDefault="00990056" w:rsidP="00990056">
            <w:pPr>
              <w:rPr>
                <w:b/>
                <w:color w:val="000000"/>
                <w:sz w:val="22"/>
                <w:szCs w:val="22"/>
              </w:rPr>
            </w:pPr>
            <w:r w:rsidRPr="00990056">
              <w:rPr>
                <w:b/>
                <w:color w:val="000000"/>
                <w:sz w:val="22"/>
                <w:szCs w:val="22"/>
              </w:rPr>
              <w:t>Итого техническое обслуживание 1 единицы оборудования</w:t>
            </w:r>
          </w:p>
        </w:tc>
        <w:tc>
          <w:tcPr>
            <w:tcW w:w="1110" w:type="dxa"/>
            <w:vAlign w:val="center"/>
          </w:tcPr>
          <w:p w14:paraId="398AC2EA" w14:textId="1D9A63BA" w:rsidR="00990056" w:rsidRPr="009D4043" w:rsidRDefault="00990056" w:rsidP="00990056">
            <w:pPr>
              <w:jc w:val="center"/>
              <w:rPr>
                <w:b/>
                <w:color w:val="000000"/>
                <w:sz w:val="22"/>
                <w:szCs w:val="22"/>
              </w:rPr>
            </w:pPr>
            <w:r w:rsidRPr="009D4043">
              <w:rPr>
                <w:b/>
                <w:color w:val="000000"/>
                <w:sz w:val="22"/>
                <w:szCs w:val="22"/>
              </w:rPr>
              <w:t>1 016,52</w:t>
            </w:r>
          </w:p>
        </w:tc>
        <w:tc>
          <w:tcPr>
            <w:tcW w:w="1121" w:type="dxa"/>
            <w:vAlign w:val="center"/>
          </w:tcPr>
          <w:p w14:paraId="1B645A9F" w14:textId="17F21440" w:rsidR="00990056" w:rsidRPr="009D4043" w:rsidRDefault="00990056" w:rsidP="00990056">
            <w:pPr>
              <w:jc w:val="center"/>
              <w:rPr>
                <w:b/>
                <w:color w:val="000000"/>
                <w:sz w:val="22"/>
                <w:szCs w:val="22"/>
              </w:rPr>
            </w:pPr>
            <w:r w:rsidRPr="009D4043">
              <w:rPr>
                <w:b/>
                <w:color w:val="000000"/>
                <w:sz w:val="22"/>
                <w:szCs w:val="22"/>
              </w:rPr>
              <w:t>1 140,74</w:t>
            </w:r>
          </w:p>
        </w:tc>
        <w:tc>
          <w:tcPr>
            <w:tcW w:w="893" w:type="dxa"/>
            <w:vAlign w:val="center"/>
          </w:tcPr>
          <w:p w14:paraId="73F54C31" w14:textId="323E90D0" w:rsidR="00990056" w:rsidRPr="009D4043" w:rsidRDefault="00990056" w:rsidP="00990056">
            <w:pPr>
              <w:jc w:val="center"/>
              <w:rPr>
                <w:b/>
                <w:color w:val="000000"/>
                <w:sz w:val="22"/>
                <w:szCs w:val="22"/>
              </w:rPr>
            </w:pPr>
            <w:r w:rsidRPr="009D4043">
              <w:rPr>
                <w:b/>
                <w:color w:val="000000"/>
                <w:sz w:val="22"/>
                <w:szCs w:val="22"/>
              </w:rPr>
              <w:t>1 299,93</w:t>
            </w:r>
          </w:p>
        </w:tc>
        <w:tc>
          <w:tcPr>
            <w:tcW w:w="999" w:type="dxa"/>
            <w:vAlign w:val="center"/>
          </w:tcPr>
          <w:p w14:paraId="2478EA1D" w14:textId="15EB263B" w:rsidR="00990056" w:rsidRPr="009D4043" w:rsidRDefault="00990056" w:rsidP="00990056">
            <w:pPr>
              <w:jc w:val="center"/>
              <w:rPr>
                <w:b/>
                <w:color w:val="000000"/>
                <w:sz w:val="22"/>
                <w:szCs w:val="22"/>
              </w:rPr>
            </w:pPr>
            <w:r w:rsidRPr="009D4043">
              <w:rPr>
                <w:b/>
                <w:color w:val="000000"/>
                <w:sz w:val="22"/>
                <w:szCs w:val="22"/>
              </w:rPr>
              <w:t>1 975,05</w:t>
            </w:r>
          </w:p>
        </w:tc>
        <w:tc>
          <w:tcPr>
            <w:tcW w:w="0" w:type="auto"/>
            <w:vAlign w:val="center"/>
          </w:tcPr>
          <w:p w14:paraId="4DBA2D2E" w14:textId="61641866" w:rsidR="00990056" w:rsidRPr="009D4043" w:rsidRDefault="00990056" w:rsidP="00990056">
            <w:pPr>
              <w:jc w:val="center"/>
              <w:rPr>
                <w:b/>
                <w:color w:val="000000"/>
                <w:sz w:val="22"/>
                <w:szCs w:val="22"/>
              </w:rPr>
            </w:pPr>
            <w:r w:rsidRPr="009D4043">
              <w:rPr>
                <w:b/>
                <w:color w:val="000000"/>
                <w:sz w:val="22"/>
                <w:szCs w:val="22"/>
              </w:rPr>
              <w:t>1 074,08</w:t>
            </w:r>
          </w:p>
        </w:tc>
        <w:tc>
          <w:tcPr>
            <w:tcW w:w="0" w:type="auto"/>
            <w:vAlign w:val="center"/>
          </w:tcPr>
          <w:p w14:paraId="7A6424F5" w14:textId="5808DD24" w:rsidR="00990056" w:rsidRPr="009D4043" w:rsidRDefault="00990056" w:rsidP="00990056">
            <w:pPr>
              <w:jc w:val="center"/>
              <w:rPr>
                <w:b/>
                <w:color w:val="000000"/>
                <w:sz w:val="22"/>
                <w:szCs w:val="22"/>
              </w:rPr>
            </w:pPr>
            <w:r w:rsidRPr="009D4043">
              <w:rPr>
                <w:b/>
                <w:color w:val="000000"/>
                <w:sz w:val="22"/>
                <w:szCs w:val="22"/>
              </w:rPr>
              <w:t>1 125,92</w:t>
            </w:r>
          </w:p>
        </w:tc>
        <w:tc>
          <w:tcPr>
            <w:tcW w:w="0" w:type="auto"/>
            <w:vAlign w:val="center"/>
          </w:tcPr>
          <w:p w14:paraId="6EEAD6BE" w14:textId="671890FB" w:rsidR="00990056" w:rsidRPr="009D4043" w:rsidRDefault="00990056" w:rsidP="00990056">
            <w:pPr>
              <w:jc w:val="center"/>
              <w:rPr>
                <w:b/>
                <w:color w:val="000000"/>
                <w:sz w:val="22"/>
                <w:szCs w:val="22"/>
              </w:rPr>
            </w:pPr>
            <w:r w:rsidRPr="009D4043">
              <w:rPr>
                <w:b/>
                <w:color w:val="000000"/>
                <w:sz w:val="22"/>
                <w:szCs w:val="22"/>
              </w:rPr>
              <w:t>1 159,47</w:t>
            </w:r>
          </w:p>
        </w:tc>
        <w:tc>
          <w:tcPr>
            <w:tcW w:w="0" w:type="auto"/>
            <w:vAlign w:val="center"/>
          </w:tcPr>
          <w:p w14:paraId="423D2E16" w14:textId="347EE465" w:rsidR="00990056" w:rsidRPr="009D4043" w:rsidRDefault="00990056" w:rsidP="00990056">
            <w:pPr>
              <w:jc w:val="center"/>
              <w:rPr>
                <w:b/>
                <w:color w:val="000000"/>
                <w:sz w:val="22"/>
                <w:szCs w:val="22"/>
              </w:rPr>
            </w:pPr>
            <w:r w:rsidRPr="009D4043">
              <w:rPr>
                <w:b/>
                <w:color w:val="000000"/>
                <w:sz w:val="22"/>
                <w:szCs w:val="22"/>
              </w:rPr>
              <w:t>2 138,25</w:t>
            </w:r>
          </w:p>
        </w:tc>
      </w:tr>
    </w:tbl>
    <w:p w14:paraId="5265249F" w14:textId="77777777" w:rsidR="000D5C20" w:rsidRDefault="000D5C20" w:rsidP="000D5C20">
      <w:pPr>
        <w:jc w:val="both"/>
        <w:rPr>
          <w:sz w:val="24"/>
          <w:szCs w:val="24"/>
        </w:rPr>
      </w:pPr>
      <w:r>
        <w:rPr>
          <w:sz w:val="24"/>
          <w:szCs w:val="24"/>
        </w:rPr>
        <w:lastRenderedPageBreak/>
        <w:t xml:space="preserve">*Тип оборудования, обозначенный в Приложении № 2 настоящего Технического задания, как: кондиционер, колонный, канальный, мобильный, переносной, настенный, потолочный, </w:t>
      </w:r>
      <w:proofErr w:type="spellStart"/>
      <w:r>
        <w:rPr>
          <w:sz w:val="24"/>
          <w:szCs w:val="24"/>
        </w:rPr>
        <w:t>настенно</w:t>
      </w:r>
      <w:proofErr w:type="spellEnd"/>
      <w:r>
        <w:rPr>
          <w:sz w:val="24"/>
          <w:szCs w:val="24"/>
        </w:rPr>
        <w:t xml:space="preserve">-потолочный, напольно-потолочный относятся к категории сплит-систем в зависимости от холодопроизводительности (кВт). </w:t>
      </w:r>
    </w:p>
    <w:p w14:paraId="0D3AD0E4" w14:textId="77777777" w:rsidR="000D5C20" w:rsidRDefault="000D5C20" w:rsidP="000D5C20">
      <w:pPr>
        <w:jc w:val="both"/>
        <w:rPr>
          <w:sz w:val="24"/>
          <w:szCs w:val="24"/>
        </w:rPr>
      </w:pPr>
      <w:r>
        <w:rPr>
          <w:sz w:val="24"/>
          <w:szCs w:val="24"/>
        </w:rPr>
        <w:t>**</w:t>
      </w:r>
      <w:r w:rsidRPr="00FC4EAB">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246C683D"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6DE7A27B"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6A513CF8" w14:textId="77777777" w:rsidR="000D5C20" w:rsidRDefault="000D5C20" w:rsidP="000D5C20">
      <w:pPr>
        <w:tabs>
          <w:tab w:val="left" w:pos="993"/>
          <w:tab w:val="center" w:pos="4677"/>
          <w:tab w:val="right" w:pos="9355"/>
        </w:tabs>
        <w:jc w:val="both"/>
        <w:rPr>
          <w:b/>
          <w:sz w:val="24"/>
          <w:szCs w:val="24"/>
        </w:rPr>
      </w:pPr>
    </w:p>
    <w:p w14:paraId="499CF2B3"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проводимых при обслуживании оконных кондиционеров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8717"/>
        <w:gridCol w:w="2078"/>
        <w:gridCol w:w="2127"/>
        <w:gridCol w:w="2090"/>
      </w:tblGrid>
      <w:tr w:rsidR="000D5C20" w:rsidRPr="00990056" w14:paraId="31E99509" w14:textId="77777777" w:rsidTr="004C7FAC">
        <w:trPr>
          <w:trHeight w:val="20"/>
        </w:trPr>
        <w:tc>
          <w:tcPr>
            <w:tcW w:w="0" w:type="auto"/>
            <w:vMerge w:val="restart"/>
            <w:shd w:val="clear" w:color="auto" w:fill="auto"/>
            <w:vAlign w:val="center"/>
            <w:hideMark/>
          </w:tcPr>
          <w:p w14:paraId="2517997E" w14:textId="77777777" w:rsidR="000D5C20" w:rsidRPr="00990056" w:rsidRDefault="000D5C20" w:rsidP="004C7FAC">
            <w:pPr>
              <w:jc w:val="center"/>
              <w:rPr>
                <w:color w:val="000000"/>
                <w:sz w:val="22"/>
                <w:szCs w:val="22"/>
              </w:rPr>
            </w:pPr>
            <w:r w:rsidRPr="00990056">
              <w:rPr>
                <w:color w:val="000000"/>
                <w:sz w:val="22"/>
                <w:szCs w:val="22"/>
              </w:rPr>
              <w:t>№ п/п</w:t>
            </w:r>
          </w:p>
        </w:tc>
        <w:tc>
          <w:tcPr>
            <w:tcW w:w="8717" w:type="dxa"/>
            <w:vMerge w:val="restart"/>
            <w:shd w:val="clear" w:color="auto" w:fill="auto"/>
            <w:noWrap/>
            <w:vAlign w:val="center"/>
            <w:hideMark/>
          </w:tcPr>
          <w:p w14:paraId="15682FCC" w14:textId="77777777" w:rsidR="000D5C20" w:rsidRPr="00990056" w:rsidRDefault="000D5C20" w:rsidP="004C7FAC">
            <w:pPr>
              <w:jc w:val="center"/>
              <w:rPr>
                <w:b/>
                <w:bCs/>
                <w:color w:val="000000"/>
                <w:sz w:val="22"/>
                <w:szCs w:val="22"/>
              </w:rPr>
            </w:pPr>
            <w:r w:rsidRPr="00990056">
              <w:rPr>
                <w:b/>
                <w:bCs/>
                <w:color w:val="000000"/>
                <w:sz w:val="22"/>
                <w:szCs w:val="22"/>
              </w:rPr>
              <w:t>Наименование услуг*</w:t>
            </w:r>
          </w:p>
        </w:tc>
        <w:tc>
          <w:tcPr>
            <w:tcW w:w="6295" w:type="dxa"/>
            <w:gridSpan w:val="3"/>
          </w:tcPr>
          <w:p w14:paraId="58FE615A" w14:textId="77777777" w:rsidR="000D5C20" w:rsidRPr="00990056" w:rsidRDefault="000D5C20" w:rsidP="004C7FAC">
            <w:pPr>
              <w:jc w:val="center"/>
              <w:rPr>
                <w:b/>
                <w:bCs/>
                <w:color w:val="000000"/>
                <w:sz w:val="22"/>
                <w:szCs w:val="22"/>
              </w:rPr>
            </w:pPr>
            <w:r w:rsidRPr="00990056">
              <w:rPr>
                <w:b/>
                <w:bCs/>
                <w:color w:val="000000"/>
                <w:sz w:val="22"/>
                <w:szCs w:val="22"/>
              </w:rPr>
              <w:t>Стоимость услуг на 1 единицу оборудования, руб. без НДС</w:t>
            </w:r>
          </w:p>
        </w:tc>
      </w:tr>
      <w:tr w:rsidR="000D5C20" w:rsidRPr="00990056" w14:paraId="434DC3DD" w14:textId="77777777" w:rsidTr="004C7FAC">
        <w:trPr>
          <w:trHeight w:val="20"/>
        </w:trPr>
        <w:tc>
          <w:tcPr>
            <w:tcW w:w="0" w:type="auto"/>
            <w:vMerge/>
            <w:shd w:val="clear" w:color="auto" w:fill="auto"/>
            <w:vAlign w:val="center"/>
          </w:tcPr>
          <w:p w14:paraId="69073DDA" w14:textId="77777777" w:rsidR="000D5C20" w:rsidRPr="00990056" w:rsidRDefault="000D5C20" w:rsidP="004C7FAC">
            <w:pPr>
              <w:jc w:val="center"/>
              <w:rPr>
                <w:color w:val="000000"/>
                <w:sz w:val="22"/>
                <w:szCs w:val="22"/>
              </w:rPr>
            </w:pPr>
          </w:p>
        </w:tc>
        <w:tc>
          <w:tcPr>
            <w:tcW w:w="8717" w:type="dxa"/>
            <w:vMerge/>
            <w:shd w:val="clear" w:color="auto" w:fill="auto"/>
            <w:noWrap/>
            <w:vAlign w:val="center"/>
          </w:tcPr>
          <w:p w14:paraId="55DCCE41" w14:textId="77777777" w:rsidR="000D5C20" w:rsidRPr="00990056" w:rsidRDefault="000D5C20" w:rsidP="004C7FAC">
            <w:pPr>
              <w:jc w:val="center"/>
              <w:rPr>
                <w:b/>
                <w:bCs/>
                <w:color w:val="000000"/>
                <w:sz w:val="22"/>
                <w:szCs w:val="22"/>
              </w:rPr>
            </w:pPr>
          </w:p>
        </w:tc>
        <w:tc>
          <w:tcPr>
            <w:tcW w:w="2078" w:type="dxa"/>
            <w:vAlign w:val="center"/>
          </w:tcPr>
          <w:p w14:paraId="12E16956" w14:textId="77777777" w:rsidR="000D5C20" w:rsidRPr="00990056" w:rsidRDefault="000D5C20" w:rsidP="004C7FAC">
            <w:pPr>
              <w:jc w:val="center"/>
              <w:rPr>
                <w:color w:val="000000"/>
                <w:sz w:val="22"/>
                <w:szCs w:val="22"/>
              </w:rPr>
            </w:pPr>
            <w:r w:rsidRPr="00990056">
              <w:rPr>
                <w:color w:val="000000"/>
                <w:sz w:val="22"/>
                <w:szCs w:val="22"/>
              </w:rPr>
              <w:t>Оконный кондиционер до 3 кВт</w:t>
            </w:r>
          </w:p>
        </w:tc>
        <w:tc>
          <w:tcPr>
            <w:tcW w:w="2127" w:type="dxa"/>
            <w:vAlign w:val="center"/>
          </w:tcPr>
          <w:p w14:paraId="6C92B3EC" w14:textId="77777777" w:rsidR="000D5C20" w:rsidRPr="00990056" w:rsidRDefault="000D5C20" w:rsidP="004C7FAC">
            <w:pPr>
              <w:jc w:val="center"/>
              <w:rPr>
                <w:color w:val="000000"/>
                <w:sz w:val="22"/>
                <w:szCs w:val="22"/>
              </w:rPr>
            </w:pPr>
            <w:r w:rsidRPr="00990056">
              <w:rPr>
                <w:color w:val="000000"/>
                <w:sz w:val="22"/>
                <w:szCs w:val="22"/>
              </w:rPr>
              <w:t>Оконный кондиционер от 3 кВт до 7 кВт</w:t>
            </w:r>
          </w:p>
        </w:tc>
        <w:tc>
          <w:tcPr>
            <w:tcW w:w="2090" w:type="dxa"/>
            <w:vAlign w:val="center"/>
          </w:tcPr>
          <w:p w14:paraId="530D60F7" w14:textId="77777777" w:rsidR="000D5C20" w:rsidRPr="00990056" w:rsidRDefault="000D5C20" w:rsidP="004C7FAC">
            <w:pPr>
              <w:jc w:val="center"/>
              <w:rPr>
                <w:color w:val="000000"/>
                <w:sz w:val="22"/>
                <w:szCs w:val="22"/>
              </w:rPr>
            </w:pPr>
            <w:r w:rsidRPr="00990056">
              <w:rPr>
                <w:color w:val="000000"/>
                <w:sz w:val="22"/>
                <w:szCs w:val="22"/>
              </w:rPr>
              <w:t>Оконный кондиционер свыше 7 кВт</w:t>
            </w:r>
          </w:p>
        </w:tc>
      </w:tr>
      <w:tr w:rsidR="00990056" w:rsidRPr="00990056" w14:paraId="201A387B" w14:textId="77777777" w:rsidTr="00990056">
        <w:trPr>
          <w:trHeight w:val="20"/>
        </w:trPr>
        <w:tc>
          <w:tcPr>
            <w:tcW w:w="0" w:type="auto"/>
            <w:shd w:val="clear" w:color="auto" w:fill="auto"/>
            <w:noWrap/>
            <w:vAlign w:val="center"/>
            <w:hideMark/>
          </w:tcPr>
          <w:p w14:paraId="195FD0DA" w14:textId="77777777" w:rsidR="00990056" w:rsidRPr="00990056" w:rsidRDefault="00990056" w:rsidP="00990056">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vAlign w:val="center"/>
            <w:hideMark/>
          </w:tcPr>
          <w:p w14:paraId="0BDBED53" w14:textId="3860FE90" w:rsidR="00990056" w:rsidRPr="00990056" w:rsidRDefault="00990056" w:rsidP="00990056">
            <w:pPr>
              <w:rPr>
                <w:sz w:val="22"/>
                <w:szCs w:val="22"/>
              </w:rPr>
            </w:pPr>
            <w:r w:rsidRPr="00990056">
              <w:rPr>
                <w:color w:val="000000"/>
                <w:sz w:val="22"/>
                <w:szCs w:val="22"/>
              </w:rPr>
              <w:t>Очистка входных и выходных жалюзи</w:t>
            </w:r>
          </w:p>
        </w:tc>
        <w:tc>
          <w:tcPr>
            <w:tcW w:w="2078" w:type="dxa"/>
            <w:vAlign w:val="center"/>
          </w:tcPr>
          <w:p w14:paraId="0F2C507D" w14:textId="32EB91E8" w:rsidR="00990056" w:rsidRPr="00990056" w:rsidRDefault="00990056" w:rsidP="00990056">
            <w:pPr>
              <w:jc w:val="center"/>
              <w:rPr>
                <w:sz w:val="22"/>
                <w:szCs w:val="22"/>
              </w:rPr>
            </w:pPr>
            <w:r w:rsidRPr="00990056">
              <w:rPr>
                <w:color w:val="000000"/>
                <w:sz w:val="22"/>
                <w:szCs w:val="22"/>
              </w:rPr>
              <w:t>82,46</w:t>
            </w:r>
          </w:p>
        </w:tc>
        <w:tc>
          <w:tcPr>
            <w:tcW w:w="2127" w:type="dxa"/>
            <w:vAlign w:val="center"/>
          </w:tcPr>
          <w:p w14:paraId="32187BE4" w14:textId="12493AA4" w:rsidR="00990056" w:rsidRPr="00990056" w:rsidRDefault="00990056" w:rsidP="00990056">
            <w:pPr>
              <w:jc w:val="center"/>
              <w:rPr>
                <w:sz w:val="22"/>
                <w:szCs w:val="22"/>
              </w:rPr>
            </w:pPr>
            <w:r w:rsidRPr="00990056">
              <w:rPr>
                <w:color w:val="000000"/>
                <w:sz w:val="22"/>
                <w:szCs w:val="22"/>
              </w:rPr>
              <w:t>87,37</w:t>
            </w:r>
          </w:p>
        </w:tc>
        <w:tc>
          <w:tcPr>
            <w:tcW w:w="2090" w:type="dxa"/>
            <w:vAlign w:val="center"/>
          </w:tcPr>
          <w:p w14:paraId="7055A14F" w14:textId="1E5B5263" w:rsidR="00990056" w:rsidRPr="00990056" w:rsidRDefault="00990056" w:rsidP="00990056">
            <w:pPr>
              <w:jc w:val="center"/>
              <w:rPr>
                <w:sz w:val="22"/>
                <w:szCs w:val="22"/>
              </w:rPr>
            </w:pPr>
            <w:r w:rsidRPr="00990056">
              <w:rPr>
                <w:color w:val="000000"/>
                <w:sz w:val="22"/>
                <w:szCs w:val="22"/>
              </w:rPr>
              <w:t>87,68</w:t>
            </w:r>
          </w:p>
        </w:tc>
      </w:tr>
      <w:tr w:rsidR="00990056" w:rsidRPr="00990056" w14:paraId="1C95DE13" w14:textId="77777777" w:rsidTr="00990056">
        <w:trPr>
          <w:trHeight w:val="20"/>
        </w:trPr>
        <w:tc>
          <w:tcPr>
            <w:tcW w:w="0" w:type="auto"/>
            <w:shd w:val="clear" w:color="auto" w:fill="auto"/>
            <w:noWrap/>
            <w:vAlign w:val="center"/>
            <w:hideMark/>
          </w:tcPr>
          <w:p w14:paraId="28F58600" w14:textId="77777777" w:rsidR="00990056" w:rsidRPr="00990056" w:rsidRDefault="00990056" w:rsidP="00990056">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6E227421" w14:textId="73D79FF9" w:rsidR="00990056" w:rsidRPr="00990056" w:rsidRDefault="00990056" w:rsidP="00990056">
            <w:pPr>
              <w:jc w:val="both"/>
              <w:rPr>
                <w:color w:val="000000"/>
                <w:sz w:val="22"/>
                <w:szCs w:val="22"/>
              </w:rPr>
            </w:pPr>
            <w:r w:rsidRPr="00990056">
              <w:rPr>
                <w:color w:val="000000"/>
                <w:sz w:val="22"/>
                <w:szCs w:val="22"/>
              </w:rPr>
              <w:t>Чистка корпуса и передней панели</w:t>
            </w:r>
          </w:p>
        </w:tc>
        <w:tc>
          <w:tcPr>
            <w:tcW w:w="2078" w:type="dxa"/>
            <w:vAlign w:val="center"/>
          </w:tcPr>
          <w:p w14:paraId="3ACE16CA" w14:textId="30746B45" w:rsidR="00990056" w:rsidRPr="00990056" w:rsidRDefault="00990056" w:rsidP="00990056">
            <w:pPr>
              <w:jc w:val="center"/>
              <w:rPr>
                <w:color w:val="000000"/>
                <w:sz w:val="22"/>
                <w:szCs w:val="22"/>
              </w:rPr>
            </w:pPr>
            <w:r w:rsidRPr="00990056">
              <w:rPr>
                <w:color w:val="000000"/>
                <w:sz w:val="22"/>
                <w:szCs w:val="22"/>
              </w:rPr>
              <w:t>82,46</w:t>
            </w:r>
          </w:p>
        </w:tc>
        <w:tc>
          <w:tcPr>
            <w:tcW w:w="2127" w:type="dxa"/>
            <w:vAlign w:val="center"/>
          </w:tcPr>
          <w:p w14:paraId="0F4D2684" w14:textId="7D43FE98" w:rsidR="00990056" w:rsidRPr="00990056" w:rsidRDefault="00990056" w:rsidP="00990056">
            <w:pPr>
              <w:jc w:val="center"/>
              <w:rPr>
                <w:color w:val="000000"/>
                <w:sz w:val="22"/>
                <w:szCs w:val="22"/>
              </w:rPr>
            </w:pPr>
            <w:r w:rsidRPr="00990056">
              <w:rPr>
                <w:color w:val="000000"/>
                <w:sz w:val="22"/>
                <w:szCs w:val="22"/>
              </w:rPr>
              <w:t>96,11</w:t>
            </w:r>
          </w:p>
        </w:tc>
        <w:tc>
          <w:tcPr>
            <w:tcW w:w="2090" w:type="dxa"/>
            <w:vAlign w:val="center"/>
          </w:tcPr>
          <w:p w14:paraId="1DCB5558" w14:textId="348B06D4" w:rsidR="00990056" w:rsidRPr="00990056" w:rsidRDefault="00990056" w:rsidP="00990056">
            <w:pPr>
              <w:jc w:val="center"/>
              <w:rPr>
                <w:color w:val="000000"/>
                <w:sz w:val="22"/>
                <w:szCs w:val="22"/>
              </w:rPr>
            </w:pPr>
            <w:r w:rsidRPr="00990056">
              <w:rPr>
                <w:color w:val="000000"/>
                <w:sz w:val="22"/>
                <w:szCs w:val="22"/>
              </w:rPr>
              <w:t>105,21</w:t>
            </w:r>
          </w:p>
        </w:tc>
      </w:tr>
      <w:tr w:rsidR="00990056" w:rsidRPr="00990056" w14:paraId="578F5FFC" w14:textId="77777777" w:rsidTr="00990056">
        <w:trPr>
          <w:trHeight w:val="20"/>
        </w:trPr>
        <w:tc>
          <w:tcPr>
            <w:tcW w:w="0" w:type="auto"/>
            <w:shd w:val="clear" w:color="auto" w:fill="auto"/>
            <w:noWrap/>
            <w:vAlign w:val="center"/>
            <w:hideMark/>
          </w:tcPr>
          <w:p w14:paraId="3C752EDB" w14:textId="77777777" w:rsidR="00990056" w:rsidRPr="00990056" w:rsidRDefault="00990056" w:rsidP="00990056">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76936AFC" w14:textId="505EA0D4" w:rsidR="00990056" w:rsidRPr="00990056" w:rsidRDefault="00990056" w:rsidP="00990056">
            <w:pPr>
              <w:jc w:val="both"/>
              <w:rPr>
                <w:color w:val="000000"/>
                <w:sz w:val="22"/>
                <w:szCs w:val="22"/>
              </w:rPr>
            </w:pPr>
            <w:r w:rsidRPr="00990056">
              <w:rPr>
                <w:color w:val="000000"/>
                <w:sz w:val="22"/>
                <w:szCs w:val="22"/>
              </w:rPr>
              <w:t>Чистка фильтра</w:t>
            </w:r>
          </w:p>
        </w:tc>
        <w:tc>
          <w:tcPr>
            <w:tcW w:w="2078" w:type="dxa"/>
            <w:vAlign w:val="center"/>
          </w:tcPr>
          <w:p w14:paraId="107C472D" w14:textId="5491C55C" w:rsidR="00990056" w:rsidRPr="00990056" w:rsidRDefault="00990056" w:rsidP="00990056">
            <w:pPr>
              <w:jc w:val="center"/>
              <w:rPr>
                <w:color w:val="000000"/>
                <w:sz w:val="22"/>
                <w:szCs w:val="22"/>
              </w:rPr>
            </w:pPr>
            <w:r w:rsidRPr="00990056">
              <w:rPr>
                <w:color w:val="000000"/>
                <w:sz w:val="22"/>
                <w:szCs w:val="22"/>
              </w:rPr>
              <w:t>82,46</w:t>
            </w:r>
          </w:p>
        </w:tc>
        <w:tc>
          <w:tcPr>
            <w:tcW w:w="2127" w:type="dxa"/>
            <w:vAlign w:val="center"/>
          </w:tcPr>
          <w:p w14:paraId="0AC3461E" w14:textId="774D4C29" w:rsidR="00990056" w:rsidRPr="00990056" w:rsidRDefault="00990056" w:rsidP="00990056">
            <w:pPr>
              <w:jc w:val="center"/>
              <w:rPr>
                <w:color w:val="000000"/>
                <w:sz w:val="22"/>
                <w:szCs w:val="22"/>
              </w:rPr>
            </w:pPr>
            <w:r w:rsidRPr="00990056">
              <w:rPr>
                <w:color w:val="000000"/>
                <w:sz w:val="22"/>
                <w:szCs w:val="22"/>
              </w:rPr>
              <w:t>96,11</w:t>
            </w:r>
          </w:p>
        </w:tc>
        <w:tc>
          <w:tcPr>
            <w:tcW w:w="2090" w:type="dxa"/>
            <w:vAlign w:val="center"/>
          </w:tcPr>
          <w:p w14:paraId="0065AC4B" w14:textId="6B6FB6C1" w:rsidR="00990056" w:rsidRPr="00990056" w:rsidRDefault="00990056" w:rsidP="00990056">
            <w:pPr>
              <w:jc w:val="center"/>
              <w:rPr>
                <w:color w:val="000000"/>
                <w:sz w:val="22"/>
                <w:szCs w:val="22"/>
              </w:rPr>
            </w:pPr>
            <w:r w:rsidRPr="00990056">
              <w:rPr>
                <w:color w:val="000000"/>
                <w:sz w:val="22"/>
                <w:szCs w:val="22"/>
              </w:rPr>
              <w:t>105,21</w:t>
            </w:r>
          </w:p>
        </w:tc>
      </w:tr>
      <w:tr w:rsidR="00990056" w:rsidRPr="00990056" w14:paraId="42AEB6D5" w14:textId="77777777" w:rsidTr="00990056">
        <w:trPr>
          <w:trHeight w:val="20"/>
        </w:trPr>
        <w:tc>
          <w:tcPr>
            <w:tcW w:w="0" w:type="auto"/>
            <w:shd w:val="clear" w:color="auto" w:fill="auto"/>
            <w:noWrap/>
            <w:vAlign w:val="center"/>
            <w:hideMark/>
          </w:tcPr>
          <w:p w14:paraId="32621CDE" w14:textId="77777777" w:rsidR="00990056" w:rsidRPr="00990056" w:rsidRDefault="00990056" w:rsidP="00990056">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78FA3C19" w14:textId="6D9A5A50" w:rsidR="00990056" w:rsidRPr="00990056" w:rsidRDefault="00990056" w:rsidP="00990056">
            <w:pPr>
              <w:jc w:val="both"/>
              <w:rPr>
                <w:color w:val="000000"/>
                <w:sz w:val="22"/>
                <w:szCs w:val="22"/>
              </w:rPr>
            </w:pPr>
            <w:r w:rsidRPr="00990056">
              <w:rPr>
                <w:color w:val="000000"/>
                <w:sz w:val="22"/>
                <w:szCs w:val="22"/>
              </w:rPr>
              <w:t>Проверка герметичности соединений контура прохождения фреона</w:t>
            </w:r>
          </w:p>
        </w:tc>
        <w:tc>
          <w:tcPr>
            <w:tcW w:w="2078" w:type="dxa"/>
            <w:vAlign w:val="center"/>
          </w:tcPr>
          <w:p w14:paraId="32E087EA" w14:textId="37C2FFAD" w:rsidR="00990056" w:rsidRPr="00990056" w:rsidRDefault="00990056" w:rsidP="00990056">
            <w:pPr>
              <w:jc w:val="center"/>
              <w:rPr>
                <w:color w:val="000000"/>
                <w:sz w:val="22"/>
                <w:szCs w:val="22"/>
              </w:rPr>
            </w:pPr>
            <w:r w:rsidRPr="00990056">
              <w:rPr>
                <w:color w:val="000000"/>
                <w:sz w:val="22"/>
                <w:szCs w:val="22"/>
              </w:rPr>
              <w:t>128,64</w:t>
            </w:r>
          </w:p>
        </w:tc>
        <w:tc>
          <w:tcPr>
            <w:tcW w:w="2127" w:type="dxa"/>
            <w:vAlign w:val="center"/>
          </w:tcPr>
          <w:p w14:paraId="6ACAE729" w14:textId="4ED76989" w:rsidR="00990056" w:rsidRPr="00990056" w:rsidRDefault="00990056" w:rsidP="00990056">
            <w:pPr>
              <w:jc w:val="center"/>
              <w:rPr>
                <w:color w:val="000000"/>
                <w:sz w:val="22"/>
                <w:szCs w:val="22"/>
              </w:rPr>
            </w:pPr>
            <w:r w:rsidRPr="00990056">
              <w:rPr>
                <w:color w:val="000000"/>
                <w:sz w:val="22"/>
                <w:szCs w:val="22"/>
              </w:rPr>
              <w:t>170,37</w:t>
            </w:r>
          </w:p>
        </w:tc>
        <w:tc>
          <w:tcPr>
            <w:tcW w:w="2090" w:type="dxa"/>
            <w:vAlign w:val="center"/>
          </w:tcPr>
          <w:p w14:paraId="0512F0DB" w14:textId="38F896DE" w:rsidR="00990056" w:rsidRPr="00990056" w:rsidRDefault="00990056" w:rsidP="00990056">
            <w:pPr>
              <w:jc w:val="center"/>
              <w:rPr>
                <w:color w:val="000000"/>
                <w:sz w:val="22"/>
                <w:szCs w:val="22"/>
              </w:rPr>
            </w:pPr>
            <w:r w:rsidRPr="00990056">
              <w:rPr>
                <w:color w:val="000000"/>
                <w:sz w:val="22"/>
                <w:szCs w:val="22"/>
              </w:rPr>
              <w:t>205,16</w:t>
            </w:r>
          </w:p>
        </w:tc>
      </w:tr>
      <w:tr w:rsidR="00990056" w:rsidRPr="00990056" w14:paraId="659909FB" w14:textId="77777777" w:rsidTr="00990056">
        <w:trPr>
          <w:trHeight w:val="20"/>
        </w:trPr>
        <w:tc>
          <w:tcPr>
            <w:tcW w:w="0" w:type="auto"/>
            <w:shd w:val="clear" w:color="auto" w:fill="auto"/>
            <w:noWrap/>
            <w:vAlign w:val="center"/>
            <w:hideMark/>
          </w:tcPr>
          <w:p w14:paraId="43A8E8D6" w14:textId="77777777" w:rsidR="00990056" w:rsidRPr="00990056" w:rsidRDefault="00990056" w:rsidP="00990056">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41F94351" w14:textId="2C6A4C5B" w:rsidR="00990056" w:rsidRPr="00990056" w:rsidRDefault="00990056" w:rsidP="00990056">
            <w:pPr>
              <w:jc w:val="both"/>
              <w:rPr>
                <w:color w:val="000000"/>
                <w:sz w:val="22"/>
                <w:szCs w:val="22"/>
              </w:rPr>
            </w:pPr>
            <w:r w:rsidRPr="00990056">
              <w:rPr>
                <w:color w:val="000000"/>
                <w:sz w:val="22"/>
                <w:szCs w:val="22"/>
              </w:rPr>
              <w:t xml:space="preserve">Проверка работы электродвигателей (электрические измерения обмоток двигателя) и лопастей вентиляторов. Замеры пусковых и рабочих токов вентиляторов кондиционера и компрессора. </w:t>
            </w:r>
            <w:r w:rsidRPr="00990056">
              <w:rPr>
                <w:color w:val="000000"/>
                <w:sz w:val="22"/>
                <w:szCs w:val="22"/>
              </w:rPr>
              <w:br/>
              <w:t>Проверка и оценка работы конденсатора. Оценка шумности их работы и вибрации. Протяжка резьбовых соединений</w:t>
            </w:r>
          </w:p>
        </w:tc>
        <w:tc>
          <w:tcPr>
            <w:tcW w:w="2078" w:type="dxa"/>
            <w:vAlign w:val="center"/>
          </w:tcPr>
          <w:p w14:paraId="129851A5" w14:textId="33C0A448" w:rsidR="00990056" w:rsidRPr="00990056" w:rsidRDefault="00990056" w:rsidP="00990056">
            <w:pPr>
              <w:jc w:val="center"/>
              <w:rPr>
                <w:color w:val="000000"/>
                <w:sz w:val="22"/>
                <w:szCs w:val="22"/>
              </w:rPr>
            </w:pPr>
            <w:r w:rsidRPr="00990056">
              <w:rPr>
                <w:color w:val="000000"/>
                <w:sz w:val="22"/>
                <w:szCs w:val="22"/>
              </w:rPr>
              <w:t>164,92</w:t>
            </w:r>
          </w:p>
        </w:tc>
        <w:tc>
          <w:tcPr>
            <w:tcW w:w="2127" w:type="dxa"/>
            <w:vAlign w:val="center"/>
          </w:tcPr>
          <w:p w14:paraId="7880EAE6" w14:textId="006B2BA3" w:rsidR="00990056" w:rsidRPr="00990056" w:rsidRDefault="00990056" w:rsidP="00990056">
            <w:pPr>
              <w:jc w:val="center"/>
              <w:rPr>
                <w:color w:val="000000"/>
                <w:sz w:val="22"/>
                <w:szCs w:val="22"/>
              </w:rPr>
            </w:pPr>
            <w:r w:rsidRPr="00990056">
              <w:rPr>
                <w:color w:val="000000"/>
                <w:sz w:val="22"/>
                <w:szCs w:val="22"/>
              </w:rPr>
              <w:t>192,21</w:t>
            </w:r>
          </w:p>
        </w:tc>
        <w:tc>
          <w:tcPr>
            <w:tcW w:w="2090" w:type="dxa"/>
            <w:vAlign w:val="center"/>
          </w:tcPr>
          <w:p w14:paraId="04C07018" w14:textId="2A75B8A6" w:rsidR="00990056" w:rsidRPr="00990056" w:rsidRDefault="00990056" w:rsidP="00990056">
            <w:pPr>
              <w:jc w:val="center"/>
              <w:rPr>
                <w:color w:val="000000"/>
                <w:sz w:val="22"/>
                <w:szCs w:val="22"/>
              </w:rPr>
            </w:pPr>
            <w:r w:rsidRPr="00990056">
              <w:rPr>
                <w:color w:val="000000"/>
                <w:sz w:val="22"/>
                <w:szCs w:val="22"/>
              </w:rPr>
              <w:t>212,18</w:t>
            </w:r>
          </w:p>
        </w:tc>
      </w:tr>
      <w:tr w:rsidR="00990056" w:rsidRPr="00990056" w14:paraId="3993456B" w14:textId="77777777" w:rsidTr="00990056">
        <w:trPr>
          <w:trHeight w:val="20"/>
        </w:trPr>
        <w:tc>
          <w:tcPr>
            <w:tcW w:w="0" w:type="auto"/>
            <w:shd w:val="clear" w:color="auto" w:fill="auto"/>
            <w:noWrap/>
            <w:vAlign w:val="center"/>
            <w:hideMark/>
          </w:tcPr>
          <w:p w14:paraId="3B20C40A" w14:textId="77777777" w:rsidR="00990056" w:rsidRPr="00990056" w:rsidRDefault="00990056" w:rsidP="00990056">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730D9603" w14:textId="51A0581F" w:rsidR="00990056" w:rsidRPr="00990056" w:rsidRDefault="00990056" w:rsidP="00990056">
            <w:pPr>
              <w:jc w:val="both"/>
              <w:rPr>
                <w:color w:val="000000"/>
                <w:sz w:val="22"/>
                <w:szCs w:val="22"/>
              </w:rPr>
            </w:pPr>
            <w:r w:rsidRPr="00990056">
              <w:rPr>
                <w:color w:val="000000"/>
                <w:sz w:val="22"/>
                <w:szCs w:val="22"/>
              </w:rPr>
              <w:t>Чистка теплообменника и других узлов внешнего блока. Промывка радиатора теплообменника</w:t>
            </w:r>
          </w:p>
        </w:tc>
        <w:tc>
          <w:tcPr>
            <w:tcW w:w="2078" w:type="dxa"/>
            <w:vAlign w:val="center"/>
          </w:tcPr>
          <w:p w14:paraId="6B40DDE2" w14:textId="01398722" w:rsidR="00990056" w:rsidRPr="00990056" w:rsidRDefault="00990056" w:rsidP="00990056">
            <w:pPr>
              <w:jc w:val="center"/>
              <w:rPr>
                <w:color w:val="000000"/>
                <w:sz w:val="22"/>
                <w:szCs w:val="22"/>
              </w:rPr>
            </w:pPr>
            <w:r w:rsidRPr="00990056">
              <w:rPr>
                <w:color w:val="000000"/>
                <w:sz w:val="22"/>
                <w:szCs w:val="22"/>
              </w:rPr>
              <w:t>164,92</w:t>
            </w:r>
          </w:p>
        </w:tc>
        <w:tc>
          <w:tcPr>
            <w:tcW w:w="2127" w:type="dxa"/>
            <w:vAlign w:val="center"/>
          </w:tcPr>
          <w:p w14:paraId="328D1D6A" w14:textId="1701E5A1" w:rsidR="00990056" w:rsidRPr="00990056" w:rsidRDefault="00990056" w:rsidP="00990056">
            <w:pPr>
              <w:jc w:val="center"/>
              <w:rPr>
                <w:color w:val="000000"/>
                <w:sz w:val="22"/>
                <w:szCs w:val="22"/>
              </w:rPr>
            </w:pPr>
            <w:r w:rsidRPr="00990056">
              <w:rPr>
                <w:color w:val="000000"/>
                <w:sz w:val="22"/>
                <w:szCs w:val="22"/>
              </w:rPr>
              <w:t>192,21</w:t>
            </w:r>
          </w:p>
        </w:tc>
        <w:tc>
          <w:tcPr>
            <w:tcW w:w="2090" w:type="dxa"/>
            <w:vAlign w:val="center"/>
          </w:tcPr>
          <w:p w14:paraId="6AAE3E27" w14:textId="3ED30B26" w:rsidR="00990056" w:rsidRPr="00990056" w:rsidRDefault="00990056" w:rsidP="00990056">
            <w:pPr>
              <w:jc w:val="center"/>
              <w:rPr>
                <w:color w:val="000000"/>
                <w:sz w:val="22"/>
                <w:szCs w:val="22"/>
              </w:rPr>
            </w:pPr>
            <w:r w:rsidRPr="00990056">
              <w:rPr>
                <w:color w:val="000000"/>
                <w:sz w:val="22"/>
                <w:szCs w:val="22"/>
              </w:rPr>
              <w:t>212,18</w:t>
            </w:r>
          </w:p>
        </w:tc>
      </w:tr>
      <w:tr w:rsidR="00990056" w:rsidRPr="00990056" w14:paraId="29417C17" w14:textId="77777777" w:rsidTr="00990056">
        <w:trPr>
          <w:trHeight w:val="20"/>
        </w:trPr>
        <w:tc>
          <w:tcPr>
            <w:tcW w:w="0" w:type="auto"/>
            <w:shd w:val="clear" w:color="auto" w:fill="auto"/>
            <w:noWrap/>
            <w:vAlign w:val="center"/>
            <w:hideMark/>
          </w:tcPr>
          <w:p w14:paraId="61DAFF3F" w14:textId="77777777" w:rsidR="00990056" w:rsidRPr="00990056" w:rsidRDefault="00990056" w:rsidP="00990056">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297F0AE0" w14:textId="3731B486" w:rsidR="00990056" w:rsidRPr="00990056" w:rsidRDefault="00990056" w:rsidP="00990056">
            <w:pPr>
              <w:jc w:val="both"/>
              <w:rPr>
                <w:color w:val="000000"/>
                <w:sz w:val="22"/>
                <w:szCs w:val="22"/>
              </w:rPr>
            </w:pPr>
            <w:r w:rsidRPr="00990056">
              <w:rPr>
                <w:color w:val="000000"/>
                <w:sz w:val="22"/>
                <w:szCs w:val="22"/>
              </w:rPr>
              <w:t>Промывка дренажной системы специальным химическим средством</w:t>
            </w:r>
          </w:p>
        </w:tc>
        <w:tc>
          <w:tcPr>
            <w:tcW w:w="2078" w:type="dxa"/>
            <w:vAlign w:val="center"/>
          </w:tcPr>
          <w:p w14:paraId="09D0F7F0" w14:textId="415F7A3C" w:rsidR="00990056" w:rsidRPr="00990056" w:rsidRDefault="00990056" w:rsidP="00990056">
            <w:pPr>
              <w:jc w:val="center"/>
              <w:rPr>
                <w:color w:val="000000"/>
                <w:sz w:val="22"/>
                <w:szCs w:val="22"/>
              </w:rPr>
            </w:pPr>
            <w:r w:rsidRPr="00990056">
              <w:rPr>
                <w:color w:val="000000"/>
                <w:sz w:val="22"/>
                <w:szCs w:val="22"/>
              </w:rPr>
              <w:t>123,69</w:t>
            </w:r>
          </w:p>
        </w:tc>
        <w:tc>
          <w:tcPr>
            <w:tcW w:w="2127" w:type="dxa"/>
            <w:vAlign w:val="center"/>
          </w:tcPr>
          <w:p w14:paraId="30C46D62" w14:textId="06E129F0" w:rsidR="00990056" w:rsidRPr="00990056" w:rsidRDefault="00990056" w:rsidP="00990056">
            <w:pPr>
              <w:jc w:val="center"/>
              <w:rPr>
                <w:color w:val="000000"/>
                <w:sz w:val="22"/>
                <w:szCs w:val="22"/>
              </w:rPr>
            </w:pPr>
            <w:r w:rsidRPr="00990056">
              <w:rPr>
                <w:color w:val="000000"/>
                <w:sz w:val="22"/>
                <w:szCs w:val="22"/>
              </w:rPr>
              <w:t>148,53</w:t>
            </w:r>
          </w:p>
        </w:tc>
        <w:tc>
          <w:tcPr>
            <w:tcW w:w="2090" w:type="dxa"/>
            <w:vAlign w:val="center"/>
          </w:tcPr>
          <w:p w14:paraId="7AA50F1B" w14:textId="0712A360" w:rsidR="00990056" w:rsidRPr="00990056" w:rsidRDefault="00990056" w:rsidP="00990056">
            <w:pPr>
              <w:jc w:val="center"/>
              <w:rPr>
                <w:color w:val="000000"/>
                <w:sz w:val="22"/>
                <w:szCs w:val="22"/>
              </w:rPr>
            </w:pPr>
            <w:r w:rsidRPr="00990056">
              <w:rPr>
                <w:color w:val="000000"/>
                <w:sz w:val="22"/>
                <w:szCs w:val="22"/>
              </w:rPr>
              <w:t>175,35</w:t>
            </w:r>
          </w:p>
        </w:tc>
      </w:tr>
      <w:tr w:rsidR="00990056" w:rsidRPr="00990056" w14:paraId="1DEBA4BB" w14:textId="77777777" w:rsidTr="00990056">
        <w:trPr>
          <w:trHeight w:val="20"/>
        </w:trPr>
        <w:tc>
          <w:tcPr>
            <w:tcW w:w="0" w:type="auto"/>
            <w:shd w:val="clear" w:color="auto" w:fill="auto"/>
            <w:noWrap/>
            <w:vAlign w:val="center"/>
          </w:tcPr>
          <w:p w14:paraId="45AB0F6E" w14:textId="77777777" w:rsidR="00990056" w:rsidRPr="00990056" w:rsidRDefault="00990056" w:rsidP="00990056">
            <w:pPr>
              <w:jc w:val="center"/>
              <w:rPr>
                <w:color w:val="000000"/>
                <w:sz w:val="22"/>
                <w:szCs w:val="22"/>
              </w:rPr>
            </w:pPr>
          </w:p>
        </w:tc>
        <w:tc>
          <w:tcPr>
            <w:tcW w:w="8717" w:type="dxa"/>
            <w:shd w:val="clear" w:color="auto" w:fill="auto"/>
            <w:vAlign w:val="bottom"/>
          </w:tcPr>
          <w:p w14:paraId="4E7BBFCF" w14:textId="77777777" w:rsidR="00990056" w:rsidRPr="00990056" w:rsidRDefault="00990056" w:rsidP="00990056">
            <w:pPr>
              <w:rPr>
                <w:b/>
                <w:color w:val="000000"/>
                <w:sz w:val="22"/>
                <w:szCs w:val="22"/>
              </w:rPr>
            </w:pPr>
            <w:r w:rsidRPr="00990056">
              <w:rPr>
                <w:b/>
                <w:color w:val="000000"/>
                <w:sz w:val="22"/>
                <w:szCs w:val="22"/>
              </w:rPr>
              <w:t>Итого техническое обслуживание 1 единицы оборудования</w:t>
            </w:r>
          </w:p>
        </w:tc>
        <w:tc>
          <w:tcPr>
            <w:tcW w:w="2078" w:type="dxa"/>
            <w:vAlign w:val="center"/>
          </w:tcPr>
          <w:p w14:paraId="7C7A41A9" w14:textId="71123C6A" w:rsidR="00990056" w:rsidRPr="009D4043" w:rsidRDefault="00990056" w:rsidP="00990056">
            <w:pPr>
              <w:jc w:val="center"/>
              <w:rPr>
                <w:b/>
                <w:color w:val="000000"/>
                <w:sz w:val="22"/>
                <w:szCs w:val="22"/>
              </w:rPr>
            </w:pPr>
            <w:r w:rsidRPr="009D4043">
              <w:rPr>
                <w:b/>
                <w:color w:val="000000"/>
                <w:sz w:val="22"/>
                <w:szCs w:val="22"/>
              </w:rPr>
              <w:t>829,55</w:t>
            </w:r>
          </w:p>
        </w:tc>
        <w:tc>
          <w:tcPr>
            <w:tcW w:w="2127" w:type="dxa"/>
            <w:vAlign w:val="center"/>
          </w:tcPr>
          <w:p w14:paraId="7935EBF3" w14:textId="63A4A498" w:rsidR="00990056" w:rsidRPr="009D4043" w:rsidRDefault="00990056" w:rsidP="00990056">
            <w:pPr>
              <w:jc w:val="center"/>
              <w:rPr>
                <w:b/>
                <w:color w:val="000000"/>
                <w:sz w:val="22"/>
                <w:szCs w:val="22"/>
              </w:rPr>
            </w:pPr>
            <w:r w:rsidRPr="009D4043">
              <w:rPr>
                <w:b/>
                <w:color w:val="000000"/>
                <w:sz w:val="22"/>
                <w:szCs w:val="22"/>
              </w:rPr>
              <w:t>982,91</w:t>
            </w:r>
          </w:p>
        </w:tc>
        <w:tc>
          <w:tcPr>
            <w:tcW w:w="2090" w:type="dxa"/>
            <w:vAlign w:val="center"/>
          </w:tcPr>
          <w:p w14:paraId="24A9B759" w14:textId="3E4B3F40" w:rsidR="00990056" w:rsidRPr="009D4043" w:rsidRDefault="00990056" w:rsidP="00990056">
            <w:pPr>
              <w:jc w:val="center"/>
              <w:rPr>
                <w:b/>
                <w:color w:val="000000"/>
                <w:sz w:val="22"/>
                <w:szCs w:val="22"/>
              </w:rPr>
            </w:pPr>
            <w:r w:rsidRPr="009D4043">
              <w:rPr>
                <w:b/>
                <w:color w:val="000000"/>
                <w:sz w:val="22"/>
                <w:szCs w:val="22"/>
              </w:rPr>
              <w:t>1 102,97</w:t>
            </w:r>
          </w:p>
        </w:tc>
      </w:tr>
    </w:tbl>
    <w:p w14:paraId="741B53C6" w14:textId="77777777" w:rsidR="000D5C20" w:rsidRPr="002F7408" w:rsidRDefault="000D5C20" w:rsidP="000D5C20">
      <w:pPr>
        <w:jc w:val="both"/>
        <w:rPr>
          <w:sz w:val="24"/>
          <w:szCs w:val="24"/>
        </w:rPr>
      </w:pPr>
      <w:r>
        <w:rPr>
          <w:sz w:val="24"/>
          <w:szCs w:val="24"/>
        </w:rPr>
        <w:t xml:space="preserve">*Услуги </w:t>
      </w:r>
      <w:r w:rsidRPr="002F7408">
        <w:rPr>
          <w:sz w:val="24"/>
          <w:szCs w:val="24"/>
        </w:rPr>
        <w:t>проводятся на местах установки без демонтажа оборудования.</w:t>
      </w:r>
    </w:p>
    <w:p w14:paraId="5769DBD3" w14:textId="77777777" w:rsidR="000D5C20" w:rsidRDefault="000D5C20" w:rsidP="000D5C20">
      <w:pPr>
        <w:jc w:val="both"/>
        <w:rPr>
          <w:sz w:val="24"/>
          <w:szCs w:val="24"/>
        </w:rPr>
      </w:pPr>
      <w:r>
        <w:rPr>
          <w:sz w:val="24"/>
          <w:szCs w:val="24"/>
        </w:rPr>
        <w:t xml:space="preserve">При направлении Заявки отдельные услуги не оформляются. Заявка направляется на полный комплекс услуг. </w:t>
      </w:r>
    </w:p>
    <w:p w14:paraId="13230219"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411447C2" w14:textId="77777777" w:rsidR="00BF7FDC"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sectPr w:rsidR="00BF7FDC" w:rsidSect="001805AD">
      <w:pgSz w:w="16838" w:h="11906" w:orient="landscape"/>
      <w:pgMar w:top="1418" w:right="709"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7E1B4" w14:textId="77777777" w:rsidR="009534F1" w:rsidRDefault="009534F1">
      <w:r>
        <w:separator/>
      </w:r>
    </w:p>
  </w:endnote>
  <w:endnote w:type="continuationSeparator" w:id="0">
    <w:p w14:paraId="73A35FA4" w14:textId="77777777" w:rsidR="009534F1" w:rsidRDefault="0095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C38C5" w14:textId="77777777" w:rsidR="009534F1" w:rsidRDefault="009534F1">
      <w:r>
        <w:separator/>
      </w:r>
    </w:p>
  </w:footnote>
  <w:footnote w:type="continuationSeparator" w:id="0">
    <w:p w14:paraId="04328329" w14:textId="77777777" w:rsidR="009534F1" w:rsidRDefault="009534F1">
      <w:r>
        <w:continuationSeparator/>
      </w:r>
    </w:p>
  </w:footnote>
  <w:footnote w:id="1">
    <w:p w14:paraId="4013F7C7" w14:textId="77777777" w:rsidR="000D5C20" w:rsidRPr="00EF597F" w:rsidRDefault="000D5C20" w:rsidP="000D5C20">
      <w:pPr>
        <w:jc w:val="both"/>
        <w:rPr>
          <w:sz w:val="24"/>
          <w:szCs w:val="24"/>
        </w:rPr>
      </w:pPr>
      <w:r>
        <w:rPr>
          <w:rStyle w:val="af6"/>
        </w:rPr>
        <w:footnoteRef/>
      </w:r>
      <w:r>
        <w:t xml:space="preserve"> </w:t>
      </w:r>
      <w:r>
        <w:rPr>
          <w:sz w:val="24"/>
          <w:szCs w:val="24"/>
        </w:rPr>
        <w:t>В случае отсутствия у оборудования значения холодопроизводительности в Приложении № 2 настоящего Технического задания, для определения категории единичных расценок соотносить, как минимальное значение кВт.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B07CE"/>
    <w:multiLevelType w:val="hybridMultilevel"/>
    <w:tmpl w:val="E2FC8034"/>
    <w:lvl w:ilvl="0" w:tplc="B97C3AA8">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7E373D"/>
    <w:multiLevelType w:val="hybridMultilevel"/>
    <w:tmpl w:val="00DEAE6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315919"/>
    <w:multiLevelType w:val="hybridMultilevel"/>
    <w:tmpl w:val="F4563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F83A2C"/>
    <w:multiLevelType w:val="hybridMultilevel"/>
    <w:tmpl w:val="1F6242B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A652E28"/>
    <w:multiLevelType w:val="hybridMultilevel"/>
    <w:tmpl w:val="EF2E4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174F0B"/>
    <w:multiLevelType w:val="multilevel"/>
    <w:tmpl w:val="CC821AF4"/>
    <w:lvl w:ilvl="0">
      <w:start w:val="1"/>
      <w:numFmt w:val="decimal"/>
      <w:lvlText w:val="%1."/>
      <w:lvlJc w:val="left"/>
      <w:pPr>
        <w:ind w:left="502" w:hanging="360"/>
      </w:pPr>
      <w:rPr>
        <w:rFonts w:ascii="Times New Roman" w:hAnsi="Times New Roman" w:cs="Times New Roman" w:hint="default"/>
        <w:b/>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D6F79D9"/>
    <w:multiLevelType w:val="multilevel"/>
    <w:tmpl w:val="DCE2516C"/>
    <w:lvl w:ilvl="0">
      <w:start w:val="1"/>
      <w:numFmt w:val="decimal"/>
      <w:pStyle w:val="a"/>
      <w:lvlText w:val="%1."/>
      <w:lvlJc w:val="left"/>
      <w:pPr>
        <w:ind w:left="360" w:hanging="360"/>
      </w:pPr>
      <w:rPr>
        <w:rFonts w:hint="default"/>
      </w:rPr>
    </w:lvl>
    <w:lvl w:ilvl="1">
      <w:start w:val="1"/>
      <w:numFmt w:val="decimal"/>
      <w:pStyle w:val="a0"/>
      <w:lvlText w:val="%1.%2."/>
      <w:lvlJc w:val="left"/>
      <w:pPr>
        <w:ind w:left="720" w:hanging="360"/>
      </w:pPr>
      <w:rPr>
        <w:rFonts w:hint="default"/>
        <w:b w:val="0"/>
        <w:i w:val="0"/>
        <w:color w:val="auto"/>
      </w:rPr>
    </w:lvl>
    <w:lvl w:ilvl="2">
      <w:start w:val="1"/>
      <w:numFmt w:val="decimal"/>
      <w:pStyle w:val="a1"/>
      <w:lvlText w:val="%1.%2.%3."/>
      <w:lvlJc w:val="left"/>
      <w:pPr>
        <w:ind w:left="8015" w:hanging="36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E5D052F"/>
    <w:multiLevelType w:val="hybridMultilevel"/>
    <w:tmpl w:val="B072B65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0"/>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2A8"/>
    <w:rsid w:val="00012A7B"/>
    <w:rsid w:val="00012CAE"/>
    <w:rsid w:val="00013C6C"/>
    <w:rsid w:val="00016526"/>
    <w:rsid w:val="00021847"/>
    <w:rsid w:val="00021F82"/>
    <w:rsid w:val="000231AD"/>
    <w:rsid w:val="00023C21"/>
    <w:rsid w:val="00025501"/>
    <w:rsid w:val="00025535"/>
    <w:rsid w:val="00033A0E"/>
    <w:rsid w:val="00034B87"/>
    <w:rsid w:val="00035685"/>
    <w:rsid w:val="0003587B"/>
    <w:rsid w:val="0004104A"/>
    <w:rsid w:val="00042CDC"/>
    <w:rsid w:val="00043101"/>
    <w:rsid w:val="00047D4A"/>
    <w:rsid w:val="00051A14"/>
    <w:rsid w:val="00053315"/>
    <w:rsid w:val="00053908"/>
    <w:rsid w:val="0005594F"/>
    <w:rsid w:val="00056B28"/>
    <w:rsid w:val="0006572B"/>
    <w:rsid w:val="00066721"/>
    <w:rsid w:val="00071C91"/>
    <w:rsid w:val="00072AA7"/>
    <w:rsid w:val="000809A1"/>
    <w:rsid w:val="0008314D"/>
    <w:rsid w:val="00083915"/>
    <w:rsid w:val="00090289"/>
    <w:rsid w:val="00090D57"/>
    <w:rsid w:val="00091C25"/>
    <w:rsid w:val="00094F45"/>
    <w:rsid w:val="00096CF2"/>
    <w:rsid w:val="000A6552"/>
    <w:rsid w:val="000A7367"/>
    <w:rsid w:val="000B1BB6"/>
    <w:rsid w:val="000B3CAD"/>
    <w:rsid w:val="000B4204"/>
    <w:rsid w:val="000B6E86"/>
    <w:rsid w:val="000B7754"/>
    <w:rsid w:val="000C43AE"/>
    <w:rsid w:val="000D1A27"/>
    <w:rsid w:val="000D2331"/>
    <w:rsid w:val="000D27EA"/>
    <w:rsid w:val="000D5C20"/>
    <w:rsid w:val="000D6A7E"/>
    <w:rsid w:val="000D7F7D"/>
    <w:rsid w:val="000E0D7B"/>
    <w:rsid w:val="000E13B7"/>
    <w:rsid w:val="000E34DE"/>
    <w:rsid w:val="000E40E4"/>
    <w:rsid w:val="000E5514"/>
    <w:rsid w:val="000E6E89"/>
    <w:rsid w:val="000E7823"/>
    <w:rsid w:val="000F3D2F"/>
    <w:rsid w:val="000F5EDF"/>
    <w:rsid w:val="000F6923"/>
    <w:rsid w:val="000F6DAE"/>
    <w:rsid w:val="001028DF"/>
    <w:rsid w:val="00103263"/>
    <w:rsid w:val="001069BE"/>
    <w:rsid w:val="00106A6A"/>
    <w:rsid w:val="0010798C"/>
    <w:rsid w:val="00110632"/>
    <w:rsid w:val="00110D3A"/>
    <w:rsid w:val="00112961"/>
    <w:rsid w:val="00115530"/>
    <w:rsid w:val="00116684"/>
    <w:rsid w:val="00122945"/>
    <w:rsid w:val="00127E74"/>
    <w:rsid w:val="00130750"/>
    <w:rsid w:val="00130B3E"/>
    <w:rsid w:val="00132B5C"/>
    <w:rsid w:val="00132F51"/>
    <w:rsid w:val="00132F90"/>
    <w:rsid w:val="0013353B"/>
    <w:rsid w:val="001343D6"/>
    <w:rsid w:val="00135D5F"/>
    <w:rsid w:val="00140A19"/>
    <w:rsid w:val="00140B5B"/>
    <w:rsid w:val="00142F7F"/>
    <w:rsid w:val="00144BBC"/>
    <w:rsid w:val="001467CE"/>
    <w:rsid w:val="00151E36"/>
    <w:rsid w:val="00157770"/>
    <w:rsid w:val="0016040E"/>
    <w:rsid w:val="00160D13"/>
    <w:rsid w:val="00161A50"/>
    <w:rsid w:val="001622A1"/>
    <w:rsid w:val="00162724"/>
    <w:rsid w:val="0016643F"/>
    <w:rsid w:val="00170044"/>
    <w:rsid w:val="001778ED"/>
    <w:rsid w:val="001800CE"/>
    <w:rsid w:val="001805AD"/>
    <w:rsid w:val="00181B2D"/>
    <w:rsid w:val="0018215F"/>
    <w:rsid w:val="001828BC"/>
    <w:rsid w:val="00183DD1"/>
    <w:rsid w:val="00187F69"/>
    <w:rsid w:val="001925AC"/>
    <w:rsid w:val="00193301"/>
    <w:rsid w:val="00194B6B"/>
    <w:rsid w:val="00195842"/>
    <w:rsid w:val="00197A3A"/>
    <w:rsid w:val="00197B2E"/>
    <w:rsid w:val="001A2AF6"/>
    <w:rsid w:val="001A322C"/>
    <w:rsid w:val="001A33A4"/>
    <w:rsid w:val="001A3EDD"/>
    <w:rsid w:val="001A51F7"/>
    <w:rsid w:val="001A5542"/>
    <w:rsid w:val="001A6949"/>
    <w:rsid w:val="001A7B19"/>
    <w:rsid w:val="001B3D76"/>
    <w:rsid w:val="001B48D1"/>
    <w:rsid w:val="001C0184"/>
    <w:rsid w:val="001C4CF0"/>
    <w:rsid w:val="001D643D"/>
    <w:rsid w:val="001D756D"/>
    <w:rsid w:val="001D788F"/>
    <w:rsid w:val="001D7FBA"/>
    <w:rsid w:val="001D7FD9"/>
    <w:rsid w:val="001E163D"/>
    <w:rsid w:val="001E1749"/>
    <w:rsid w:val="001E1DD3"/>
    <w:rsid w:val="001E1E6E"/>
    <w:rsid w:val="001E4F41"/>
    <w:rsid w:val="001E7D46"/>
    <w:rsid w:val="001E7ED4"/>
    <w:rsid w:val="001F1BEB"/>
    <w:rsid w:val="001F2864"/>
    <w:rsid w:val="001F298E"/>
    <w:rsid w:val="001F62B7"/>
    <w:rsid w:val="002012A8"/>
    <w:rsid w:val="00204504"/>
    <w:rsid w:val="00204A12"/>
    <w:rsid w:val="002052C0"/>
    <w:rsid w:val="002055F8"/>
    <w:rsid w:val="002069BB"/>
    <w:rsid w:val="0020735C"/>
    <w:rsid w:val="00211AEC"/>
    <w:rsid w:val="00213A66"/>
    <w:rsid w:val="0021425D"/>
    <w:rsid w:val="00217BB8"/>
    <w:rsid w:val="00217C29"/>
    <w:rsid w:val="00220597"/>
    <w:rsid w:val="002205BD"/>
    <w:rsid w:val="00221460"/>
    <w:rsid w:val="00221A9A"/>
    <w:rsid w:val="002235D3"/>
    <w:rsid w:val="0023003F"/>
    <w:rsid w:val="00230D8E"/>
    <w:rsid w:val="00232B3A"/>
    <w:rsid w:val="00233C9F"/>
    <w:rsid w:val="00233FD1"/>
    <w:rsid w:val="00234DD8"/>
    <w:rsid w:val="00236C29"/>
    <w:rsid w:val="002448E9"/>
    <w:rsid w:val="002456A7"/>
    <w:rsid w:val="00246CFB"/>
    <w:rsid w:val="0024715A"/>
    <w:rsid w:val="0025058A"/>
    <w:rsid w:val="002513DB"/>
    <w:rsid w:val="0025231B"/>
    <w:rsid w:val="00252FC5"/>
    <w:rsid w:val="002568E8"/>
    <w:rsid w:val="00257F19"/>
    <w:rsid w:val="00264459"/>
    <w:rsid w:val="0026644A"/>
    <w:rsid w:val="002673C6"/>
    <w:rsid w:val="0027214E"/>
    <w:rsid w:val="00272A54"/>
    <w:rsid w:val="002746B2"/>
    <w:rsid w:val="002805B8"/>
    <w:rsid w:val="00280B48"/>
    <w:rsid w:val="00281CEC"/>
    <w:rsid w:val="002820D2"/>
    <w:rsid w:val="00287769"/>
    <w:rsid w:val="002911C1"/>
    <w:rsid w:val="00291888"/>
    <w:rsid w:val="0029223C"/>
    <w:rsid w:val="002929E0"/>
    <w:rsid w:val="0029527D"/>
    <w:rsid w:val="002979FD"/>
    <w:rsid w:val="002A0047"/>
    <w:rsid w:val="002A2A35"/>
    <w:rsid w:val="002A3166"/>
    <w:rsid w:val="002A4C70"/>
    <w:rsid w:val="002A50B8"/>
    <w:rsid w:val="002A7082"/>
    <w:rsid w:val="002A7652"/>
    <w:rsid w:val="002B0C38"/>
    <w:rsid w:val="002B281B"/>
    <w:rsid w:val="002B2E13"/>
    <w:rsid w:val="002B372C"/>
    <w:rsid w:val="002B537F"/>
    <w:rsid w:val="002B55C8"/>
    <w:rsid w:val="002B5EFF"/>
    <w:rsid w:val="002B607D"/>
    <w:rsid w:val="002B73BC"/>
    <w:rsid w:val="002C137B"/>
    <w:rsid w:val="002C24CD"/>
    <w:rsid w:val="002C2A25"/>
    <w:rsid w:val="002C3854"/>
    <w:rsid w:val="002C4599"/>
    <w:rsid w:val="002D1145"/>
    <w:rsid w:val="002D2F38"/>
    <w:rsid w:val="002D46D2"/>
    <w:rsid w:val="002D59BD"/>
    <w:rsid w:val="002D5D26"/>
    <w:rsid w:val="002D67CA"/>
    <w:rsid w:val="002D7DFE"/>
    <w:rsid w:val="002E7237"/>
    <w:rsid w:val="002E778D"/>
    <w:rsid w:val="002E7FDC"/>
    <w:rsid w:val="002F1EBE"/>
    <w:rsid w:val="002F3DEE"/>
    <w:rsid w:val="002F4966"/>
    <w:rsid w:val="002F7408"/>
    <w:rsid w:val="003070D3"/>
    <w:rsid w:val="00307323"/>
    <w:rsid w:val="003075FA"/>
    <w:rsid w:val="00310EE5"/>
    <w:rsid w:val="00310F75"/>
    <w:rsid w:val="0031157D"/>
    <w:rsid w:val="00313B5A"/>
    <w:rsid w:val="003210E9"/>
    <w:rsid w:val="0032247B"/>
    <w:rsid w:val="003228C7"/>
    <w:rsid w:val="003274D9"/>
    <w:rsid w:val="00327B11"/>
    <w:rsid w:val="00331030"/>
    <w:rsid w:val="00331972"/>
    <w:rsid w:val="0033272F"/>
    <w:rsid w:val="00332B63"/>
    <w:rsid w:val="00332E1B"/>
    <w:rsid w:val="0033305A"/>
    <w:rsid w:val="003347FD"/>
    <w:rsid w:val="00336518"/>
    <w:rsid w:val="00336A52"/>
    <w:rsid w:val="00336B7F"/>
    <w:rsid w:val="003370CC"/>
    <w:rsid w:val="00340529"/>
    <w:rsid w:val="003449E7"/>
    <w:rsid w:val="00345A59"/>
    <w:rsid w:val="00345D24"/>
    <w:rsid w:val="00346A5A"/>
    <w:rsid w:val="00353872"/>
    <w:rsid w:val="0035489C"/>
    <w:rsid w:val="0036124A"/>
    <w:rsid w:val="00361DB8"/>
    <w:rsid w:val="00371554"/>
    <w:rsid w:val="00371B22"/>
    <w:rsid w:val="00371C54"/>
    <w:rsid w:val="003729AB"/>
    <w:rsid w:val="003805AA"/>
    <w:rsid w:val="00381EDE"/>
    <w:rsid w:val="003848C0"/>
    <w:rsid w:val="00384E78"/>
    <w:rsid w:val="003850AB"/>
    <w:rsid w:val="00386B21"/>
    <w:rsid w:val="00386CC6"/>
    <w:rsid w:val="00390487"/>
    <w:rsid w:val="003920F7"/>
    <w:rsid w:val="00392337"/>
    <w:rsid w:val="003933FC"/>
    <w:rsid w:val="00394C99"/>
    <w:rsid w:val="003958A8"/>
    <w:rsid w:val="00397D2F"/>
    <w:rsid w:val="003A228C"/>
    <w:rsid w:val="003A4E3E"/>
    <w:rsid w:val="003A6559"/>
    <w:rsid w:val="003B1E88"/>
    <w:rsid w:val="003B4615"/>
    <w:rsid w:val="003B5C81"/>
    <w:rsid w:val="003C0052"/>
    <w:rsid w:val="003C08B9"/>
    <w:rsid w:val="003C47AE"/>
    <w:rsid w:val="003C63BD"/>
    <w:rsid w:val="003C6845"/>
    <w:rsid w:val="003D3016"/>
    <w:rsid w:val="003D415F"/>
    <w:rsid w:val="003D4511"/>
    <w:rsid w:val="003D4B22"/>
    <w:rsid w:val="003D6B68"/>
    <w:rsid w:val="003E09AF"/>
    <w:rsid w:val="003F4B75"/>
    <w:rsid w:val="003F52B8"/>
    <w:rsid w:val="003F6224"/>
    <w:rsid w:val="003F75D0"/>
    <w:rsid w:val="0040106B"/>
    <w:rsid w:val="00401953"/>
    <w:rsid w:val="004029B0"/>
    <w:rsid w:val="004055F1"/>
    <w:rsid w:val="00405FBF"/>
    <w:rsid w:val="00406809"/>
    <w:rsid w:val="004069D3"/>
    <w:rsid w:val="00410495"/>
    <w:rsid w:val="00412F51"/>
    <w:rsid w:val="0041405D"/>
    <w:rsid w:val="0041430B"/>
    <w:rsid w:val="004146F7"/>
    <w:rsid w:val="00417E60"/>
    <w:rsid w:val="00420770"/>
    <w:rsid w:val="00421B1E"/>
    <w:rsid w:val="00426164"/>
    <w:rsid w:val="00427921"/>
    <w:rsid w:val="00430912"/>
    <w:rsid w:val="00431043"/>
    <w:rsid w:val="004319D0"/>
    <w:rsid w:val="004375FD"/>
    <w:rsid w:val="00442C11"/>
    <w:rsid w:val="00442F05"/>
    <w:rsid w:val="00444FBA"/>
    <w:rsid w:val="0044653E"/>
    <w:rsid w:val="00446FDE"/>
    <w:rsid w:val="0044713C"/>
    <w:rsid w:val="00447578"/>
    <w:rsid w:val="0045083C"/>
    <w:rsid w:val="00452353"/>
    <w:rsid w:val="0045315F"/>
    <w:rsid w:val="004536DC"/>
    <w:rsid w:val="004550AD"/>
    <w:rsid w:val="004562D3"/>
    <w:rsid w:val="00456CD1"/>
    <w:rsid w:val="004576AF"/>
    <w:rsid w:val="00457912"/>
    <w:rsid w:val="0046200C"/>
    <w:rsid w:val="00462696"/>
    <w:rsid w:val="00463755"/>
    <w:rsid w:val="00463E15"/>
    <w:rsid w:val="0046412E"/>
    <w:rsid w:val="0046432E"/>
    <w:rsid w:val="0047040D"/>
    <w:rsid w:val="00471F61"/>
    <w:rsid w:val="00472137"/>
    <w:rsid w:val="00472A74"/>
    <w:rsid w:val="00473458"/>
    <w:rsid w:val="00476FBE"/>
    <w:rsid w:val="00482D1C"/>
    <w:rsid w:val="0048624A"/>
    <w:rsid w:val="00486492"/>
    <w:rsid w:val="00486FA3"/>
    <w:rsid w:val="00490128"/>
    <w:rsid w:val="00490D6D"/>
    <w:rsid w:val="004912D1"/>
    <w:rsid w:val="00493565"/>
    <w:rsid w:val="004935E6"/>
    <w:rsid w:val="00493E22"/>
    <w:rsid w:val="00494A28"/>
    <w:rsid w:val="004962AB"/>
    <w:rsid w:val="00497327"/>
    <w:rsid w:val="004A1CAA"/>
    <w:rsid w:val="004A229A"/>
    <w:rsid w:val="004A522B"/>
    <w:rsid w:val="004A771A"/>
    <w:rsid w:val="004B1CA4"/>
    <w:rsid w:val="004B3E3B"/>
    <w:rsid w:val="004B3F5B"/>
    <w:rsid w:val="004B443F"/>
    <w:rsid w:val="004B5C55"/>
    <w:rsid w:val="004B6B65"/>
    <w:rsid w:val="004C2FD4"/>
    <w:rsid w:val="004C590B"/>
    <w:rsid w:val="004C59D5"/>
    <w:rsid w:val="004C74C6"/>
    <w:rsid w:val="004D19C9"/>
    <w:rsid w:val="004D207C"/>
    <w:rsid w:val="004D4B20"/>
    <w:rsid w:val="004D6014"/>
    <w:rsid w:val="004D6A09"/>
    <w:rsid w:val="004E0B92"/>
    <w:rsid w:val="004E2AF6"/>
    <w:rsid w:val="004E6F2F"/>
    <w:rsid w:val="004E7D9E"/>
    <w:rsid w:val="004F1AEA"/>
    <w:rsid w:val="004F574B"/>
    <w:rsid w:val="004F789A"/>
    <w:rsid w:val="004F7C96"/>
    <w:rsid w:val="00501025"/>
    <w:rsid w:val="00503CDC"/>
    <w:rsid w:val="005048CF"/>
    <w:rsid w:val="005072F4"/>
    <w:rsid w:val="005113B0"/>
    <w:rsid w:val="0052446E"/>
    <w:rsid w:val="00526B51"/>
    <w:rsid w:val="00527453"/>
    <w:rsid w:val="005307BA"/>
    <w:rsid w:val="005310AF"/>
    <w:rsid w:val="00536278"/>
    <w:rsid w:val="005374D2"/>
    <w:rsid w:val="00543743"/>
    <w:rsid w:val="005445A9"/>
    <w:rsid w:val="00545180"/>
    <w:rsid w:val="00545403"/>
    <w:rsid w:val="005507D1"/>
    <w:rsid w:val="00554BA1"/>
    <w:rsid w:val="005612F6"/>
    <w:rsid w:val="00561D3F"/>
    <w:rsid w:val="00562EEB"/>
    <w:rsid w:val="00564919"/>
    <w:rsid w:val="00564F97"/>
    <w:rsid w:val="00566351"/>
    <w:rsid w:val="0056774C"/>
    <w:rsid w:val="00570024"/>
    <w:rsid w:val="005707E2"/>
    <w:rsid w:val="00571BEA"/>
    <w:rsid w:val="00574F3E"/>
    <w:rsid w:val="005765B1"/>
    <w:rsid w:val="005807E3"/>
    <w:rsid w:val="00584793"/>
    <w:rsid w:val="0058671A"/>
    <w:rsid w:val="00590186"/>
    <w:rsid w:val="00593BE3"/>
    <w:rsid w:val="00595994"/>
    <w:rsid w:val="005A1B3F"/>
    <w:rsid w:val="005A4F85"/>
    <w:rsid w:val="005A5150"/>
    <w:rsid w:val="005A7CBA"/>
    <w:rsid w:val="005B34A8"/>
    <w:rsid w:val="005B54D0"/>
    <w:rsid w:val="005B6080"/>
    <w:rsid w:val="005C0401"/>
    <w:rsid w:val="005C0944"/>
    <w:rsid w:val="005C1DDB"/>
    <w:rsid w:val="005C2E09"/>
    <w:rsid w:val="005C4C4A"/>
    <w:rsid w:val="005C68F3"/>
    <w:rsid w:val="005D02F3"/>
    <w:rsid w:val="005D0C32"/>
    <w:rsid w:val="005E09AA"/>
    <w:rsid w:val="005E22A4"/>
    <w:rsid w:val="005E7551"/>
    <w:rsid w:val="005F11F6"/>
    <w:rsid w:val="005F15E2"/>
    <w:rsid w:val="005F1BB8"/>
    <w:rsid w:val="005F2247"/>
    <w:rsid w:val="005F27F6"/>
    <w:rsid w:val="005F2EDA"/>
    <w:rsid w:val="005F6E46"/>
    <w:rsid w:val="005F73BE"/>
    <w:rsid w:val="00600DF7"/>
    <w:rsid w:val="00600F75"/>
    <w:rsid w:val="00602F62"/>
    <w:rsid w:val="006045D1"/>
    <w:rsid w:val="00604D45"/>
    <w:rsid w:val="00605EB8"/>
    <w:rsid w:val="00606F4B"/>
    <w:rsid w:val="006118F6"/>
    <w:rsid w:val="006138EE"/>
    <w:rsid w:val="0061633D"/>
    <w:rsid w:val="00623A35"/>
    <w:rsid w:val="00624F57"/>
    <w:rsid w:val="00626005"/>
    <w:rsid w:val="00631897"/>
    <w:rsid w:val="00631F0A"/>
    <w:rsid w:val="00632718"/>
    <w:rsid w:val="00633A6A"/>
    <w:rsid w:val="00637509"/>
    <w:rsid w:val="0064320D"/>
    <w:rsid w:val="00652FBC"/>
    <w:rsid w:val="0065458F"/>
    <w:rsid w:val="00655E7D"/>
    <w:rsid w:val="00660CEE"/>
    <w:rsid w:val="0066320F"/>
    <w:rsid w:val="00664626"/>
    <w:rsid w:val="006647FA"/>
    <w:rsid w:val="0066547F"/>
    <w:rsid w:val="00666CAC"/>
    <w:rsid w:val="006672E0"/>
    <w:rsid w:val="006677A7"/>
    <w:rsid w:val="00667905"/>
    <w:rsid w:val="00672E11"/>
    <w:rsid w:val="006730E0"/>
    <w:rsid w:val="00675730"/>
    <w:rsid w:val="0067710F"/>
    <w:rsid w:val="0068060F"/>
    <w:rsid w:val="006817AA"/>
    <w:rsid w:val="00681D0E"/>
    <w:rsid w:val="00681F1D"/>
    <w:rsid w:val="006822D4"/>
    <w:rsid w:val="00684093"/>
    <w:rsid w:val="00685E38"/>
    <w:rsid w:val="00685F5A"/>
    <w:rsid w:val="006864FA"/>
    <w:rsid w:val="006867DF"/>
    <w:rsid w:val="00690DFA"/>
    <w:rsid w:val="00691E3E"/>
    <w:rsid w:val="00692616"/>
    <w:rsid w:val="00692FA9"/>
    <w:rsid w:val="00693814"/>
    <w:rsid w:val="00696688"/>
    <w:rsid w:val="006976E7"/>
    <w:rsid w:val="006A1056"/>
    <w:rsid w:val="006A2A63"/>
    <w:rsid w:val="006A3311"/>
    <w:rsid w:val="006A79EA"/>
    <w:rsid w:val="006B1F4A"/>
    <w:rsid w:val="006B2670"/>
    <w:rsid w:val="006B26BB"/>
    <w:rsid w:val="006B345F"/>
    <w:rsid w:val="006B36E6"/>
    <w:rsid w:val="006B3F6F"/>
    <w:rsid w:val="006B460A"/>
    <w:rsid w:val="006B48B8"/>
    <w:rsid w:val="006B4CB8"/>
    <w:rsid w:val="006B5A0E"/>
    <w:rsid w:val="006B7AA3"/>
    <w:rsid w:val="006C2819"/>
    <w:rsid w:val="006C4C7C"/>
    <w:rsid w:val="006C7CEE"/>
    <w:rsid w:val="006D3117"/>
    <w:rsid w:val="006D56C4"/>
    <w:rsid w:val="006D643A"/>
    <w:rsid w:val="006E0D9C"/>
    <w:rsid w:val="006E11CF"/>
    <w:rsid w:val="006E14CF"/>
    <w:rsid w:val="006E28D2"/>
    <w:rsid w:val="006E2D94"/>
    <w:rsid w:val="006E53B4"/>
    <w:rsid w:val="006E7897"/>
    <w:rsid w:val="006F3089"/>
    <w:rsid w:val="006F36CC"/>
    <w:rsid w:val="006F6919"/>
    <w:rsid w:val="007011FE"/>
    <w:rsid w:val="00705931"/>
    <w:rsid w:val="00707505"/>
    <w:rsid w:val="00710C2B"/>
    <w:rsid w:val="00710F0C"/>
    <w:rsid w:val="00712718"/>
    <w:rsid w:val="00720F42"/>
    <w:rsid w:val="0072256D"/>
    <w:rsid w:val="007231B7"/>
    <w:rsid w:val="00723F22"/>
    <w:rsid w:val="00725446"/>
    <w:rsid w:val="00725D45"/>
    <w:rsid w:val="00727562"/>
    <w:rsid w:val="007277A1"/>
    <w:rsid w:val="00727AE4"/>
    <w:rsid w:val="00730543"/>
    <w:rsid w:val="007325DE"/>
    <w:rsid w:val="0073290D"/>
    <w:rsid w:val="007333ED"/>
    <w:rsid w:val="007335EA"/>
    <w:rsid w:val="007374EE"/>
    <w:rsid w:val="00737CC9"/>
    <w:rsid w:val="007408CD"/>
    <w:rsid w:val="00745B26"/>
    <w:rsid w:val="00747940"/>
    <w:rsid w:val="00751257"/>
    <w:rsid w:val="007524D2"/>
    <w:rsid w:val="007556D2"/>
    <w:rsid w:val="00760EF6"/>
    <w:rsid w:val="00761FBD"/>
    <w:rsid w:val="00763052"/>
    <w:rsid w:val="00764884"/>
    <w:rsid w:val="00766749"/>
    <w:rsid w:val="007701C8"/>
    <w:rsid w:val="0077244F"/>
    <w:rsid w:val="00773E1A"/>
    <w:rsid w:val="007758EA"/>
    <w:rsid w:val="00777C0C"/>
    <w:rsid w:val="007801F6"/>
    <w:rsid w:val="0078166E"/>
    <w:rsid w:val="00781B0B"/>
    <w:rsid w:val="00783FE2"/>
    <w:rsid w:val="007851AE"/>
    <w:rsid w:val="007853CE"/>
    <w:rsid w:val="007855FC"/>
    <w:rsid w:val="00785FC9"/>
    <w:rsid w:val="007915B9"/>
    <w:rsid w:val="00792989"/>
    <w:rsid w:val="0079583D"/>
    <w:rsid w:val="00797E86"/>
    <w:rsid w:val="007A36B2"/>
    <w:rsid w:val="007A3BD1"/>
    <w:rsid w:val="007A49D9"/>
    <w:rsid w:val="007A79DC"/>
    <w:rsid w:val="007A7F8B"/>
    <w:rsid w:val="007B1898"/>
    <w:rsid w:val="007B24B8"/>
    <w:rsid w:val="007B29F1"/>
    <w:rsid w:val="007B4DB4"/>
    <w:rsid w:val="007B6806"/>
    <w:rsid w:val="007C4EDC"/>
    <w:rsid w:val="007C581F"/>
    <w:rsid w:val="007C7CED"/>
    <w:rsid w:val="007D1AC0"/>
    <w:rsid w:val="007D3C70"/>
    <w:rsid w:val="007D55ED"/>
    <w:rsid w:val="007D6AD7"/>
    <w:rsid w:val="007E04FB"/>
    <w:rsid w:val="007E32E2"/>
    <w:rsid w:val="007F0988"/>
    <w:rsid w:val="007F130B"/>
    <w:rsid w:val="007F1E18"/>
    <w:rsid w:val="007F5345"/>
    <w:rsid w:val="00801B77"/>
    <w:rsid w:val="0080263B"/>
    <w:rsid w:val="00804359"/>
    <w:rsid w:val="00804772"/>
    <w:rsid w:val="00804877"/>
    <w:rsid w:val="00804E4A"/>
    <w:rsid w:val="0082086B"/>
    <w:rsid w:val="00821A87"/>
    <w:rsid w:val="00822782"/>
    <w:rsid w:val="00822A16"/>
    <w:rsid w:val="008235DC"/>
    <w:rsid w:val="00825C67"/>
    <w:rsid w:val="0082614C"/>
    <w:rsid w:val="008278FD"/>
    <w:rsid w:val="00827F52"/>
    <w:rsid w:val="00832286"/>
    <w:rsid w:val="00834C8F"/>
    <w:rsid w:val="008353CE"/>
    <w:rsid w:val="008413CB"/>
    <w:rsid w:val="00844967"/>
    <w:rsid w:val="00844F3D"/>
    <w:rsid w:val="008466CD"/>
    <w:rsid w:val="00847920"/>
    <w:rsid w:val="008555D0"/>
    <w:rsid w:val="00856C4F"/>
    <w:rsid w:val="00862822"/>
    <w:rsid w:val="008641DB"/>
    <w:rsid w:val="008703B4"/>
    <w:rsid w:val="008743E4"/>
    <w:rsid w:val="00875DEA"/>
    <w:rsid w:val="00876739"/>
    <w:rsid w:val="00876A32"/>
    <w:rsid w:val="00882ADA"/>
    <w:rsid w:val="00884868"/>
    <w:rsid w:val="008904CC"/>
    <w:rsid w:val="008910EE"/>
    <w:rsid w:val="00894047"/>
    <w:rsid w:val="008954C4"/>
    <w:rsid w:val="00896BB2"/>
    <w:rsid w:val="008974A4"/>
    <w:rsid w:val="008A0330"/>
    <w:rsid w:val="008A2E4E"/>
    <w:rsid w:val="008A4B16"/>
    <w:rsid w:val="008A6025"/>
    <w:rsid w:val="008A6DED"/>
    <w:rsid w:val="008A6FB7"/>
    <w:rsid w:val="008A6FF9"/>
    <w:rsid w:val="008A71E0"/>
    <w:rsid w:val="008B069A"/>
    <w:rsid w:val="008B0C50"/>
    <w:rsid w:val="008B19C0"/>
    <w:rsid w:val="008B1DD5"/>
    <w:rsid w:val="008B2E6C"/>
    <w:rsid w:val="008B3E9C"/>
    <w:rsid w:val="008B5658"/>
    <w:rsid w:val="008B57D8"/>
    <w:rsid w:val="008B7E17"/>
    <w:rsid w:val="008C52C2"/>
    <w:rsid w:val="008C6035"/>
    <w:rsid w:val="008D06BD"/>
    <w:rsid w:val="008D10AA"/>
    <w:rsid w:val="008D2431"/>
    <w:rsid w:val="008D468C"/>
    <w:rsid w:val="008D4CC2"/>
    <w:rsid w:val="008D598F"/>
    <w:rsid w:val="008D72B0"/>
    <w:rsid w:val="008E08AC"/>
    <w:rsid w:val="008E0DAC"/>
    <w:rsid w:val="008E0F80"/>
    <w:rsid w:val="008E28A6"/>
    <w:rsid w:val="008E7067"/>
    <w:rsid w:val="008E70C4"/>
    <w:rsid w:val="008E78C7"/>
    <w:rsid w:val="008F2566"/>
    <w:rsid w:val="008F4B40"/>
    <w:rsid w:val="009076CB"/>
    <w:rsid w:val="00907707"/>
    <w:rsid w:val="009077E7"/>
    <w:rsid w:val="00907DA7"/>
    <w:rsid w:val="00914282"/>
    <w:rsid w:val="00915699"/>
    <w:rsid w:val="0092171A"/>
    <w:rsid w:val="0092309A"/>
    <w:rsid w:val="00924AA1"/>
    <w:rsid w:val="00924FD8"/>
    <w:rsid w:val="009254B1"/>
    <w:rsid w:val="00927758"/>
    <w:rsid w:val="00934B52"/>
    <w:rsid w:val="00935F8F"/>
    <w:rsid w:val="00936554"/>
    <w:rsid w:val="009373B1"/>
    <w:rsid w:val="00941257"/>
    <w:rsid w:val="00945DCD"/>
    <w:rsid w:val="00947132"/>
    <w:rsid w:val="00950ED1"/>
    <w:rsid w:val="00951F95"/>
    <w:rsid w:val="00952397"/>
    <w:rsid w:val="009534F1"/>
    <w:rsid w:val="00957813"/>
    <w:rsid w:val="00960954"/>
    <w:rsid w:val="00966E02"/>
    <w:rsid w:val="009675AF"/>
    <w:rsid w:val="0097284E"/>
    <w:rsid w:val="009745C6"/>
    <w:rsid w:val="0097514E"/>
    <w:rsid w:val="009756FF"/>
    <w:rsid w:val="00976E67"/>
    <w:rsid w:val="00990056"/>
    <w:rsid w:val="00991A56"/>
    <w:rsid w:val="0099764B"/>
    <w:rsid w:val="009A025A"/>
    <w:rsid w:val="009A08A3"/>
    <w:rsid w:val="009A2B35"/>
    <w:rsid w:val="009A420A"/>
    <w:rsid w:val="009A653F"/>
    <w:rsid w:val="009A6D9A"/>
    <w:rsid w:val="009B1D2A"/>
    <w:rsid w:val="009B3B4D"/>
    <w:rsid w:val="009B5982"/>
    <w:rsid w:val="009B6B32"/>
    <w:rsid w:val="009C0414"/>
    <w:rsid w:val="009C22D4"/>
    <w:rsid w:val="009C4528"/>
    <w:rsid w:val="009D07E0"/>
    <w:rsid w:val="009D235B"/>
    <w:rsid w:val="009D2A1C"/>
    <w:rsid w:val="009D4043"/>
    <w:rsid w:val="009D452A"/>
    <w:rsid w:val="009D594A"/>
    <w:rsid w:val="009D60EA"/>
    <w:rsid w:val="009D6356"/>
    <w:rsid w:val="009D741C"/>
    <w:rsid w:val="009E00B0"/>
    <w:rsid w:val="009E0249"/>
    <w:rsid w:val="009E3E4C"/>
    <w:rsid w:val="009E6237"/>
    <w:rsid w:val="009E72F6"/>
    <w:rsid w:val="009F1E6C"/>
    <w:rsid w:val="009F20F9"/>
    <w:rsid w:val="009F4023"/>
    <w:rsid w:val="009F5652"/>
    <w:rsid w:val="009F5C90"/>
    <w:rsid w:val="009F6338"/>
    <w:rsid w:val="00A003CB"/>
    <w:rsid w:val="00A03866"/>
    <w:rsid w:val="00A06910"/>
    <w:rsid w:val="00A069ED"/>
    <w:rsid w:val="00A121A9"/>
    <w:rsid w:val="00A12519"/>
    <w:rsid w:val="00A12C8D"/>
    <w:rsid w:val="00A15478"/>
    <w:rsid w:val="00A15FA4"/>
    <w:rsid w:val="00A2669C"/>
    <w:rsid w:val="00A26AB9"/>
    <w:rsid w:val="00A31145"/>
    <w:rsid w:val="00A35838"/>
    <w:rsid w:val="00A37E82"/>
    <w:rsid w:val="00A407B3"/>
    <w:rsid w:val="00A4143D"/>
    <w:rsid w:val="00A46D75"/>
    <w:rsid w:val="00A52340"/>
    <w:rsid w:val="00A5419F"/>
    <w:rsid w:val="00A5560F"/>
    <w:rsid w:val="00A55847"/>
    <w:rsid w:val="00A55B44"/>
    <w:rsid w:val="00A55B76"/>
    <w:rsid w:val="00A561D8"/>
    <w:rsid w:val="00A578B4"/>
    <w:rsid w:val="00A62713"/>
    <w:rsid w:val="00A6466A"/>
    <w:rsid w:val="00A67538"/>
    <w:rsid w:val="00A72177"/>
    <w:rsid w:val="00A73F2B"/>
    <w:rsid w:val="00A75515"/>
    <w:rsid w:val="00A7554C"/>
    <w:rsid w:val="00A7796B"/>
    <w:rsid w:val="00A82BA9"/>
    <w:rsid w:val="00A82C32"/>
    <w:rsid w:val="00A83B80"/>
    <w:rsid w:val="00A85266"/>
    <w:rsid w:val="00A86F18"/>
    <w:rsid w:val="00A8757B"/>
    <w:rsid w:val="00A9035C"/>
    <w:rsid w:val="00A90850"/>
    <w:rsid w:val="00A94191"/>
    <w:rsid w:val="00A9753B"/>
    <w:rsid w:val="00A97966"/>
    <w:rsid w:val="00AA2C1E"/>
    <w:rsid w:val="00AA4B93"/>
    <w:rsid w:val="00AB2EDC"/>
    <w:rsid w:val="00AB6A2F"/>
    <w:rsid w:val="00AB74E2"/>
    <w:rsid w:val="00AC2132"/>
    <w:rsid w:val="00AC43D7"/>
    <w:rsid w:val="00AC7073"/>
    <w:rsid w:val="00AD0FC3"/>
    <w:rsid w:val="00AD357F"/>
    <w:rsid w:val="00AD37A1"/>
    <w:rsid w:val="00AD3883"/>
    <w:rsid w:val="00AD5AEC"/>
    <w:rsid w:val="00AD715D"/>
    <w:rsid w:val="00AD75AD"/>
    <w:rsid w:val="00AE1EE5"/>
    <w:rsid w:val="00AE2268"/>
    <w:rsid w:val="00AF0F46"/>
    <w:rsid w:val="00AF27F5"/>
    <w:rsid w:val="00AF35DD"/>
    <w:rsid w:val="00AF3901"/>
    <w:rsid w:val="00AF4BAC"/>
    <w:rsid w:val="00B01521"/>
    <w:rsid w:val="00B0505A"/>
    <w:rsid w:val="00B0754E"/>
    <w:rsid w:val="00B15A9B"/>
    <w:rsid w:val="00B23C62"/>
    <w:rsid w:val="00B25849"/>
    <w:rsid w:val="00B30A6A"/>
    <w:rsid w:val="00B3214F"/>
    <w:rsid w:val="00B329BD"/>
    <w:rsid w:val="00B32EE7"/>
    <w:rsid w:val="00B336AF"/>
    <w:rsid w:val="00B34073"/>
    <w:rsid w:val="00B3661F"/>
    <w:rsid w:val="00B37BB1"/>
    <w:rsid w:val="00B40908"/>
    <w:rsid w:val="00B41020"/>
    <w:rsid w:val="00B42611"/>
    <w:rsid w:val="00B42A4E"/>
    <w:rsid w:val="00B43705"/>
    <w:rsid w:val="00B43CE9"/>
    <w:rsid w:val="00B45104"/>
    <w:rsid w:val="00B46CD1"/>
    <w:rsid w:val="00B474D6"/>
    <w:rsid w:val="00B50A9F"/>
    <w:rsid w:val="00B516B5"/>
    <w:rsid w:val="00B51E92"/>
    <w:rsid w:val="00B52FF2"/>
    <w:rsid w:val="00B531C8"/>
    <w:rsid w:val="00B564C5"/>
    <w:rsid w:val="00B56ACB"/>
    <w:rsid w:val="00B576B8"/>
    <w:rsid w:val="00B606D7"/>
    <w:rsid w:val="00B61ADB"/>
    <w:rsid w:val="00B620AE"/>
    <w:rsid w:val="00B62227"/>
    <w:rsid w:val="00B6399C"/>
    <w:rsid w:val="00B63CA0"/>
    <w:rsid w:val="00B65C47"/>
    <w:rsid w:val="00B65CF6"/>
    <w:rsid w:val="00B65DA5"/>
    <w:rsid w:val="00B67178"/>
    <w:rsid w:val="00B713FD"/>
    <w:rsid w:val="00B727EE"/>
    <w:rsid w:val="00B731B1"/>
    <w:rsid w:val="00B738EF"/>
    <w:rsid w:val="00B7416C"/>
    <w:rsid w:val="00B76803"/>
    <w:rsid w:val="00B7692B"/>
    <w:rsid w:val="00B808C7"/>
    <w:rsid w:val="00B80E72"/>
    <w:rsid w:val="00B8167D"/>
    <w:rsid w:val="00B82BF4"/>
    <w:rsid w:val="00B85F86"/>
    <w:rsid w:val="00B877AB"/>
    <w:rsid w:val="00B90CBD"/>
    <w:rsid w:val="00B946DA"/>
    <w:rsid w:val="00B94CDE"/>
    <w:rsid w:val="00B97107"/>
    <w:rsid w:val="00BA061B"/>
    <w:rsid w:val="00BA11E1"/>
    <w:rsid w:val="00BA1BD3"/>
    <w:rsid w:val="00BA2A6D"/>
    <w:rsid w:val="00BA4E96"/>
    <w:rsid w:val="00BA5EB2"/>
    <w:rsid w:val="00BB07C4"/>
    <w:rsid w:val="00BB707B"/>
    <w:rsid w:val="00BC1CF3"/>
    <w:rsid w:val="00BC3315"/>
    <w:rsid w:val="00BC3C9F"/>
    <w:rsid w:val="00BD02E9"/>
    <w:rsid w:val="00BD1944"/>
    <w:rsid w:val="00BD2DF4"/>
    <w:rsid w:val="00BD655C"/>
    <w:rsid w:val="00BD683D"/>
    <w:rsid w:val="00BE1CF8"/>
    <w:rsid w:val="00BE1F38"/>
    <w:rsid w:val="00BE5E4C"/>
    <w:rsid w:val="00BF2760"/>
    <w:rsid w:val="00BF2B3E"/>
    <w:rsid w:val="00BF542B"/>
    <w:rsid w:val="00BF597E"/>
    <w:rsid w:val="00BF5EB5"/>
    <w:rsid w:val="00BF6417"/>
    <w:rsid w:val="00BF7FDC"/>
    <w:rsid w:val="00C01673"/>
    <w:rsid w:val="00C021A1"/>
    <w:rsid w:val="00C0599F"/>
    <w:rsid w:val="00C060C6"/>
    <w:rsid w:val="00C10CFF"/>
    <w:rsid w:val="00C12DA1"/>
    <w:rsid w:val="00C14E8D"/>
    <w:rsid w:val="00C15B54"/>
    <w:rsid w:val="00C23C05"/>
    <w:rsid w:val="00C24A45"/>
    <w:rsid w:val="00C24B11"/>
    <w:rsid w:val="00C27521"/>
    <w:rsid w:val="00C27637"/>
    <w:rsid w:val="00C307C0"/>
    <w:rsid w:val="00C31AF3"/>
    <w:rsid w:val="00C31EE4"/>
    <w:rsid w:val="00C34A64"/>
    <w:rsid w:val="00C402D3"/>
    <w:rsid w:val="00C41923"/>
    <w:rsid w:val="00C43272"/>
    <w:rsid w:val="00C45F99"/>
    <w:rsid w:val="00C461A1"/>
    <w:rsid w:val="00C464F8"/>
    <w:rsid w:val="00C4678F"/>
    <w:rsid w:val="00C507AC"/>
    <w:rsid w:val="00C51DBE"/>
    <w:rsid w:val="00C52939"/>
    <w:rsid w:val="00C55054"/>
    <w:rsid w:val="00C56367"/>
    <w:rsid w:val="00C61077"/>
    <w:rsid w:val="00C6373E"/>
    <w:rsid w:val="00C64DA0"/>
    <w:rsid w:val="00C64EBB"/>
    <w:rsid w:val="00C65F30"/>
    <w:rsid w:val="00C65FE1"/>
    <w:rsid w:val="00C674E0"/>
    <w:rsid w:val="00C74813"/>
    <w:rsid w:val="00C75AAE"/>
    <w:rsid w:val="00C77349"/>
    <w:rsid w:val="00C77678"/>
    <w:rsid w:val="00C80E13"/>
    <w:rsid w:val="00C8234D"/>
    <w:rsid w:val="00C842F3"/>
    <w:rsid w:val="00C84566"/>
    <w:rsid w:val="00C855E2"/>
    <w:rsid w:val="00C93218"/>
    <w:rsid w:val="00C93E0C"/>
    <w:rsid w:val="00C97C51"/>
    <w:rsid w:val="00C97D3A"/>
    <w:rsid w:val="00CA0422"/>
    <w:rsid w:val="00CA17F7"/>
    <w:rsid w:val="00CA29F7"/>
    <w:rsid w:val="00CA32C5"/>
    <w:rsid w:val="00CA3E8B"/>
    <w:rsid w:val="00CA50EB"/>
    <w:rsid w:val="00CA745C"/>
    <w:rsid w:val="00CA7CA8"/>
    <w:rsid w:val="00CB0BF0"/>
    <w:rsid w:val="00CB2DC9"/>
    <w:rsid w:val="00CB35A2"/>
    <w:rsid w:val="00CB4DD7"/>
    <w:rsid w:val="00CB6053"/>
    <w:rsid w:val="00CB60A6"/>
    <w:rsid w:val="00CC1DA4"/>
    <w:rsid w:val="00CC2556"/>
    <w:rsid w:val="00CC2857"/>
    <w:rsid w:val="00CC60C1"/>
    <w:rsid w:val="00CD36CA"/>
    <w:rsid w:val="00CD4B63"/>
    <w:rsid w:val="00CD4D2A"/>
    <w:rsid w:val="00CE0359"/>
    <w:rsid w:val="00CE2BE6"/>
    <w:rsid w:val="00CE383A"/>
    <w:rsid w:val="00CE38F2"/>
    <w:rsid w:val="00CE3910"/>
    <w:rsid w:val="00CE514F"/>
    <w:rsid w:val="00CE53B6"/>
    <w:rsid w:val="00CE7299"/>
    <w:rsid w:val="00CE7E68"/>
    <w:rsid w:val="00CF0AF9"/>
    <w:rsid w:val="00CF11C6"/>
    <w:rsid w:val="00CF2495"/>
    <w:rsid w:val="00CF31EF"/>
    <w:rsid w:val="00CF5EC9"/>
    <w:rsid w:val="00D00ED5"/>
    <w:rsid w:val="00D01215"/>
    <w:rsid w:val="00D01857"/>
    <w:rsid w:val="00D06761"/>
    <w:rsid w:val="00D0708D"/>
    <w:rsid w:val="00D07421"/>
    <w:rsid w:val="00D105C9"/>
    <w:rsid w:val="00D1061C"/>
    <w:rsid w:val="00D10E68"/>
    <w:rsid w:val="00D12114"/>
    <w:rsid w:val="00D1220E"/>
    <w:rsid w:val="00D136D1"/>
    <w:rsid w:val="00D201D2"/>
    <w:rsid w:val="00D224D0"/>
    <w:rsid w:val="00D25D98"/>
    <w:rsid w:val="00D25EE5"/>
    <w:rsid w:val="00D26C46"/>
    <w:rsid w:val="00D30DB0"/>
    <w:rsid w:val="00D31395"/>
    <w:rsid w:val="00D325D9"/>
    <w:rsid w:val="00D340DE"/>
    <w:rsid w:val="00D3699E"/>
    <w:rsid w:val="00D400B1"/>
    <w:rsid w:val="00D426CA"/>
    <w:rsid w:val="00D432F7"/>
    <w:rsid w:val="00D437C4"/>
    <w:rsid w:val="00D43C09"/>
    <w:rsid w:val="00D4441C"/>
    <w:rsid w:val="00D44D31"/>
    <w:rsid w:val="00D5043B"/>
    <w:rsid w:val="00D5273E"/>
    <w:rsid w:val="00D53F75"/>
    <w:rsid w:val="00D62DF0"/>
    <w:rsid w:val="00D632E5"/>
    <w:rsid w:val="00D64691"/>
    <w:rsid w:val="00D657F5"/>
    <w:rsid w:val="00D65B08"/>
    <w:rsid w:val="00D66888"/>
    <w:rsid w:val="00D678F8"/>
    <w:rsid w:val="00D67F85"/>
    <w:rsid w:val="00D70671"/>
    <w:rsid w:val="00D71364"/>
    <w:rsid w:val="00D74F91"/>
    <w:rsid w:val="00D75016"/>
    <w:rsid w:val="00D76A7C"/>
    <w:rsid w:val="00D76AC7"/>
    <w:rsid w:val="00D77D54"/>
    <w:rsid w:val="00D848A8"/>
    <w:rsid w:val="00D85173"/>
    <w:rsid w:val="00D87306"/>
    <w:rsid w:val="00D87D4C"/>
    <w:rsid w:val="00D914CD"/>
    <w:rsid w:val="00D922F4"/>
    <w:rsid w:val="00D92E6E"/>
    <w:rsid w:val="00D94FBD"/>
    <w:rsid w:val="00D96231"/>
    <w:rsid w:val="00D96C31"/>
    <w:rsid w:val="00D97511"/>
    <w:rsid w:val="00D978BA"/>
    <w:rsid w:val="00DA21B4"/>
    <w:rsid w:val="00DA2322"/>
    <w:rsid w:val="00DA7676"/>
    <w:rsid w:val="00DB2527"/>
    <w:rsid w:val="00DB285F"/>
    <w:rsid w:val="00DB3C7E"/>
    <w:rsid w:val="00DB595F"/>
    <w:rsid w:val="00DB6B2B"/>
    <w:rsid w:val="00DB7B33"/>
    <w:rsid w:val="00DC0147"/>
    <w:rsid w:val="00DC0B57"/>
    <w:rsid w:val="00DC117B"/>
    <w:rsid w:val="00DC342D"/>
    <w:rsid w:val="00DC3FD9"/>
    <w:rsid w:val="00DC508F"/>
    <w:rsid w:val="00DC637B"/>
    <w:rsid w:val="00DD12D2"/>
    <w:rsid w:val="00DD27A1"/>
    <w:rsid w:val="00DD6998"/>
    <w:rsid w:val="00DE0590"/>
    <w:rsid w:val="00DE0972"/>
    <w:rsid w:val="00DE183A"/>
    <w:rsid w:val="00DE2D05"/>
    <w:rsid w:val="00DE3730"/>
    <w:rsid w:val="00DE4349"/>
    <w:rsid w:val="00DE6C8E"/>
    <w:rsid w:val="00DF02AC"/>
    <w:rsid w:val="00DF5585"/>
    <w:rsid w:val="00DF5E67"/>
    <w:rsid w:val="00DF6BB0"/>
    <w:rsid w:val="00E01180"/>
    <w:rsid w:val="00E01633"/>
    <w:rsid w:val="00E02CDD"/>
    <w:rsid w:val="00E035E8"/>
    <w:rsid w:val="00E07B68"/>
    <w:rsid w:val="00E07B88"/>
    <w:rsid w:val="00E10F26"/>
    <w:rsid w:val="00E14980"/>
    <w:rsid w:val="00E14E48"/>
    <w:rsid w:val="00E15E96"/>
    <w:rsid w:val="00E166FB"/>
    <w:rsid w:val="00E2080A"/>
    <w:rsid w:val="00E21A0A"/>
    <w:rsid w:val="00E23692"/>
    <w:rsid w:val="00E31614"/>
    <w:rsid w:val="00E323C3"/>
    <w:rsid w:val="00E32DB7"/>
    <w:rsid w:val="00E351BF"/>
    <w:rsid w:val="00E3732A"/>
    <w:rsid w:val="00E41855"/>
    <w:rsid w:val="00E4302C"/>
    <w:rsid w:val="00E44A02"/>
    <w:rsid w:val="00E45D3A"/>
    <w:rsid w:val="00E517C7"/>
    <w:rsid w:val="00E571B0"/>
    <w:rsid w:val="00E5787B"/>
    <w:rsid w:val="00E5794F"/>
    <w:rsid w:val="00E602F7"/>
    <w:rsid w:val="00E604A8"/>
    <w:rsid w:val="00E61351"/>
    <w:rsid w:val="00E61CFA"/>
    <w:rsid w:val="00E64E13"/>
    <w:rsid w:val="00E7039D"/>
    <w:rsid w:val="00E72E37"/>
    <w:rsid w:val="00E72EC5"/>
    <w:rsid w:val="00E73FCB"/>
    <w:rsid w:val="00E74CBF"/>
    <w:rsid w:val="00E75216"/>
    <w:rsid w:val="00E758AD"/>
    <w:rsid w:val="00E76525"/>
    <w:rsid w:val="00E77A01"/>
    <w:rsid w:val="00E77B46"/>
    <w:rsid w:val="00E8676A"/>
    <w:rsid w:val="00E91C75"/>
    <w:rsid w:val="00E92C1F"/>
    <w:rsid w:val="00E94708"/>
    <w:rsid w:val="00E977EA"/>
    <w:rsid w:val="00EA32BF"/>
    <w:rsid w:val="00EA4559"/>
    <w:rsid w:val="00EA6B19"/>
    <w:rsid w:val="00EA7F26"/>
    <w:rsid w:val="00EB072F"/>
    <w:rsid w:val="00EB4A67"/>
    <w:rsid w:val="00EB6853"/>
    <w:rsid w:val="00EC37A8"/>
    <w:rsid w:val="00EC4F24"/>
    <w:rsid w:val="00EC58C7"/>
    <w:rsid w:val="00EC6EE5"/>
    <w:rsid w:val="00EC7E72"/>
    <w:rsid w:val="00ED1CB2"/>
    <w:rsid w:val="00ED25AE"/>
    <w:rsid w:val="00ED2F9A"/>
    <w:rsid w:val="00ED414F"/>
    <w:rsid w:val="00ED49FF"/>
    <w:rsid w:val="00ED4A4D"/>
    <w:rsid w:val="00EE1036"/>
    <w:rsid w:val="00EE27ED"/>
    <w:rsid w:val="00EE5C67"/>
    <w:rsid w:val="00EF048C"/>
    <w:rsid w:val="00EF2C05"/>
    <w:rsid w:val="00EF4817"/>
    <w:rsid w:val="00EF549A"/>
    <w:rsid w:val="00EF6159"/>
    <w:rsid w:val="00EF67D0"/>
    <w:rsid w:val="00F00BA8"/>
    <w:rsid w:val="00F020E7"/>
    <w:rsid w:val="00F04605"/>
    <w:rsid w:val="00F0480C"/>
    <w:rsid w:val="00F05E70"/>
    <w:rsid w:val="00F100C3"/>
    <w:rsid w:val="00F10B11"/>
    <w:rsid w:val="00F11DEA"/>
    <w:rsid w:val="00F12644"/>
    <w:rsid w:val="00F13BEC"/>
    <w:rsid w:val="00F13BF1"/>
    <w:rsid w:val="00F13CFA"/>
    <w:rsid w:val="00F156DD"/>
    <w:rsid w:val="00F17C37"/>
    <w:rsid w:val="00F22CFB"/>
    <w:rsid w:val="00F24431"/>
    <w:rsid w:val="00F25E63"/>
    <w:rsid w:val="00F3005E"/>
    <w:rsid w:val="00F31FA3"/>
    <w:rsid w:val="00F33716"/>
    <w:rsid w:val="00F34412"/>
    <w:rsid w:val="00F34CC0"/>
    <w:rsid w:val="00F37C52"/>
    <w:rsid w:val="00F40125"/>
    <w:rsid w:val="00F46608"/>
    <w:rsid w:val="00F470B3"/>
    <w:rsid w:val="00F50521"/>
    <w:rsid w:val="00F50F2D"/>
    <w:rsid w:val="00F51BB5"/>
    <w:rsid w:val="00F60B36"/>
    <w:rsid w:val="00F617CD"/>
    <w:rsid w:val="00F61C2E"/>
    <w:rsid w:val="00F61CB7"/>
    <w:rsid w:val="00F662D3"/>
    <w:rsid w:val="00F7034C"/>
    <w:rsid w:val="00F71572"/>
    <w:rsid w:val="00F72008"/>
    <w:rsid w:val="00F7381E"/>
    <w:rsid w:val="00F8061C"/>
    <w:rsid w:val="00F841CC"/>
    <w:rsid w:val="00F92A10"/>
    <w:rsid w:val="00F93AFB"/>
    <w:rsid w:val="00F9646F"/>
    <w:rsid w:val="00F968FD"/>
    <w:rsid w:val="00FA09AF"/>
    <w:rsid w:val="00FA1532"/>
    <w:rsid w:val="00FA4423"/>
    <w:rsid w:val="00FA4B78"/>
    <w:rsid w:val="00FA58F8"/>
    <w:rsid w:val="00FB1A8E"/>
    <w:rsid w:val="00FB2102"/>
    <w:rsid w:val="00FB2CF6"/>
    <w:rsid w:val="00FB341C"/>
    <w:rsid w:val="00FB3A46"/>
    <w:rsid w:val="00FB3BC3"/>
    <w:rsid w:val="00FB5267"/>
    <w:rsid w:val="00FB62C7"/>
    <w:rsid w:val="00FC0360"/>
    <w:rsid w:val="00FC077D"/>
    <w:rsid w:val="00FC0A9D"/>
    <w:rsid w:val="00FC0BF2"/>
    <w:rsid w:val="00FC13FA"/>
    <w:rsid w:val="00FC4EAB"/>
    <w:rsid w:val="00FC7279"/>
    <w:rsid w:val="00FD5E35"/>
    <w:rsid w:val="00FD71E2"/>
    <w:rsid w:val="00FE1635"/>
    <w:rsid w:val="00FE1F50"/>
    <w:rsid w:val="00FE601C"/>
    <w:rsid w:val="00FE770E"/>
    <w:rsid w:val="00FF04F6"/>
    <w:rsid w:val="00FF0CEA"/>
    <w:rsid w:val="00FF178C"/>
    <w:rsid w:val="00FF237A"/>
    <w:rsid w:val="00FF5482"/>
    <w:rsid w:val="00FF6B33"/>
    <w:rsid w:val="00FF6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A19663"/>
  <w15:chartTrackingRefBased/>
  <w15:docId w15:val="{B4653A80-FEEF-4EBC-9D1E-E6DD9EC5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22782"/>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Title">
    <w:name w:val="ConsPlusTitle"/>
    <w:rsid w:val="002012A8"/>
    <w:pPr>
      <w:widowControl w:val="0"/>
      <w:autoSpaceDE w:val="0"/>
      <w:autoSpaceDN w:val="0"/>
      <w:adjustRightInd w:val="0"/>
    </w:pPr>
    <w:rPr>
      <w:rFonts w:ascii="Calibri" w:hAnsi="Calibri" w:cs="Calibri"/>
      <w:b/>
      <w:bCs/>
      <w:sz w:val="22"/>
      <w:szCs w:val="22"/>
    </w:rPr>
  </w:style>
  <w:style w:type="paragraph" w:styleId="a6">
    <w:name w:val="header"/>
    <w:basedOn w:val="a2"/>
    <w:link w:val="a7"/>
    <w:rsid w:val="002012A8"/>
    <w:pPr>
      <w:tabs>
        <w:tab w:val="center" w:pos="4677"/>
        <w:tab w:val="right" w:pos="9355"/>
      </w:tabs>
    </w:pPr>
    <w:rPr>
      <w:lang w:val="x-none" w:eastAsia="x-none"/>
    </w:rPr>
  </w:style>
  <w:style w:type="paragraph" w:styleId="a8">
    <w:name w:val="footer"/>
    <w:basedOn w:val="a2"/>
    <w:rsid w:val="002012A8"/>
    <w:pPr>
      <w:tabs>
        <w:tab w:val="center" w:pos="4677"/>
        <w:tab w:val="right" w:pos="9355"/>
      </w:tabs>
    </w:pPr>
  </w:style>
  <w:style w:type="paragraph" w:styleId="a9">
    <w:name w:val="Body Text Indent"/>
    <w:basedOn w:val="a2"/>
    <w:link w:val="aa"/>
    <w:semiHidden/>
    <w:unhideWhenUsed/>
    <w:rsid w:val="0067710F"/>
    <w:pPr>
      <w:widowControl w:val="0"/>
      <w:shd w:val="clear" w:color="auto" w:fill="FFFFFF"/>
      <w:autoSpaceDE w:val="0"/>
      <w:autoSpaceDN w:val="0"/>
      <w:adjustRightInd w:val="0"/>
      <w:ind w:firstLine="284"/>
      <w:jc w:val="both"/>
    </w:pPr>
    <w:rPr>
      <w:sz w:val="24"/>
      <w:szCs w:val="20"/>
    </w:rPr>
  </w:style>
  <w:style w:type="character" w:customStyle="1" w:styleId="aa">
    <w:name w:val="Основной текст с отступом Знак"/>
    <w:link w:val="a9"/>
    <w:semiHidden/>
    <w:rsid w:val="0067710F"/>
    <w:rPr>
      <w:sz w:val="24"/>
      <w:lang w:val="ru-RU" w:eastAsia="ru-RU" w:bidi="ar-SA"/>
    </w:rPr>
  </w:style>
  <w:style w:type="character" w:customStyle="1" w:styleId="a7">
    <w:name w:val="Верхний колонтитул Знак"/>
    <w:link w:val="a6"/>
    <w:rsid w:val="00CC1DA4"/>
    <w:rPr>
      <w:sz w:val="28"/>
      <w:szCs w:val="28"/>
    </w:rPr>
  </w:style>
  <w:style w:type="table" w:styleId="ab">
    <w:name w:val="Table Grid"/>
    <w:basedOn w:val="a4"/>
    <w:uiPriority w:val="59"/>
    <w:rsid w:val="005F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6730E0"/>
    <w:rPr>
      <w:sz w:val="16"/>
      <w:szCs w:val="16"/>
    </w:rPr>
  </w:style>
  <w:style w:type="paragraph" w:styleId="ad">
    <w:name w:val="annotation text"/>
    <w:basedOn w:val="a2"/>
    <w:link w:val="ae"/>
    <w:rsid w:val="006730E0"/>
    <w:rPr>
      <w:sz w:val="20"/>
      <w:szCs w:val="20"/>
    </w:rPr>
  </w:style>
  <w:style w:type="character" w:customStyle="1" w:styleId="ae">
    <w:name w:val="Текст примечания Знак"/>
    <w:basedOn w:val="a3"/>
    <w:link w:val="ad"/>
    <w:rsid w:val="006730E0"/>
  </w:style>
  <w:style w:type="paragraph" w:styleId="af">
    <w:name w:val="annotation subject"/>
    <w:basedOn w:val="ad"/>
    <w:next w:val="ad"/>
    <w:link w:val="af0"/>
    <w:rsid w:val="006730E0"/>
    <w:rPr>
      <w:b/>
      <w:bCs/>
      <w:lang w:val="x-none" w:eastAsia="x-none"/>
    </w:rPr>
  </w:style>
  <w:style w:type="character" w:customStyle="1" w:styleId="af0">
    <w:name w:val="Тема примечания Знак"/>
    <w:link w:val="af"/>
    <w:rsid w:val="006730E0"/>
    <w:rPr>
      <w:b/>
      <w:bCs/>
    </w:rPr>
  </w:style>
  <w:style w:type="paragraph" w:styleId="af1">
    <w:name w:val="Balloon Text"/>
    <w:basedOn w:val="a2"/>
    <w:link w:val="af2"/>
    <w:rsid w:val="006730E0"/>
    <w:rPr>
      <w:rFonts w:ascii="Tahoma" w:hAnsi="Tahoma"/>
      <w:sz w:val="16"/>
      <w:szCs w:val="16"/>
      <w:lang w:val="x-none" w:eastAsia="x-none"/>
    </w:rPr>
  </w:style>
  <w:style w:type="character" w:customStyle="1" w:styleId="af2">
    <w:name w:val="Текст выноски Знак"/>
    <w:link w:val="af1"/>
    <w:rsid w:val="006730E0"/>
    <w:rPr>
      <w:rFonts w:ascii="Tahoma" w:hAnsi="Tahoma" w:cs="Tahoma"/>
      <w:sz w:val="16"/>
      <w:szCs w:val="16"/>
    </w:rPr>
  </w:style>
  <w:style w:type="paragraph" w:styleId="af3">
    <w:name w:val="List Paragraph"/>
    <w:aliases w:val="1,UL,Абзац маркированнный"/>
    <w:basedOn w:val="a2"/>
    <w:link w:val="af4"/>
    <w:uiPriority w:val="34"/>
    <w:qFormat/>
    <w:rsid w:val="00A82BA9"/>
    <w:pPr>
      <w:spacing w:after="200" w:line="276" w:lineRule="auto"/>
      <w:ind w:left="720"/>
      <w:contextualSpacing/>
    </w:pPr>
    <w:rPr>
      <w:rFonts w:ascii="Calibri" w:eastAsia="Calibri" w:hAnsi="Calibri"/>
      <w:sz w:val="22"/>
      <w:szCs w:val="22"/>
      <w:lang w:val="x-none" w:eastAsia="en-US"/>
    </w:rPr>
  </w:style>
  <w:style w:type="paragraph" w:styleId="af5">
    <w:name w:val="Revision"/>
    <w:hidden/>
    <w:uiPriority w:val="99"/>
    <w:semiHidden/>
    <w:rsid w:val="00115530"/>
    <w:rPr>
      <w:sz w:val="28"/>
      <w:szCs w:val="28"/>
    </w:rPr>
  </w:style>
  <w:style w:type="character" w:customStyle="1" w:styleId="af4">
    <w:name w:val="Абзац списка Знак"/>
    <w:aliases w:val="1 Знак,UL Знак,Абзац маркированнный Знак"/>
    <w:link w:val="af3"/>
    <w:uiPriority w:val="34"/>
    <w:locked/>
    <w:rsid w:val="00600DF7"/>
    <w:rPr>
      <w:rFonts w:ascii="Calibri" w:eastAsia="Calibri" w:hAnsi="Calibri"/>
      <w:sz w:val="22"/>
      <w:szCs w:val="22"/>
      <w:lang w:eastAsia="en-US"/>
    </w:rPr>
  </w:style>
  <w:style w:type="character" w:customStyle="1" w:styleId="2">
    <w:name w:val="Основной текст (2)_"/>
    <w:link w:val="20"/>
    <w:rsid w:val="009A420A"/>
    <w:rPr>
      <w:shd w:val="clear" w:color="auto" w:fill="FFFFFF"/>
    </w:rPr>
  </w:style>
  <w:style w:type="paragraph" w:customStyle="1" w:styleId="20">
    <w:name w:val="Основной текст (2)"/>
    <w:basedOn w:val="a2"/>
    <w:link w:val="2"/>
    <w:rsid w:val="009A420A"/>
    <w:pPr>
      <w:widowControl w:val="0"/>
      <w:shd w:val="clear" w:color="auto" w:fill="FFFFFF"/>
      <w:spacing w:before="60" w:after="300" w:line="0" w:lineRule="atLeast"/>
      <w:jc w:val="both"/>
    </w:pPr>
    <w:rPr>
      <w:sz w:val="20"/>
      <w:szCs w:val="20"/>
      <w:lang w:val="x-none" w:eastAsia="x-none"/>
    </w:rPr>
  </w:style>
  <w:style w:type="character" w:customStyle="1" w:styleId="3">
    <w:name w:val="Основной текст (3)_"/>
    <w:link w:val="30"/>
    <w:rsid w:val="00486FA3"/>
    <w:rPr>
      <w:b/>
      <w:bCs/>
      <w:shd w:val="clear" w:color="auto" w:fill="FFFFFF"/>
    </w:rPr>
  </w:style>
  <w:style w:type="paragraph" w:customStyle="1" w:styleId="30">
    <w:name w:val="Основной текст (3)"/>
    <w:basedOn w:val="a2"/>
    <w:link w:val="3"/>
    <w:rsid w:val="00486FA3"/>
    <w:pPr>
      <w:widowControl w:val="0"/>
      <w:shd w:val="clear" w:color="auto" w:fill="FFFFFF"/>
      <w:spacing w:line="274" w:lineRule="exact"/>
      <w:jc w:val="both"/>
    </w:pPr>
    <w:rPr>
      <w:b/>
      <w:bCs/>
      <w:sz w:val="20"/>
      <w:szCs w:val="20"/>
      <w:lang w:val="x-none" w:eastAsia="x-none"/>
    </w:rPr>
  </w:style>
  <w:style w:type="character" w:customStyle="1" w:styleId="21">
    <w:name w:val="Подпись к таблице (2) + Полужирный"/>
    <w:rsid w:val="00486FA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a">
    <w:name w:val="р"/>
    <w:basedOn w:val="a2"/>
    <w:qFormat/>
    <w:rsid w:val="000D5C20"/>
    <w:pPr>
      <w:keepNext/>
      <w:keepLines/>
      <w:numPr>
        <w:numId w:val="8"/>
      </w:numPr>
      <w:suppressLineNumbers/>
      <w:suppressAutoHyphens/>
      <w:jc w:val="center"/>
    </w:pPr>
    <w:rPr>
      <w:b/>
      <w:sz w:val="26"/>
      <w:szCs w:val="26"/>
    </w:rPr>
  </w:style>
  <w:style w:type="paragraph" w:customStyle="1" w:styleId="a0">
    <w:name w:val="п"/>
    <w:basedOn w:val="a"/>
    <w:qFormat/>
    <w:rsid w:val="000D5C20"/>
    <w:pPr>
      <w:numPr>
        <w:ilvl w:val="1"/>
      </w:numPr>
      <w:jc w:val="both"/>
    </w:pPr>
    <w:rPr>
      <w:b w:val="0"/>
    </w:rPr>
  </w:style>
  <w:style w:type="paragraph" w:customStyle="1" w:styleId="a1">
    <w:name w:val="пп"/>
    <w:basedOn w:val="a0"/>
    <w:qFormat/>
    <w:rsid w:val="000D5C20"/>
    <w:pPr>
      <w:numPr>
        <w:ilvl w:val="2"/>
      </w:numPr>
      <w:ind w:left="1080"/>
    </w:pPr>
  </w:style>
  <w:style w:type="character" w:styleId="af6">
    <w:name w:val="footnote reference"/>
    <w:basedOn w:val="a3"/>
    <w:rsid w:val="000D5C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07341">
      <w:bodyDiv w:val="1"/>
      <w:marLeft w:val="0"/>
      <w:marRight w:val="0"/>
      <w:marTop w:val="0"/>
      <w:marBottom w:val="0"/>
      <w:divBdr>
        <w:top w:val="none" w:sz="0" w:space="0" w:color="auto"/>
        <w:left w:val="none" w:sz="0" w:space="0" w:color="auto"/>
        <w:bottom w:val="none" w:sz="0" w:space="0" w:color="auto"/>
        <w:right w:val="none" w:sz="0" w:space="0" w:color="auto"/>
      </w:divBdr>
    </w:div>
    <w:div w:id="230971784">
      <w:bodyDiv w:val="1"/>
      <w:marLeft w:val="0"/>
      <w:marRight w:val="0"/>
      <w:marTop w:val="0"/>
      <w:marBottom w:val="0"/>
      <w:divBdr>
        <w:top w:val="none" w:sz="0" w:space="0" w:color="auto"/>
        <w:left w:val="none" w:sz="0" w:space="0" w:color="auto"/>
        <w:bottom w:val="none" w:sz="0" w:space="0" w:color="auto"/>
        <w:right w:val="none" w:sz="0" w:space="0" w:color="auto"/>
      </w:divBdr>
    </w:div>
    <w:div w:id="333807376">
      <w:bodyDiv w:val="1"/>
      <w:marLeft w:val="0"/>
      <w:marRight w:val="0"/>
      <w:marTop w:val="0"/>
      <w:marBottom w:val="0"/>
      <w:divBdr>
        <w:top w:val="none" w:sz="0" w:space="0" w:color="auto"/>
        <w:left w:val="none" w:sz="0" w:space="0" w:color="auto"/>
        <w:bottom w:val="none" w:sz="0" w:space="0" w:color="auto"/>
        <w:right w:val="none" w:sz="0" w:space="0" w:color="auto"/>
      </w:divBdr>
    </w:div>
    <w:div w:id="337199213">
      <w:bodyDiv w:val="1"/>
      <w:marLeft w:val="0"/>
      <w:marRight w:val="0"/>
      <w:marTop w:val="0"/>
      <w:marBottom w:val="0"/>
      <w:divBdr>
        <w:top w:val="none" w:sz="0" w:space="0" w:color="auto"/>
        <w:left w:val="none" w:sz="0" w:space="0" w:color="auto"/>
        <w:bottom w:val="none" w:sz="0" w:space="0" w:color="auto"/>
        <w:right w:val="none" w:sz="0" w:space="0" w:color="auto"/>
      </w:divBdr>
    </w:div>
    <w:div w:id="384523497">
      <w:bodyDiv w:val="1"/>
      <w:marLeft w:val="0"/>
      <w:marRight w:val="0"/>
      <w:marTop w:val="0"/>
      <w:marBottom w:val="0"/>
      <w:divBdr>
        <w:top w:val="none" w:sz="0" w:space="0" w:color="auto"/>
        <w:left w:val="none" w:sz="0" w:space="0" w:color="auto"/>
        <w:bottom w:val="none" w:sz="0" w:space="0" w:color="auto"/>
        <w:right w:val="none" w:sz="0" w:space="0" w:color="auto"/>
      </w:divBdr>
    </w:div>
    <w:div w:id="476609610">
      <w:bodyDiv w:val="1"/>
      <w:marLeft w:val="0"/>
      <w:marRight w:val="0"/>
      <w:marTop w:val="0"/>
      <w:marBottom w:val="0"/>
      <w:divBdr>
        <w:top w:val="none" w:sz="0" w:space="0" w:color="auto"/>
        <w:left w:val="none" w:sz="0" w:space="0" w:color="auto"/>
        <w:bottom w:val="none" w:sz="0" w:space="0" w:color="auto"/>
        <w:right w:val="none" w:sz="0" w:space="0" w:color="auto"/>
      </w:divBdr>
    </w:div>
    <w:div w:id="732236899">
      <w:bodyDiv w:val="1"/>
      <w:marLeft w:val="0"/>
      <w:marRight w:val="0"/>
      <w:marTop w:val="0"/>
      <w:marBottom w:val="0"/>
      <w:divBdr>
        <w:top w:val="none" w:sz="0" w:space="0" w:color="auto"/>
        <w:left w:val="none" w:sz="0" w:space="0" w:color="auto"/>
        <w:bottom w:val="none" w:sz="0" w:space="0" w:color="auto"/>
        <w:right w:val="none" w:sz="0" w:space="0" w:color="auto"/>
      </w:divBdr>
    </w:div>
    <w:div w:id="917011480">
      <w:bodyDiv w:val="1"/>
      <w:marLeft w:val="0"/>
      <w:marRight w:val="0"/>
      <w:marTop w:val="0"/>
      <w:marBottom w:val="0"/>
      <w:divBdr>
        <w:top w:val="none" w:sz="0" w:space="0" w:color="auto"/>
        <w:left w:val="none" w:sz="0" w:space="0" w:color="auto"/>
        <w:bottom w:val="none" w:sz="0" w:space="0" w:color="auto"/>
        <w:right w:val="none" w:sz="0" w:space="0" w:color="auto"/>
      </w:divBdr>
    </w:div>
    <w:div w:id="1136335093">
      <w:bodyDiv w:val="1"/>
      <w:marLeft w:val="0"/>
      <w:marRight w:val="0"/>
      <w:marTop w:val="0"/>
      <w:marBottom w:val="0"/>
      <w:divBdr>
        <w:top w:val="none" w:sz="0" w:space="0" w:color="auto"/>
        <w:left w:val="none" w:sz="0" w:space="0" w:color="auto"/>
        <w:bottom w:val="none" w:sz="0" w:space="0" w:color="auto"/>
        <w:right w:val="none" w:sz="0" w:space="0" w:color="auto"/>
      </w:divBdr>
    </w:div>
    <w:div w:id="1240170120">
      <w:bodyDiv w:val="1"/>
      <w:marLeft w:val="0"/>
      <w:marRight w:val="0"/>
      <w:marTop w:val="0"/>
      <w:marBottom w:val="0"/>
      <w:divBdr>
        <w:top w:val="none" w:sz="0" w:space="0" w:color="auto"/>
        <w:left w:val="none" w:sz="0" w:space="0" w:color="auto"/>
        <w:bottom w:val="none" w:sz="0" w:space="0" w:color="auto"/>
        <w:right w:val="none" w:sz="0" w:space="0" w:color="auto"/>
      </w:divBdr>
    </w:div>
    <w:div w:id="1307200754">
      <w:bodyDiv w:val="1"/>
      <w:marLeft w:val="0"/>
      <w:marRight w:val="0"/>
      <w:marTop w:val="0"/>
      <w:marBottom w:val="0"/>
      <w:divBdr>
        <w:top w:val="none" w:sz="0" w:space="0" w:color="auto"/>
        <w:left w:val="none" w:sz="0" w:space="0" w:color="auto"/>
        <w:bottom w:val="none" w:sz="0" w:space="0" w:color="auto"/>
        <w:right w:val="none" w:sz="0" w:space="0" w:color="auto"/>
      </w:divBdr>
    </w:div>
    <w:div w:id="1316957182">
      <w:bodyDiv w:val="1"/>
      <w:marLeft w:val="0"/>
      <w:marRight w:val="0"/>
      <w:marTop w:val="0"/>
      <w:marBottom w:val="0"/>
      <w:divBdr>
        <w:top w:val="none" w:sz="0" w:space="0" w:color="auto"/>
        <w:left w:val="none" w:sz="0" w:space="0" w:color="auto"/>
        <w:bottom w:val="none" w:sz="0" w:space="0" w:color="auto"/>
        <w:right w:val="none" w:sz="0" w:space="0" w:color="auto"/>
      </w:divBdr>
    </w:div>
    <w:div w:id="1584879787">
      <w:bodyDiv w:val="1"/>
      <w:marLeft w:val="0"/>
      <w:marRight w:val="0"/>
      <w:marTop w:val="0"/>
      <w:marBottom w:val="0"/>
      <w:divBdr>
        <w:top w:val="none" w:sz="0" w:space="0" w:color="auto"/>
        <w:left w:val="none" w:sz="0" w:space="0" w:color="auto"/>
        <w:bottom w:val="none" w:sz="0" w:space="0" w:color="auto"/>
        <w:right w:val="none" w:sz="0" w:space="0" w:color="auto"/>
      </w:divBdr>
    </w:div>
    <w:div w:id="1826121980">
      <w:bodyDiv w:val="1"/>
      <w:marLeft w:val="0"/>
      <w:marRight w:val="0"/>
      <w:marTop w:val="0"/>
      <w:marBottom w:val="0"/>
      <w:divBdr>
        <w:top w:val="none" w:sz="0" w:space="0" w:color="auto"/>
        <w:left w:val="none" w:sz="0" w:space="0" w:color="auto"/>
        <w:bottom w:val="none" w:sz="0" w:space="0" w:color="auto"/>
        <w:right w:val="none" w:sz="0" w:space="0" w:color="auto"/>
      </w:divBdr>
    </w:div>
    <w:div w:id="2104101929">
      <w:bodyDiv w:val="1"/>
      <w:marLeft w:val="0"/>
      <w:marRight w:val="0"/>
      <w:marTop w:val="0"/>
      <w:marBottom w:val="0"/>
      <w:divBdr>
        <w:top w:val="none" w:sz="0" w:space="0" w:color="auto"/>
        <w:left w:val="none" w:sz="0" w:space="0" w:color="auto"/>
        <w:bottom w:val="none" w:sz="0" w:space="0" w:color="auto"/>
        <w:right w:val="none" w:sz="0" w:space="0" w:color="auto"/>
      </w:divBdr>
    </w:div>
    <w:div w:id="210514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20A466C4ED45E5BF0BC016BC527027"/>
        <w:category>
          <w:name w:val="Общие"/>
          <w:gallery w:val="placeholder"/>
        </w:category>
        <w:types>
          <w:type w:val="bbPlcHdr"/>
        </w:types>
        <w:behaviors>
          <w:behavior w:val="content"/>
        </w:behaviors>
        <w:guid w:val="{8D6E3505-4AAE-4E2A-871C-EA353D103492}"/>
      </w:docPartPr>
      <w:docPartBody>
        <w:p w:rsidR="00843252" w:rsidRDefault="00187A25" w:rsidP="00187A25">
          <w:pPr>
            <w:pStyle w:val="8120A466C4ED45E5BF0BC016BC527027"/>
          </w:pPr>
          <w:r w:rsidRPr="00F248E8">
            <w:rPr>
              <w:rStyle w:val="a3"/>
            </w:rPr>
            <w:t>Выберите элемент.</w:t>
          </w:r>
        </w:p>
      </w:docPartBody>
    </w:docPart>
    <w:docPart>
      <w:docPartPr>
        <w:name w:val="9CEE3C317AB0451BB932E8B784E8C8C6"/>
        <w:category>
          <w:name w:val="Общие"/>
          <w:gallery w:val="placeholder"/>
        </w:category>
        <w:types>
          <w:type w:val="bbPlcHdr"/>
        </w:types>
        <w:behaviors>
          <w:behavior w:val="content"/>
        </w:behaviors>
        <w:guid w:val="{23BB2A7B-21DF-464F-AD2B-3BA582F09EE2}"/>
      </w:docPartPr>
      <w:docPartBody>
        <w:p w:rsidR="002F4840" w:rsidRDefault="003165E2" w:rsidP="003165E2">
          <w:pPr>
            <w:pStyle w:val="9CEE3C317AB0451BB932E8B784E8C8C6"/>
          </w:pPr>
          <w:r w:rsidRPr="00F248E8">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A25"/>
    <w:rsid w:val="00187A25"/>
    <w:rsid w:val="002F4840"/>
    <w:rsid w:val="003165E2"/>
    <w:rsid w:val="00843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165E2"/>
    <w:rPr>
      <w:color w:val="808080"/>
    </w:rPr>
  </w:style>
  <w:style w:type="paragraph" w:customStyle="1" w:styleId="8120A466C4ED45E5BF0BC016BC527027">
    <w:name w:val="8120A466C4ED45E5BF0BC016BC527027"/>
    <w:rsid w:val="00187A25"/>
  </w:style>
  <w:style w:type="paragraph" w:customStyle="1" w:styleId="9CEE3C317AB0451BB932E8B784E8C8C6">
    <w:name w:val="9CEE3C317AB0451BB932E8B784E8C8C6"/>
    <w:rsid w:val="003165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7F17B-03D6-41C2-9BC5-65E27D6CB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9</Pages>
  <Words>2806</Words>
  <Characters>19479</Characters>
  <Application>Microsoft Office Word</Application>
  <DocSecurity>0</DocSecurity>
  <Lines>162</Lines>
  <Paragraphs>44</Paragraphs>
  <ScaleCrop>false</ScaleCrop>
  <HeadingPairs>
    <vt:vector size="2" baseType="variant">
      <vt:variant>
        <vt:lpstr>Название</vt:lpstr>
      </vt:variant>
      <vt:variant>
        <vt:i4>1</vt:i4>
      </vt:variant>
    </vt:vector>
  </HeadingPairs>
  <TitlesOfParts>
    <vt:vector size="1" baseType="lpstr">
      <vt:lpstr>Типовая форма технического задания</vt:lpstr>
    </vt:vector>
  </TitlesOfParts>
  <Company>1</Company>
  <LinksUpToDate>false</LinksUpToDate>
  <CharactersWithSpaces>22241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технического задания</dc:title>
  <dc:subject/>
  <dc:creator>Полыковский Юрий Исаакович</dc:creator>
  <cp:keywords/>
  <cp:lastModifiedBy>Гаврилин Алексей Александрович</cp:lastModifiedBy>
  <cp:revision>20</cp:revision>
  <cp:lastPrinted>2020-06-02T08:34:00Z</cp:lastPrinted>
  <dcterms:created xsi:type="dcterms:W3CDTF">2020-10-19T15:24:00Z</dcterms:created>
  <dcterms:modified xsi:type="dcterms:W3CDTF">2021-03-04T11:38:00Z</dcterms:modified>
</cp:coreProperties>
</file>