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A790E" w14:textId="32BBBAEE" w:rsidR="000D5C20" w:rsidRPr="002825A9" w:rsidRDefault="00356C22" w:rsidP="000D5C20">
      <w:pPr>
        <w:pStyle w:val="a1"/>
        <w:numPr>
          <w:ilvl w:val="0"/>
          <w:numId w:val="0"/>
        </w:numPr>
        <w:ind w:left="720"/>
        <w:jc w:val="right"/>
        <w:rPr>
          <w:b/>
          <w:sz w:val="24"/>
          <w:szCs w:val="24"/>
        </w:rPr>
      </w:pPr>
      <w:r>
        <w:rPr>
          <w:b/>
          <w:sz w:val="24"/>
          <w:szCs w:val="24"/>
        </w:rPr>
        <w:t>Приложение № 3</w:t>
      </w:r>
    </w:p>
    <w:p w14:paraId="7A52E2D4" w14:textId="1F4B6B42" w:rsidR="000D5C20" w:rsidRPr="002825A9" w:rsidRDefault="003228C7" w:rsidP="000D5C20">
      <w:pPr>
        <w:pStyle w:val="a1"/>
        <w:numPr>
          <w:ilvl w:val="0"/>
          <w:numId w:val="0"/>
        </w:numPr>
        <w:ind w:left="3969"/>
        <w:rPr>
          <w:b/>
          <w:sz w:val="24"/>
          <w:szCs w:val="24"/>
        </w:rPr>
      </w:pPr>
      <w:r w:rsidRPr="00BE5840">
        <w:rPr>
          <w:rFonts w:ascii="Times New Roman CYR" w:hAnsi="Times New Roman CYR" w:cs="Times New Roman CYR"/>
          <w:bCs/>
          <w:sz w:val="24"/>
          <w:szCs w:val="24"/>
        </w:rPr>
        <w:t xml:space="preserve">к документации по проведению открытого аукциона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на </w:t>
      </w:r>
      <w:r w:rsidR="000D5C20" w:rsidRPr="002825A9">
        <w:rPr>
          <w:rFonts w:eastAsia="Calibri"/>
          <w:color w:val="000000"/>
          <w:sz w:val="24"/>
          <w:szCs w:val="24"/>
        </w:rPr>
        <w:t>оказание услуг на техническое обслуживание систем вентиляции и кондиционирования воздуха</w:t>
      </w:r>
      <w:r w:rsidR="000D5C20" w:rsidRPr="002825A9">
        <w:rPr>
          <w:sz w:val="24"/>
          <w:szCs w:val="24"/>
        </w:rPr>
        <w:t xml:space="preserve"> </w:t>
      </w:r>
      <w:sdt>
        <w:sdtPr>
          <w:rPr>
            <w:bCs/>
            <w:color w:val="000000"/>
            <w:sz w:val="24"/>
            <w:szCs w:val="24"/>
          </w:rPr>
          <w:alias w:val="Выбрать филиал"/>
          <w:tag w:val="Выбрать филиал"/>
          <w:id w:val="-1046685456"/>
          <w:placeholder>
            <w:docPart w:val="8120A466C4ED45E5BF0BC016BC527027"/>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C2D42">
            <w:rPr>
              <w:bCs/>
              <w:color w:val="000000"/>
              <w:sz w:val="24"/>
              <w:szCs w:val="24"/>
            </w:rPr>
            <w:t>на территории Брянской области для нужд филиала в Брянской и Орловской областях ПАО «Ростелеком»</w:t>
          </w:r>
        </w:sdtContent>
      </w:sdt>
    </w:p>
    <w:p w14:paraId="58D4C990" w14:textId="77777777" w:rsidR="000D5C20" w:rsidRDefault="000D5C20" w:rsidP="000D5C20">
      <w:pPr>
        <w:jc w:val="center"/>
        <w:rPr>
          <w:b/>
          <w:sz w:val="24"/>
          <w:szCs w:val="24"/>
        </w:rPr>
      </w:pPr>
    </w:p>
    <w:p w14:paraId="76457E8A" w14:textId="77777777" w:rsidR="000D5C20" w:rsidRPr="002825A9" w:rsidRDefault="000D5C20" w:rsidP="000D5C20">
      <w:pPr>
        <w:jc w:val="center"/>
        <w:rPr>
          <w:b/>
          <w:sz w:val="26"/>
          <w:szCs w:val="26"/>
        </w:rPr>
      </w:pPr>
      <w:r w:rsidRPr="002825A9">
        <w:rPr>
          <w:b/>
          <w:sz w:val="26"/>
          <w:szCs w:val="26"/>
        </w:rPr>
        <w:t>Техническое задание</w:t>
      </w:r>
    </w:p>
    <w:p w14:paraId="63145D2E" w14:textId="77777777" w:rsidR="00A67538" w:rsidRPr="007A36B2" w:rsidRDefault="00A67538" w:rsidP="00E76525">
      <w:pPr>
        <w:jc w:val="center"/>
        <w:rPr>
          <w:b/>
          <w:sz w:val="24"/>
          <w:szCs w:val="24"/>
        </w:rPr>
      </w:pPr>
    </w:p>
    <w:p w14:paraId="1F47A107" w14:textId="77777777" w:rsidR="000D5C20" w:rsidRPr="00BF7FDC"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BF7FDC">
        <w:rPr>
          <w:rFonts w:ascii="Times New Roman" w:hAnsi="Times New Roman"/>
          <w:b/>
          <w:sz w:val="24"/>
          <w:szCs w:val="24"/>
          <w:lang w:val="ru-RU"/>
        </w:rPr>
        <w:t xml:space="preserve">Состав товаров, объем работ, услуг: </w:t>
      </w:r>
      <w:r w:rsidRPr="00BF7FDC">
        <w:rPr>
          <w:rFonts w:ascii="Times New Roman" w:hAnsi="Times New Roman"/>
          <w:sz w:val="24"/>
          <w:szCs w:val="24"/>
          <w:lang w:val="ru-RU"/>
        </w:rPr>
        <w:t xml:space="preserve">Перечень видов услуг по техническому обслуживанию приведен в Приложении № 1 настоящего </w:t>
      </w:r>
      <w:r>
        <w:rPr>
          <w:rFonts w:ascii="Times New Roman" w:hAnsi="Times New Roman"/>
          <w:sz w:val="24"/>
          <w:szCs w:val="24"/>
          <w:lang w:val="ru-RU"/>
        </w:rPr>
        <w:t>Т</w:t>
      </w:r>
      <w:r w:rsidRPr="00BF7FDC">
        <w:rPr>
          <w:rFonts w:ascii="Times New Roman" w:hAnsi="Times New Roman"/>
          <w:sz w:val="24"/>
          <w:szCs w:val="24"/>
          <w:lang w:val="ru-RU"/>
        </w:rPr>
        <w:t>ехнического задания.</w:t>
      </w:r>
    </w:p>
    <w:p w14:paraId="19F951ED" w14:textId="77777777" w:rsidR="000D5C20" w:rsidRPr="00605EB8"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lang w:val="ru-RU"/>
        </w:rPr>
        <w:t>Срок оказания Услуг:</w:t>
      </w:r>
    </w:p>
    <w:p w14:paraId="0CC8B669" w14:textId="77777777" w:rsidR="000D5C20" w:rsidRPr="007A36B2" w:rsidRDefault="000D5C20" w:rsidP="000D5C20">
      <w:pPr>
        <w:pStyle w:val="af3"/>
        <w:tabs>
          <w:tab w:val="left" w:pos="567"/>
          <w:tab w:val="left" w:pos="993"/>
        </w:tabs>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Ориентировочные сроки оказания услуг указаны в Приложении № 2 настоящего Технического задания. Оказание услуг в отношении каждого объекта </w:t>
      </w:r>
      <w:r w:rsidRPr="00F73FE1">
        <w:rPr>
          <w:rFonts w:ascii="Times New Roman" w:hAnsi="Times New Roman"/>
          <w:sz w:val="24"/>
          <w:szCs w:val="24"/>
        </w:rPr>
        <w:t>оформляется Сторонами соответствующей Заявкой</w:t>
      </w:r>
      <w:r w:rsidRPr="007A36B2">
        <w:rPr>
          <w:rFonts w:ascii="Times New Roman" w:hAnsi="Times New Roman"/>
          <w:sz w:val="24"/>
          <w:szCs w:val="24"/>
          <w:lang w:val="ru-RU"/>
        </w:rPr>
        <w:t>.</w:t>
      </w:r>
      <w:r>
        <w:rPr>
          <w:rFonts w:ascii="Times New Roman" w:hAnsi="Times New Roman"/>
          <w:sz w:val="24"/>
          <w:szCs w:val="24"/>
          <w:lang w:val="ru-RU"/>
        </w:rPr>
        <w:t xml:space="preserve"> По каждой отдельной </w:t>
      </w:r>
      <w:r w:rsidRPr="00CE383A">
        <w:rPr>
          <w:rFonts w:ascii="Times New Roman" w:hAnsi="Times New Roman"/>
          <w:sz w:val="24"/>
          <w:szCs w:val="24"/>
          <w:lang w:val="ru-RU"/>
        </w:rPr>
        <w:t>Заявке срок указывается в такой Заявке.</w:t>
      </w:r>
    </w:p>
    <w:p w14:paraId="0B0A8E4C"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834C8F">
        <w:rPr>
          <w:rFonts w:ascii="Times New Roman" w:hAnsi="Times New Roman"/>
          <w:b/>
          <w:sz w:val="24"/>
          <w:szCs w:val="24"/>
          <w:lang w:val="ru-RU"/>
        </w:rPr>
        <w:t>Срок действия договора:</w:t>
      </w:r>
      <w:r w:rsidRPr="00834C8F">
        <w:rPr>
          <w:rFonts w:ascii="Times New Roman" w:hAnsi="Times New Roman"/>
          <w:sz w:val="24"/>
          <w:szCs w:val="24"/>
          <w:lang w:val="ru-RU"/>
        </w:rPr>
        <w:t xml:space="preserve"> 36 (тридцать шесть) месяцев с даты подписания договора.</w:t>
      </w:r>
    </w:p>
    <w:p w14:paraId="2F01BD45" w14:textId="77777777" w:rsidR="000D5C20" w:rsidRPr="00834C8F" w:rsidRDefault="000D5C20" w:rsidP="000D5C20">
      <w:pPr>
        <w:numPr>
          <w:ilvl w:val="0"/>
          <w:numId w:val="1"/>
        </w:numPr>
        <w:tabs>
          <w:tab w:val="left" w:pos="1276"/>
          <w:tab w:val="left" w:pos="7405"/>
        </w:tabs>
        <w:ind w:left="0" w:firstLine="709"/>
        <w:jc w:val="both"/>
        <w:rPr>
          <w:rFonts w:eastAsia="Calibri"/>
          <w:color w:val="FF3333"/>
          <w:spacing w:val="1"/>
          <w:sz w:val="24"/>
          <w:szCs w:val="24"/>
        </w:rPr>
      </w:pPr>
      <w:r w:rsidRPr="00834C8F">
        <w:rPr>
          <w:rFonts w:eastAsia="Calibri"/>
          <w:b/>
          <w:sz w:val="24"/>
          <w:szCs w:val="24"/>
        </w:rPr>
        <w:t>Условия оказания услуг:</w:t>
      </w:r>
      <w:r w:rsidRPr="00834C8F">
        <w:rPr>
          <w:rFonts w:eastAsia="Calibri"/>
          <w:sz w:val="24"/>
          <w:szCs w:val="24"/>
        </w:rPr>
        <w:t xml:space="preserve"> </w:t>
      </w:r>
    </w:p>
    <w:p w14:paraId="70C6DABA"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 xml:space="preserve">Частичное </w:t>
      </w:r>
      <w:r>
        <w:rPr>
          <w:rFonts w:eastAsia="Calibri"/>
          <w:sz w:val="24"/>
          <w:szCs w:val="24"/>
        </w:rPr>
        <w:t>оказание Услуг</w:t>
      </w:r>
      <w:r w:rsidRPr="00066721">
        <w:rPr>
          <w:rFonts w:eastAsia="Calibri"/>
          <w:sz w:val="24"/>
          <w:szCs w:val="24"/>
        </w:rPr>
        <w:t xml:space="preserve"> не допускается</w:t>
      </w:r>
      <w:r>
        <w:rPr>
          <w:rFonts w:eastAsia="Calibri"/>
          <w:sz w:val="24"/>
          <w:szCs w:val="24"/>
        </w:rPr>
        <w:t>.</w:t>
      </w:r>
    </w:p>
    <w:p w14:paraId="17C20989" w14:textId="5B98D3BC" w:rsidR="000D5C20" w:rsidRPr="00066721" w:rsidRDefault="000D5C20" w:rsidP="000D5C20">
      <w:pPr>
        <w:numPr>
          <w:ilvl w:val="1"/>
          <w:numId w:val="1"/>
        </w:numPr>
        <w:tabs>
          <w:tab w:val="left" w:pos="1276"/>
          <w:tab w:val="left" w:pos="7405"/>
        </w:tabs>
        <w:ind w:left="0" w:firstLine="709"/>
        <w:jc w:val="both"/>
        <w:rPr>
          <w:rFonts w:eastAsia="Calibri"/>
          <w:spacing w:val="1"/>
          <w:sz w:val="24"/>
          <w:szCs w:val="24"/>
        </w:rPr>
      </w:pPr>
      <w:r w:rsidRPr="00066721">
        <w:rPr>
          <w:rFonts w:eastAsia="Calibri"/>
          <w:sz w:val="24"/>
          <w:szCs w:val="24"/>
        </w:rPr>
        <w:t>Оказание услуг возможно проводить с 8-00 часов до 17</w:t>
      </w:r>
      <w:r w:rsidR="009E0249">
        <w:rPr>
          <w:rFonts w:eastAsia="Calibri"/>
          <w:sz w:val="24"/>
          <w:szCs w:val="24"/>
        </w:rPr>
        <w:t>-</w:t>
      </w:r>
      <w:r w:rsidRPr="00066721">
        <w:rPr>
          <w:rFonts w:eastAsia="Calibri"/>
          <w:sz w:val="24"/>
          <w:szCs w:val="24"/>
        </w:rPr>
        <w:t>00 часов (время местное) в рабочие дни</w:t>
      </w:r>
      <w:r>
        <w:rPr>
          <w:rFonts w:eastAsia="Calibri"/>
          <w:sz w:val="24"/>
          <w:szCs w:val="24"/>
        </w:rPr>
        <w:t>,</w:t>
      </w:r>
      <w:r>
        <w:rPr>
          <w:sz w:val="24"/>
          <w:szCs w:val="24"/>
        </w:rPr>
        <w:t xml:space="preserve"> если иное не определено в соответствующей Заявке</w:t>
      </w:r>
      <w:r w:rsidRPr="00066721">
        <w:rPr>
          <w:rFonts w:eastAsia="Calibri"/>
          <w:sz w:val="24"/>
          <w:szCs w:val="24"/>
        </w:rPr>
        <w:t xml:space="preserve">. </w:t>
      </w:r>
      <w:r w:rsidRPr="00066721">
        <w:rPr>
          <w:rFonts w:eastAsia="Calibri"/>
          <w:spacing w:val="1"/>
          <w:sz w:val="24"/>
          <w:szCs w:val="24"/>
        </w:rPr>
        <w:t xml:space="preserve">Представитель технического надзора Заказчика осуществляет допуск персонала Исполнителя на объект и осуществляет технический надзор за проведением работ. </w:t>
      </w:r>
    </w:p>
    <w:p w14:paraId="09F478E8" w14:textId="77777777" w:rsidR="000D5C20" w:rsidRPr="00066721" w:rsidRDefault="000D5C20" w:rsidP="000D5C20">
      <w:pPr>
        <w:tabs>
          <w:tab w:val="left" w:pos="7405"/>
        </w:tabs>
        <w:ind w:firstLine="709"/>
        <w:jc w:val="both"/>
        <w:rPr>
          <w:rFonts w:eastAsia="Calibri"/>
          <w:sz w:val="24"/>
          <w:szCs w:val="24"/>
        </w:rPr>
      </w:pPr>
      <w:r w:rsidRPr="00066721">
        <w:rPr>
          <w:rFonts w:eastAsia="Calibri"/>
          <w:sz w:val="24"/>
          <w:szCs w:val="24"/>
        </w:rPr>
        <w:t xml:space="preserve">В случае необходимости, оказание услуг по техническому обслуживанию оборудования может проводиться в выходные и праздничные дни (допуск на объекты согласовывается с Заказчиком). </w:t>
      </w:r>
    </w:p>
    <w:p w14:paraId="02CF0F3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Pr>
          <w:rFonts w:eastAsia="Calibri"/>
          <w:sz w:val="24"/>
          <w:szCs w:val="24"/>
        </w:rPr>
        <w:t>Стоимость оказания у</w:t>
      </w:r>
      <w:r w:rsidRPr="00066721">
        <w:rPr>
          <w:rFonts w:eastAsia="Calibri"/>
          <w:sz w:val="24"/>
          <w:szCs w:val="24"/>
        </w:rPr>
        <w:t>слуг включа</w:t>
      </w:r>
      <w:r>
        <w:rPr>
          <w:rFonts w:eastAsia="Calibri"/>
          <w:sz w:val="24"/>
          <w:szCs w:val="24"/>
        </w:rPr>
        <w:t>е</w:t>
      </w:r>
      <w:r w:rsidRPr="00066721">
        <w:rPr>
          <w:rFonts w:eastAsia="Calibri"/>
          <w:sz w:val="24"/>
          <w:szCs w:val="24"/>
        </w:rPr>
        <w:t>т в себя все платежи, причитающиеся Исполнителю за оказан</w:t>
      </w:r>
      <w:r>
        <w:rPr>
          <w:rFonts w:eastAsia="Calibri"/>
          <w:sz w:val="24"/>
          <w:szCs w:val="24"/>
        </w:rPr>
        <w:t>ные</w:t>
      </w:r>
      <w:r w:rsidRPr="00066721">
        <w:rPr>
          <w:rFonts w:eastAsia="Calibri"/>
          <w:sz w:val="24"/>
          <w:szCs w:val="24"/>
        </w:rPr>
        <w:t xml:space="preserve"> им Услуг</w:t>
      </w:r>
      <w:r>
        <w:rPr>
          <w:rFonts w:eastAsia="Calibri"/>
          <w:sz w:val="24"/>
          <w:szCs w:val="24"/>
        </w:rPr>
        <w:t>и</w:t>
      </w:r>
      <w:r w:rsidRPr="00066721">
        <w:rPr>
          <w:rFonts w:eastAsia="Calibri"/>
          <w:sz w:val="24"/>
          <w:szCs w:val="24"/>
        </w:rPr>
        <w:t xml:space="preserve">, в том числе: </w:t>
      </w:r>
    </w:p>
    <w:p w14:paraId="5C88380D" w14:textId="1C1DAB6F" w:rsidR="000D5C20" w:rsidRPr="00F73FE1" w:rsidRDefault="000D5C20" w:rsidP="000D5C20">
      <w:pPr>
        <w:ind w:firstLine="709"/>
        <w:jc w:val="both"/>
        <w:rPr>
          <w:sz w:val="24"/>
          <w:szCs w:val="24"/>
        </w:rPr>
      </w:pPr>
      <w:r w:rsidRPr="00F73FE1">
        <w:rPr>
          <w:sz w:val="24"/>
          <w:szCs w:val="24"/>
        </w:rPr>
        <w:t>- стоимость Технологических жидкостей (</w:t>
      </w:r>
      <w:r w:rsidRPr="00066721">
        <w:rPr>
          <w:sz w:val="24"/>
          <w:szCs w:val="24"/>
        </w:rPr>
        <w:t>фреон, масло, этиленгликоль и т.д.</w:t>
      </w:r>
      <w:r w:rsidRPr="00F73FE1">
        <w:rPr>
          <w:sz w:val="24"/>
          <w:szCs w:val="24"/>
        </w:rPr>
        <w:t>);</w:t>
      </w:r>
    </w:p>
    <w:p w14:paraId="70DB40F6" w14:textId="77777777" w:rsidR="000D5C20" w:rsidRPr="00F73FE1" w:rsidRDefault="000D5C20" w:rsidP="000D5C20">
      <w:pPr>
        <w:ind w:firstLine="709"/>
        <w:jc w:val="both"/>
        <w:rPr>
          <w:sz w:val="24"/>
          <w:szCs w:val="24"/>
        </w:rPr>
      </w:pPr>
      <w:r w:rsidRPr="00F73FE1">
        <w:rPr>
          <w:sz w:val="24"/>
          <w:szCs w:val="24"/>
        </w:rPr>
        <w:t xml:space="preserve">- стоимость Расходных материалов (фильтры масляные, фильтры воздушные, </w:t>
      </w:r>
      <w:r>
        <w:rPr>
          <w:sz w:val="24"/>
          <w:szCs w:val="24"/>
        </w:rPr>
        <w:t>прокладки</w:t>
      </w:r>
      <w:r w:rsidRPr="00F73FE1">
        <w:rPr>
          <w:sz w:val="24"/>
          <w:szCs w:val="24"/>
        </w:rPr>
        <w:t>, изолента, герметики, провод</w:t>
      </w:r>
      <w:r>
        <w:rPr>
          <w:sz w:val="24"/>
          <w:szCs w:val="24"/>
        </w:rPr>
        <w:t xml:space="preserve"> </w:t>
      </w:r>
      <w:r w:rsidRPr="00F73FE1">
        <w:rPr>
          <w:sz w:val="24"/>
          <w:szCs w:val="24"/>
        </w:rPr>
        <w:t>и т.д.);</w:t>
      </w:r>
    </w:p>
    <w:p w14:paraId="2657FFFA" w14:textId="77777777" w:rsidR="000D5C20" w:rsidRPr="00F73FE1" w:rsidRDefault="000D5C20" w:rsidP="000D5C20">
      <w:pPr>
        <w:ind w:firstLine="709"/>
        <w:jc w:val="both"/>
        <w:rPr>
          <w:sz w:val="24"/>
          <w:szCs w:val="24"/>
        </w:rPr>
      </w:pPr>
      <w:r w:rsidRPr="00F73FE1">
        <w:rPr>
          <w:sz w:val="24"/>
          <w:szCs w:val="24"/>
        </w:rPr>
        <w:t>- стоимость погрузки, разгрузки и доставки Технологических жидкостей и Расходных материалов до места оказания Услуг;</w:t>
      </w:r>
    </w:p>
    <w:p w14:paraId="1903CECC" w14:textId="77777777" w:rsidR="000D5C20" w:rsidRDefault="000D5C20" w:rsidP="000D5C20">
      <w:pPr>
        <w:ind w:firstLine="709"/>
        <w:jc w:val="both"/>
        <w:rPr>
          <w:sz w:val="24"/>
          <w:szCs w:val="24"/>
        </w:rPr>
      </w:pPr>
      <w:r w:rsidRPr="00F73FE1">
        <w:rPr>
          <w:sz w:val="24"/>
          <w:szCs w:val="24"/>
        </w:rPr>
        <w:t>- вывоз с места оказания Услуг и утилизация замененных отработанных Техн</w:t>
      </w:r>
      <w:r>
        <w:rPr>
          <w:sz w:val="24"/>
          <w:szCs w:val="24"/>
        </w:rPr>
        <w:t>ологических</w:t>
      </w:r>
      <w:r w:rsidRPr="00F73FE1">
        <w:rPr>
          <w:sz w:val="24"/>
          <w:szCs w:val="24"/>
        </w:rPr>
        <w:t xml:space="preserve"> жидкостей и расходных материалов, а также мусора образовавшег</w:t>
      </w:r>
      <w:r>
        <w:rPr>
          <w:sz w:val="24"/>
          <w:szCs w:val="24"/>
        </w:rPr>
        <w:t>ося в результате оказания Услуг;</w:t>
      </w:r>
    </w:p>
    <w:p w14:paraId="42212BB2" w14:textId="77777777" w:rsidR="000D5C20" w:rsidRDefault="000D5C20" w:rsidP="000D5C20">
      <w:pPr>
        <w:ind w:firstLine="709"/>
        <w:jc w:val="both"/>
        <w:rPr>
          <w:sz w:val="24"/>
          <w:szCs w:val="24"/>
        </w:rPr>
      </w:pPr>
      <w:r>
        <w:rPr>
          <w:sz w:val="24"/>
          <w:szCs w:val="24"/>
        </w:rPr>
        <w:t>- транспортные расходы по доставке персонала Исполнителя до места оказания Услуг.</w:t>
      </w:r>
    </w:p>
    <w:p w14:paraId="0D961F5D" w14:textId="49957323" w:rsidR="000D5C20" w:rsidRPr="007B29F1" w:rsidRDefault="000D5C20" w:rsidP="000D5C20">
      <w:pPr>
        <w:numPr>
          <w:ilvl w:val="1"/>
          <w:numId w:val="1"/>
        </w:numPr>
        <w:tabs>
          <w:tab w:val="left" w:pos="1276"/>
          <w:tab w:val="left" w:pos="7405"/>
        </w:tabs>
        <w:ind w:left="0" w:firstLine="709"/>
        <w:jc w:val="both"/>
        <w:rPr>
          <w:rFonts w:eastAsia="Calibri"/>
          <w:sz w:val="24"/>
          <w:szCs w:val="24"/>
        </w:rPr>
      </w:pPr>
      <w:r w:rsidRPr="007B29F1">
        <w:rPr>
          <w:rFonts w:eastAsia="Calibri"/>
          <w:sz w:val="24"/>
          <w:szCs w:val="24"/>
        </w:rPr>
        <w:t>Исполнитель обязан соблюдать правила особого режима, установленного на пред</w:t>
      </w:r>
      <w:r w:rsidR="005A42CF">
        <w:rPr>
          <w:rFonts w:eastAsia="Calibri"/>
          <w:sz w:val="24"/>
          <w:szCs w:val="24"/>
        </w:rPr>
        <w:t>приятии Заказчика. Не позднее 5</w:t>
      </w:r>
      <w:r w:rsidRPr="007B29F1">
        <w:rPr>
          <w:rFonts w:eastAsia="Calibri"/>
          <w:sz w:val="24"/>
          <w:szCs w:val="24"/>
        </w:rPr>
        <w:t xml:space="preserve"> (</w:t>
      </w:r>
      <w:r w:rsidR="005A42CF">
        <w:rPr>
          <w:rFonts w:eastAsia="Calibri"/>
          <w:sz w:val="24"/>
          <w:szCs w:val="24"/>
        </w:rPr>
        <w:t>пяти</w:t>
      </w:r>
      <w:r w:rsidRPr="007B29F1">
        <w:rPr>
          <w:rFonts w:eastAsia="Calibri"/>
          <w:sz w:val="24"/>
          <w:szCs w:val="24"/>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533DE224"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к качеству оказываемых услуг: </w:t>
      </w:r>
    </w:p>
    <w:p w14:paraId="08195121"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4E4A0E7E" w14:textId="0760F4D5"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Применяемая система контроля качества на оказанные услуги должна соответствовать требованиям ГОСТ ISО 9001-201</w:t>
      </w:r>
      <w:r w:rsidR="005A42CF">
        <w:rPr>
          <w:rFonts w:eastAsia="Calibri"/>
          <w:sz w:val="24"/>
          <w:szCs w:val="24"/>
        </w:rPr>
        <w:t>5</w:t>
      </w:r>
      <w:r w:rsidRPr="00066721">
        <w:rPr>
          <w:rFonts w:eastAsia="Calibri"/>
          <w:sz w:val="24"/>
          <w:szCs w:val="24"/>
        </w:rPr>
        <w:t xml:space="preserve"> (Системы менеджмента качества. Требования.)</w:t>
      </w:r>
    </w:p>
    <w:p w14:paraId="0A1AD7C3"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lastRenderedPageBreak/>
        <w:t xml:space="preserve">Работа </w:t>
      </w:r>
      <w:r>
        <w:rPr>
          <w:rFonts w:eastAsia="Calibri"/>
          <w:sz w:val="24"/>
          <w:szCs w:val="24"/>
        </w:rPr>
        <w:t>оборудования</w:t>
      </w:r>
      <w:r w:rsidRPr="00834C8F">
        <w:rPr>
          <w:rFonts w:eastAsia="Calibri"/>
          <w:sz w:val="24"/>
          <w:szCs w:val="24"/>
        </w:rPr>
        <w:t xml:space="preserve"> должна соответствовать техническим данным согласно заводской инструкции и поддерживать необходимую температуру в охлаждаемом объеме.</w:t>
      </w:r>
    </w:p>
    <w:p w14:paraId="42D3FB1A"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5954F52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2B4EAC4C"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Услуги по техническому обслуживанию оборудования должны оказываться квалифицированным персоналом:</w:t>
      </w:r>
    </w:p>
    <w:p w14:paraId="04349723" w14:textId="77777777" w:rsidR="000D5C20" w:rsidRPr="00066721" w:rsidRDefault="000D5C20" w:rsidP="000D5C20">
      <w:pPr>
        <w:tabs>
          <w:tab w:val="left" w:pos="1276"/>
          <w:tab w:val="left" w:pos="7405"/>
        </w:tabs>
        <w:ind w:firstLine="709"/>
        <w:jc w:val="both"/>
        <w:rPr>
          <w:rFonts w:eastAsia="Calibri"/>
          <w:sz w:val="24"/>
          <w:szCs w:val="24"/>
        </w:rPr>
      </w:pPr>
      <w:r w:rsidRPr="00066721">
        <w:rPr>
          <w:rFonts w:eastAsia="Calibri"/>
          <w:sz w:val="24"/>
          <w:szCs w:val="24"/>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7096BDAE" w14:textId="77777777" w:rsidR="000D5C20"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(C6H8O7)</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ПАВ+Н2О), чистка теплообменника внутреннего блока проводится с применением дезинфицирующей жидкости - состав (С27Н42NO2CL).</w:t>
      </w:r>
    </w:p>
    <w:p w14:paraId="61F79D3E" w14:textId="77777777" w:rsidR="000D5C20" w:rsidRPr="004C59D5" w:rsidRDefault="000D5C20" w:rsidP="000D5C20">
      <w:pPr>
        <w:numPr>
          <w:ilvl w:val="1"/>
          <w:numId w:val="1"/>
        </w:numPr>
        <w:tabs>
          <w:tab w:val="left" w:pos="1276"/>
          <w:tab w:val="left" w:pos="7405"/>
        </w:tabs>
        <w:ind w:left="0" w:firstLine="709"/>
        <w:jc w:val="both"/>
        <w:rPr>
          <w:rFonts w:eastAsia="Calibri"/>
          <w:sz w:val="24"/>
          <w:szCs w:val="24"/>
        </w:rPr>
      </w:pPr>
      <w:r w:rsidRPr="004C59D5">
        <w:rPr>
          <w:color w:val="000000"/>
          <w:sz w:val="24"/>
          <w:szCs w:val="24"/>
        </w:rPr>
        <w:t xml:space="preserve">Применяемые </w:t>
      </w:r>
      <w:r w:rsidRPr="004C59D5">
        <w:rPr>
          <w:rFonts w:eastAsia="Calibri"/>
          <w:iCs/>
          <w:sz w:val="24"/>
          <w:szCs w:val="24"/>
          <w:lang w:eastAsia="en-US"/>
        </w:rPr>
        <w:t>расходными</w:t>
      </w:r>
      <w:r w:rsidRPr="004C59D5">
        <w:rPr>
          <w:color w:val="000000"/>
          <w:sz w:val="24"/>
          <w:szCs w:val="24"/>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w:t>
      </w:r>
      <w:r>
        <w:rPr>
          <w:color w:val="000000"/>
          <w:sz w:val="24"/>
          <w:szCs w:val="24"/>
        </w:rPr>
        <w:t>ия, в отношении которого подлежи</w:t>
      </w:r>
      <w:r w:rsidRPr="004C59D5">
        <w:rPr>
          <w:color w:val="000000"/>
          <w:sz w:val="24"/>
          <w:szCs w:val="24"/>
        </w:rPr>
        <w:t xml:space="preserve">т </w:t>
      </w:r>
      <w:r>
        <w:rPr>
          <w:color w:val="000000"/>
          <w:sz w:val="24"/>
          <w:szCs w:val="24"/>
        </w:rPr>
        <w:t>оказание Услуг</w:t>
      </w:r>
      <w:r w:rsidRPr="004C59D5">
        <w:rPr>
          <w:color w:val="000000"/>
          <w:sz w:val="24"/>
          <w:szCs w:val="24"/>
        </w:rPr>
        <w:t xml:space="preserve">,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4C59D5">
        <w:rPr>
          <w:rFonts w:eastAsia="Calibri"/>
          <w:color w:val="000000"/>
          <w:sz w:val="24"/>
          <w:szCs w:val="24"/>
          <w:lang w:eastAsia="en-US"/>
        </w:rPr>
        <w:t>совместимы для работы с существующим Оборудование</w:t>
      </w:r>
      <w:r>
        <w:rPr>
          <w:rFonts w:eastAsia="Calibri"/>
          <w:color w:val="000000"/>
          <w:sz w:val="24"/>
          <w:szCs w:val="24"/>
          <w:lang w:eastAsia="en-US"/>
        </w:rPr>
        <w:t>м, в отношении которого подлежит оказание Услуг</w:t>
      </w:r>
      <w:r w:rsidRPr="004C59D5">
        <w:rPr>
          <w:color w:val="000000"/>
          <w:sz w:val="24"/>
          <w:szCs w:val="24"/>
        </w:rPr>
        <w:t>.</w:t>
      </w:r>
    </w:p>
    <w:p w14:paraId="7358360D"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Требования по сроку гарантий качества на результаты оказываемых услуг:</w:t>
      </w:r>
    </w:p>
    <w:p w14:paraId="1A1E8B75" w14:textId="77777777" w:rsidR="000D5C20" w:rsidRPr="00834C8F" w:rsidRDefault="000D5C20" w:rsidP="000D5C20">
      <w:pPr>
        <w:ind w:firstLine="709"/>
        <w:jc w:val="both"/>
        <w:rPr>
          <w:rFonts w:eastAsia="Calibri"/>
          <w:sz w:val="24"/>
          <w:szCs w:val="24"/>
        </w:rPr>
      </w:pPr>
      <w:r w:rsidRPr="00834C8F">
        <w:rPr>
          <w:rFonts w:eastAsia="Calibri"/>
          <w:sz w:val="24"/>
          <w:szCs w:val="24"/>
        </w:rPr>
        <w:t>- Для оборудования с периодичностью ТО 1 раз в год – Не менее 12 месяцев с момента принятия Заказчиком результатов оказываемых услуг.</w:t>
      </w:r>
    </w:p>
    <w:p w14:paraId="20D8CF5D" w14:textId="77777777" w:rsidR="000D5C20" w:rsidRPr="00834C8F" w:rsidRDefault="000D5C20" w:rsidP="000D5C20">
      <w:pPr>
        <w:ind w:firstLine="709"/>
        <w:jc w:val="both"/>
        <w:rPr>
          <w:rFonts w:eastAsia="Calibri"/>
          <w:sz w:val="24"/>
          <w:szCs w:val="24"/>
        </w:rPr>
      </w:pPr>
      <w:r w:rsidRPr="00834C8F">
        <w:rPr>
          <w:rFonts w:eastAsia="Calibri"/>
          <w:b/>
          <w:sz w:val="24"/>
          <w:szCs w:val="24"/>
        </w:rPr>
        <w:t>-</w:t>
      </w:r>
      <w:r w:rsidRPr="00834C8F">
        <w:rPr>
          <w:rFonts w:eastAsia="Calibri"/>
          <w:sz w:val="24"/>
          <w:szCs w:val="24"/>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3897DDAE"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по объему гарантий качества на результаты оказываемых услуг: </w:t>
      </w:r>
    </w:p>
    <w:p w14:paraId="35202D36"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2E7331A8"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При выявлении в период гарантийного срока дефектов (недостатков, неисправностей) в результатах </w:t>
      </w:r>
      <w:r>
        <w:rPr>
          <w:color w:val="000000"/>
          <w:sz w:val="24"/>
          <w:szCs w:val="24"/>
        </w:rPr>
        <w:t>Услуг</w:t>
      </w:r>
      <w:r w:rsidRPr="001805AD">
        <w:rPr>
          <w:color w:val="000000"/>
          <w:sz w:val="24"/>
          <w:szCs w:val="24"/>
        </w:rPr>
        <w:t xml:space="preserve">, </w:t>
      </w:r>
      <w:r>
        <w:rPr>
          <w:color w:val="000000"/>
          <w:sz w:val="24"/>
          <w:szCs w:val="24"/>
        </w:rPr>
        <w:t>оказанных Исполнителем</w:t>
      </w:r>
      <w:r w:rsidRPr="001805AD">
        <w:rPr>
          <w:color w:val="000000"/>
          <w:sz w:val="24"/>
          <w:szCs w:val="24"/>
        </w:rPr>
        <w:t xml:space="preserve"> по настоящему договору, Заказчик направляет </w:t>
      </w:r>
      <w:r>
        <w:rPr>
          <w:color w:val="000000"/>
          <w:sz w:val="24"/>
          <w:szCs w:val="24"/>
        </w:rPr>
        <w:t>Исполнителю</w:t>
      </w:r>
      <w:r w:rsidRPr="001805AD">
        <w:rPr>
          <w:color w:val="000000"/>
          <w:sz w:val="24"/>
          <w:szCs w:val="24"/>
        </w:rPr>
        <w:t xml:space="preserve"> приглашение принять участие в составлении акта о выявленных дефектах (браках, неисправностях). Представитель </w:t>
      </w:r>
      <w:r>
        <w:rPr>
          <w:color w:val="000000"/>
          <w:sz w:val="24"/>
          <w:szCs w:val="24"/>
        </w:rPr>
        <w:t>Исполнителя</w:t>
      </w:r>
      <w:r w:rsidRPr="001805AD">
        <w:rPr>
          <w:color w:val="000000"/>
          <w:sz w:val="24"/>
          <w:szCs w:val="24"/>
        </w:rPr>
        <w:t xml:space="preserve"> (с надлежаще оформленными полномочиями) должен прибыть в место и в срок, указанный в приглашении.</w:t>
      </w:r>
    </w:p>
    <w:p w14:paraId="1444C6FC"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В случае неявки представителя </w:t>
      </w:r>
      <w:r>
        <w:rPr>
          <w:color w:val="000000"/>
          <w:sz w:val="24"/>
          <w:szCs w:val="24"/>
        </w:rPr>
        <w:t>Исполнителя</w:t>
      </w:r>
      <w:r w:rsidRPr="001805AD">
        <w:rPr>
          <w:color w:val="000000"/>
          <w:sz w:val="24"/>
          <w:szCs w:val="24"/>
        </w:rPr>
        <w:t xml:space="preserve">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w:t>
      </w:r>
      <w:r>
        <w:rPr>
          <w:color w:val="000000"/>
          <w:sz w:val="24"/>
          <w:szCs w:val="24"/>
        </w:rPr>
        <w:t>Исполнителя</w:t>
      </w:r>
      <w:r w:rsidRPr="001805AD">
        <w:rPr>
          <w:color w:val="000000"/>
          <w:sz w:val="24"/>
          <w:szCs w:val="24"/>
        </w:rPr>
        <w:t xml:space="preserve">, и/или уклонении представителя </w:t>
      </w:r>
      <w:r>
        <w:rPr>
          <w:color w:val="000000"/>
          <w:sz w:val="24"/>
          <w:szCs w:val="24"/>
        </w:rPr>
        <w:t>Исполнителя</w:t>
      </w:r>
      <w:r w:rsidRPr="001805AD">
        <w:rPr>
          <w:color w:val="000000"/>
          <w:sz w:val="24"/>
          <w:szCs w:val="24"/>
        </w:rPr>
        <w:t xml:space="preserve">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2D9279EE" w14:textId="77777777" w:rsidR="000D5C20"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2F7408">
        <w:rPr>
          <w:rFonts w:ascii="Times New Roman" w:hAnsi="Times New Roman"/>
          <w:b/>
          <w:sz w:val="24"/>
          <w:szCs w:val="24"/>
          <w:lang w:val="ru-RU"/>
        </w:rPr>
        <w:t xml:space="preserve">Условия оплаты: </w:t>
      </w:r>
      <w:r w:rsidRPr="00834C8F">
        <w:rPr>
          <w:rFonts w:ascii="Times New Roman" w:hAnsi="Times New Roman"/>
          <w:sz w:val="24"/>
          <w:szCs w:val="24"/>
          <w:lang w:val="ru-RU"/>
        </w:rPr>
        <w:t xml:space="preserve">100% </w:t>
      </w:r>
      <w:r>
        <w:rPr>
          <w:rFonts w:ascii="Times New Roman" w:hAnsi="Times New Roman"/>
          <w:sz w:val="24"/>
          <w:szCs w:val="24"/>
          <w:lang w:val="ru-RU"/>
        </w:rPr>
        <w:t>от стоимости оказанных Услуг по соответствующей Заявке в течение 15 (пятнадцати) рабочих дней с момента подписания сторонам Акта оказанных Услуг.</w:t>
      </w:r>
    </w:p>
    <w:p w14:paraId="675C64C4" w14:textId="77777777" w:rsidR="000D5C20" w:rsidRDefault="000D5C20" w:rsidP="000D5C20">
      <w:pPr>
        <w:pStyle w:val="af3"/>
        <w:tabs>
          <w:tab w:val="left" w:pos="1276"/>
        </w:tabs>
        <w:spacing w:after="0" w:line="240" w:lineRule="auto"/>
        <w:ind w:left="709"/>
        <w:jc w:val="both"/>
        <w:rPr>
          <w:rFonts w:ascii="Times New Roman" w:hAnsi="Times New Roman"/>
          <w:b/>
          <w:sz w:val="24"/>
          <w:szCs w:val="24"/>
          <w:lang w:val="ru-RU"/>
        </w:rPr>
      </w:pPr>
    </w:p>
    <w:p w14:paraId="5E92B414"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t>Техническое задание имеет следующие приложения, которые являются его неотъемлемой частью:</w:t>
      </w:r>
    </w:p>
    <w:p w14:paraId="3D134D4A"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lastRenderedPageBreak/>
        <w:t>- Приложение № 1. Начальная (максимальная) цена за единицу Услуг на 1 единицу оборудовании и перечень Услуг, выполняемых при проведении технического обслуживания систем кондиционирования и вентиляции;</w:t>
      </w:r>
    </w:p>
    <w:p w14:paraId="2888EA8C" w14:textId="63999ECD" w:rsidR="001805AD" w:rsidRPr="000D5C20" w:rsidRDefault="000D5C20" w:rsidP="000D5C20">
      <w:pPr>
        <w:tabs>
          <w:tab w:val="left" w:pos="1276"/>
        </w:tabs>
        <w:ind w:firstLine="709"/>
        <w:jc w:val="both"/>
        <w:rPr>
          <w:sz w:val="24"/>
          <w:szCs w:val="24"/>
        </w:rPr>
      </w:pPr>
      <w:r w:rsidRPr="000D5C20">
        <w:rPr>
          <w:sz w:val="24"/>
          <w:szCs w:val="24"/>
        </w:rPr>
        <w:t>- Приложение № 2. Адреса объектов, состав оборудования, время проведения технического обслуживания объектов</w:t>
      </w:r>
      <w:r w:rsidR="00C507AC">
        <w:rPr>
          <w:sz w:val="24"/>
          <w:szCs w:val="24"/>
        </w:rPr>
        <w:t xml:space="preserve"> </w:t>
      </w:r>
      <w:sdt>
        <w:sdtPr>
          <w:rPr>
            <w:bCs/>
            <w:color w:val="000000"/>
            <w:sz w:val="24"/>
            <w:szCs w:val="24"/>
          </w:rPr>
          <w:alias w:val="Выбрать филиал"/>
          <w:tag w:val="Выбрать филиал"/>
          <w:id w:val="902407261"/>
          <w:placeholder>
            <w:docPart w:val="9CEE3C317AB0451BB932E8B784E8C8C6"/>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C2D42">
            <w:rPr>
              <w:bCs/>
              <w:color w:val="000000"/>
              <w:sz w:val="24"/>
              <w:szCs w:val="24"/>
            </w:rPr>
            <w:t>на территории Брянской области для нужд филиала в Брянской и Орловской областях ПАО «Ростелеком»</w:t>
          </w:r>
        </w:sdtContent>
      </w:sdt>
      <w:r>
        <w:rPr>
          <w:sz w:val="24"/>
          <w:szCs w:val="24"/>
        </w:rPr>
        <w:t>.</w:t>
      </w:r>
    </w:p>
    <w:p w14:paraId="279ACE75" w14:textId="77777777" w:rsidR="00417E60" w:rsidRDefault="00417E60" w:rsidP="00417E60">
      <w:pPr>
        <w:tabs>
          <w:tab w:val="num" w:pos="3757"/>
        </w:tabs>
        <w:spacing w:before="240" w:after="60"/>
        <w:outlineLvl w:val="8"/>
        <w:rPr>
          <w:rFonts w:eastAsia="Calibri"/>
          <w:sz w:val="24"/>
          <w:szCs w:val="24"/>
        </w:rPr>
        <w:sectPr w:rsidR="00417E60" w:rsidSect="00490128">
          <w:pgSz w:w="11906" w:h="16838"/>
          <w:pgMar w:top="709" w:right="567" w:bottom="568" w:left="1418" w:header="709" w:footer="709" w:gutter="0"/>
          <w:cols w:space="708"/>
          <w:docGrid w:linePitch="360"/>
        </w:sectPr>
      </w:pPr>
    </w:p>
    <w:p w14:paraId="78EF30EC" w14:textId="77777777" w:rsidR="000D5C20" w:rsidRPr="002F7408" w:rsidRDefault="000D5C20" w:rsidP="000D5C20">
      <w:pPr>
        <w:tabs>
          <w:tab w:val="num" w:pos="3757"/>
        </w:tabs>
        <w:spacing w:before="240" w:after="60"/>
        <w:ind w:left="5812"/>
        <w:jc w:val="right"/>
        <w:outlineLvl w:val="8"/>
        <w:rPr>
          <w:b/>
          <w:iCs/>
          <w:sz w:val="24"/>
          <w:szCs w:val="24"/>
        </w:rPr>
      </w:pPr>
      <w:r w:rsidRPr="002F7408">
        <w:rPr>
          <w:b/>
          <w:sz w:val="24"/>
          <w:szCs w:val="24"/>
        </w:rPr>
        <w:lastRenderedPageBreak/>
        <w:t>ПРИЛОЖЕНИЕ № 1</w:t>
      </w:r>
    </w:p>
    <w:p w14:paraId="0B34C673" w14:textId="77777777" w:rsidR="000D5C20" w:rsidRPr="002F7408" w:rsidRDefault="000D5C20" w:rsidP="000D5C20">
      <w:pPr>
        <w:ind w:left="5812"/>
        <w:jc w:val="right"/>
        <w:rPr>
          <w:iCs/>
          <w:sz w:val="24"/>
          <w:szCs w:val="24"/>
        </w:rPr>
      </w:pPr>
      <w:r>
        <w:rPr>
          <w:iCs/>
          <w:sz w:val="24"/>
          <w:szCs w:val="24"/>
        </w:rPr>
        <w:t>к Техническому заданию</w:t>
      </w:r>
    </w:p>
    <w:p w14:paraId="02ADCEDF" w14:textId="77777777" w:rsidR="000D5C20" w:rsidRPr="00D77D54" w:rsidRDefault="000D5C20" w:rsidP="000D5C20">
      <w:pPr>
        <w:jc w:val="center"/>
        <w:rPr>
          <w:b/>
          <w:sz w:val="24"/>
          <w:szCs w:val="24"/>
        </w:rPr>
      </w:pPr>
    </w:p>
    <w:p w14:paraId="60E5F11D" w14:textId="77777777" w:rsidR="000D5C20" w:rsidRPr="002F7408" w:rsidRDefault="000D5C20" w:rsidP="000D5C20">
      <w:pPr>
        <w:jc w:val="center"/>
        <w:rPr>
          <w:b/>
          <w:sz w:val="24"/>
          <w:szCs w:val="24"/>
        </w:rPr>
      </w:pPr>
    </w:p>
    <w:p w14:paraId="705FD6E7" w14:textId="77777777" w:rsidR="000D5C20" w:rsidRPr="002F7408" w:rsidRDefault="000D5C20" w:rsidP="000D5C20">
      <w:pPr>
        <w:jc w:val="center"/>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F7408">
        <w:rPr>
          <w:b/>
          <w:sz w:val="24"/>
          <w:szCs w:val="24"/>
        </w:rPr>
        <w:t>, выполняемых при проведении технического обслуживания систем кондиционирования и венти</w:t>
      </w:r>
      <w:r>
        <w:rPr>
          <w:b/>
          <w:sz w:val="24"/>
          <w:szCs w:val="24"/>
        </w:rPr>
        <w:t>ляции</w:t>
      </w:r>
      <w:r>
        <w:rPr>
          <w:rStyle w:val="af6"/>
          <w:b/>
          <w:sz w:val="24"/>
          <w:szCs w:val="24"/>
        </w:rPr>
        <w:footnoteReference w:id="1"/>
      </w:r>
    </w:p>
    <w:p w14:paraId="27C445F1" w14:textId="77777777" w:rsidR="000D5C20" w:rsidRPr="002F7408" w:rsidRDefault="000D5C20" w:rsidP="000D5C20">
      <w:pPr>
        <w:tabs>
          <w:tab w:val="left" w:pos="993"/>
          <w:tab w:val="center" w:pos="4677"/>
          <w:tab w:val="right" w:pos="9355"/>
        </w:tabs>
        <w:ind w:firstLine="709"/>
        <w:jc w:val="both"/>
        <w:rPr>
          <w:rFonts w:eastAsia="Calibri"/>
          <w:sz w:val="24"/>
          <w:szCs w:val="24"/>
        </w:rPr>
      </w:pPr>
    </w:p>
    <w:p w14:paraId="2FBC094A"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bCs/>
          <w:color w:val="000000"/>
          <w:sz w:val="24"/>
          <w:szCs w:val="24"/>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2B0C38">
        <w:rPr>
          <w:b/>
          <w:bCs/>
          <w:color w:val="000000"/>
          <w:sz w:val="24"/>
          <w:szCs w:val="24"/>
        </w:rPr>
        <w:t>дымоудаления</w:t>
      </w:r>
      <w:proofErr w:type="spellEnd"/>
      <w:r w:rsidRPr="002B0C38">
        <w:rPr>
          <w:b/>
          <w:bCs/>
          <w:color w:val="000000"/>
          <w:sz w:val="24"/>
          <w:szCs w:val="24"/>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6494"/>
        <w:gridCol w:w="2014"/>
        <w:gridCol w:w="2139"/>
        <w:gridCol w:w="2178"/>
        <w:gridCol w:w="2132"/>
      </w:tblGrid>
      <w:tr w:rsidR="008B069A" w:rsidRPr="000C2D42" w14:paraId="2E417CC5" w14:textId="77777777" w:rsidTr="00BA6614">
        <w:trPr>
          <w:trHeight w:val="20"/>
        </w:trPr>
        <w:tc>
          <w:tcPr>
            <w:tcW w:w="0" w:type="auto"/>
            <w:vMerge w:val="restart"/>
            <w:shd w:val="clear" w:color="auto" w:fill="auto"/>
            <w:vAlign w:val="center"/>
          </w:tcPr>
          <w:p w14:paraId="5BBD3472" w14:textId="77777777" w:rsidR="008B069A" w:rsidRPr="000C2D42" w:rsidRDefault="008B069A" w:rsidP="004C7FAC">
            <w:pPr>
              <w:jc w:val="center"/>
              <w:rPr>
                <w:b/>
                <w:color w:val="000000"/>
                <w:sz w:val="22"/>
                <w:szCs w:val="22"/>
              </w:rPr>
            </w:pPr>
            <w:r w:rsidRPr="000C2D42">
              <w:rPr>
                <w:b/>
                <w:color w:val="000000"/>
                <w:sz w:val="22"/>
                <w:szCs w:val="22"/>
              </w:rPr>
              <w:t>№ п/п</w:t>
            </w:r>
          </w:p>
        </w:tc>
        <w:tc>
          <w:tcPr>
            <w:tcW w:w="0" w:type="auto"/>
            <w:vMerge w:val="restart"/>
            <w:shd w:val="clear" w:color="auto" w:fill="auto"/>
            <w:vAlign w:val="center"/>
          </w:tcPr>
          <w:p w14:paraId="0491EE15" w14:textId="77777777" w:rsidR="008B069A" w:rsidRPr="000C2D42" w:rsidRDefault="008B069A" w:rsidP="004C7FAC">
            <w:pPr>
              <w:jc w:val="center"/>
              <w:rPr>
                <w:b/>
                <w:bCs/>
                <w:color w:val="000000"/>
                <w:sz w:val="22"/>
                <w:szCs w:val="22"/>
              </w:rPr>
            </w:pPr>
            <w:r w:rsidRPr="000C2D42">
              <w:rPr>
                <w:b/>
                <w:bCs/>
                <w:color w:val="000000"/>
                <w:sz w:val="22"/>
                <w:szCs w:val="22"/>
              </w:rPr>
              <w:t>Наименование услуг*</w:t>
            </w:r>
          </w:p>
        </w:tc>
        <w:tc>
          <w:tcPr>
            <w:tcW w:w="0" w:type="auto"/>
            <w:gridSpan w:val="4"/>
            <w:vAlign w:val="center"/>
          </w:tcPr>
          <w:p w14:paraId="6D6747FC" w14:textId="77777777" w:rsidR="008B069A" w:rsidRPr="000C2D42" w:rsidRDefault="008B069A" w:rsidP="004C7FAC">
            <w:pPr>
              <w:jc w:val="center"/>
              <w:rPr>
                <w:color w:val="000000"/>
                <w:sz w:val="22"/>
                <w:szCs w:val="22"/>
              </w:rPr>
            </w:pPr>
            <w:r w:rsidRPr="000C2D42">
              <w:rPr>
                <w:b/>
                <w:bCs/>
                <w:color w:val="000000"/>
                <w:sz w:val="22"/>
                <w:szCs w:val="22"/>
              </w:rPr>
              <w:t>Стоимость услуг на 1 единицу оборудования, руб. без НДС</w:t>
            </w:r>
          </w:p>
        </w:tc>
      </w:tr>
      <w:tr w:rsidR="000D5C20" w:rsidRPr="000C2D42" w14:paraId="0E537FDD" w14:textId="77777777" w:rsidTr="004C7FAC">
        <w:trPr>
          <w:trHeight w:val="20"/>
        </w:trPr>
        <w:tc>
          <w:tcPr>
            <w:tcW w:w="0" w:type="auto"/>
            <w:vMerge/>
            <w:shd w:val="clear" w:color="auto" w:fill="auto"/>
            <w:vAlign w:val="center"/>
          </w:tcPr>
          <w:p w14:paraId="215C4C8A" w14:textId="77777777" w:rsidR="000D5C20" w:rsidRPr="000C2D42" w:rsidRDefault="000D5C20" w:rsidP="004C7FAC">
            <w:pPr>
              <w:jc w:val="center"/>
              <w:rPr>
                <w:b/>
                <w:color w:val="000000"/>
                <w:sz w:val="22"/>
                <w:szCs w:val="22"/>
              </w:rPr>
            </w:pPr>
          </w:p>
        </w:tc>
        <w:tc>
          <w:tcPr>
            <w:tcW w:w="0" w:type="auto"/>
            <w:vMerge/>
            <w:shd w:val="clear" w:color="auto" w:fill="auto"/>
            <w:vAlign w:val="center"/>
          </w:tcPr>
          <w:p w14:paraId="6CF0FBBC" w14:textId="77777777" w:rsidR="000D5C20" w:rsidRPr="000C2D42" w:rsidRDefault="000D5C20" w:rsidP="004C7FAC">
            <w:pPr>
              <w:jc w:val="center"/>
              <w:rPr>
                <w:b/>
                <w:bCs/>
                <w:color w:val="000000"/>
                <w:sz w:val="22"/>
                <w:szCs w:val="22"/>
              </w:rPr>
            </w:pPr>
          </w:p>
        </w:tc>
        <w:tc>
          <w:tcPr>
            <w:tcW w:w="0" w:type="auto"/>
            <w:vAlign w:val="center"/>
          </w:tcPr>
          <w:p w14:paraId="73F63E93" w14:textId="77777777" w:rsidR="000D5C20" w:rsidRPr="000C2D42" w:rsidRDefault="000D5C20" w:rsidP="004C7FAC">
            <w:pPr>
              <w:jc w:val="center"/>
              <w:rPr>
                <w:color w:val="000000"/>
                <w:sz w:val="22"/>
                <w:szCs w:val="22"/>
              </w:rPr>
            </w:pPr>
            <w:r w:rsidRPr="000C2D42">
              <w:rPr>
                <w:color w:val="000000"/>
                <w:sz w:val="22"/>
                <w:szCs w:val="22"/>
              </w:rPr>
              <w:t>Центральный кондиционер до 10 кВт</w:t>
            </w:r>
          </w:p>
        </w:tc>
        <w:tc>
          <w:tcPr>
            <w:tcW w:w="0" w:type="auto"/>
            <w:vAlign w:val="center"/>
          </w:tcPr>
          <w:p w14:paraId="48CB812B" w14:textId="77777777" w:rsidR="000D5C20" w:rsidRPr="000C2D42" w:rsidRDefault="000D5C20" w:rsidP="004C7FAC">
            <w:pPr>
              <w:jc w:val="center"/>
              <w:rPr>
                <w:color w:val="000000"/>
                <w:sz w:val="22"/>
                <w:szCs w:val="22"/>
              </w:rPr>
            </w:pPr>
            <w:r w:rsidRPr="000C2D42">
              <w:rPr>
                <w:color w:val="000000"/>
                <w:sz w:val="22"/>
                <w:szCs w:val="22"/>
              </w:rPr>
              <w:t>Центральный кондиционер от 10 до 60 кВт</w:t>
            </w:r>
          </w:p>
        </w:tc>
        <w:tc>
          <w:tcPr>
            <w:tcW w:w="0" w:type="auto"/>
            <w:vAlign w:val="center"/>
          </w:tcPr>
          <w:p w14:paraId="42271A86" w14:textId="77777777" w:rsidR="000D5C20" w:rsidRPr="000C2D42" w:rsidRDefault="000D5C20" w:rsidP="004C7FAC">
            <w:pPr>
              <w:jc w:val="center"/>
              <w:rPr>
                <w:color w:val="000000"/>
                <w:sz w:val="22"/>
                <w:szCs w:val="22"/>
              </w:rPr>
            </w:pPr>
            <w:r w:rsidRPr="000C2D42">
              <w:rPr>
                <w:color w:val="000000"/>
                <w:sz w:val="22"/>
                <w:szCs w:val="22"/>
              </w:rPr>
              <w:t>Центральный кондиционер от 60 до 110 к Вт</w:t>
            </w:r>
          </w:p>
        </w:tc>
        <w:tc>
          <w:tcPr>
            <w:tcW w:w="0" w:type="auto"/>
            <w:vAlign w:val="center"/>
          </w:tcPr>
          <w:p w14:paraId="71316097" w14:textId="77777777" w:rsidR="000D5C20" w:rsidRPr="000C2D42" w:rsidRDefault="000D5C20" w:rsidP="004C7FAC">
            <w:pPr>
              <w:jc w:val="center"/>
              <w:rPr>
                <w:color w:val="000000"/>
                <w:sz w:val="22"/>
                <w:szCs w:val="22"/>
              </w:rPr>
            </w:pPr>
            <w:r w:rsidRPr="000C2D42">
              <w:rPr>
                <w:color w:val="000000"/>
                <w:sz w:val="22"/>
                <w:szCs w:val="22"/>
              </w:rPr>
              <w:t>Центральный кондиционер свыше 110 кВт</w:t>
            </w:r>
          </w:p>
        </w:tc>
      </w:tr>
      <w:tr w:rsidR="000C2D42" w:rsidRPr="000C2D42" w14:paraId="0783A64D" w14:textId="77777777" w:rsidTr="000C2D42">
        <w:trPr>
          <w:trHeight w:val="20"/>
        </w:trPr>
        <w:tc>
          <w:tcPr>
            <w:tcW w:w="0" w:type="auto"/>
            <w:shd w:val="clear" w:color="auto" w:fill="auto"/>
            <w:noWrap/>
            <w:vAlign w:val="center"/>
          </w:tcPr>
          <w:p w14:paraId="345CF044"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6C7A3645" w14:textId="670F991D" w:rsidR="000C2D42" w:rsidRPr="000C2D42" w:rsidRDefault="000C2D42" w:rsidP="000C2D42">
            <w:pPr>
              <w:rPr>
                <w:sz w:val="22"/>
                <w:szCs w:val="22"/>
              </w:rPr>
            </w:pPr>
            <w:r w:rsidRPr="000C2D42">
              <w:rPr>
                <w:color w:val="000000"/>
                <w:sz w:val="22"/>
                <w:szCs w:val="22"/>
              </w:rPr>
              <w:t>Внешний осмотр фланцевых, клепаных, клееных и сварных соединений</w:t>
            </w:r>
          </w:p>
        </w:tc>
        <w:tc>
          <w:tcPr>
            <w:tcW w:w="0" w:type="auto"/>
            <w:vAlign w:val="center"/>
          </w:tcPr>
          <w:p w14:paraId="2780DF8B" w14:textId="7AF6E9A9" w:rsidR="000C2D42" w:rsidRPr="000C2D42" w:rsidRDefault="000C2D42" w:rsidP="000C2D42">
            <w:pPr>
              <w:jc w:val="center"/>
              <w:rPr>
                <w:sz w:val="22"/>
                <w:szCs w:val="22"/>
              </w:rPr>
            </w:pPr>
            <w:r w:rsidRPr="000C2D42">
              <w:rPr>
                <w:color w:val="000000"/>
                <w:sz w:val="22"/>
                <w:szCs w:val="22"/>
              </w:rPr>
              <w:t>117,68</w:t>
            </w:r>
          </w:p>
        </w:tc>
        <w:tc>
          <w:tcPr>
            <w:tcW w:w="0" w:type="auto"/>
            <w:vAlign w:val="center"/>
          </w:tcPr>
          <w:p w14:paraId="160C8F52" w14:textId="6D6EFF6A" w:rsidR="000C2D42" w:rsidRPr="000C2D42" w:rsidRDefault="000C2D42" w:rsidP="000C2D42">
            <w:pPr>
              <w:jc w:val="center"/>
              <w:rPr>
                <w:sz w:val="22"/>
                <w:szCs w:val="22"/>
              </w:rPr>
            </w:pPr>
            <w:r w:rsidRPr="000C2D42">
              <w:rPr>
                <w:color w:val="000000"/>
                <w:sz w:val="22"/>
                <w:szCs w:val="22"/>
              </w:rPr>
              <w:t>303,24</w:t>
            </w:r>
          </w:p>
        </w:tc>
        <w:tc>
          <w:tcPr>
            <w:tcW w:w="0" w:type="auto"/>
            <w:vAlign w:val="center"/>
          </w:tcPr>
          <w:p w14:paraId="7AE2FCA0" w14:textId="56496BA2" w:rsidR="000C2D42" w:rsidRPr="000C2D42" w:rsidRDefault="000C2D42" w:rsidP="000C2D42">
            <w:pPr>
              <w:jc w:val="center"/>
              <w:rPr>
                <w:sz w:val="22"/>
                <w:szCs w:val="22"/>
              </w:rPr>
            </w:pPr>
            <w:r w:rsidRPr="000C2D42">
              <w:rPr>
                <w:color w:val="000000"/>
                <w:sz w:val="22"/>
                <w:szCs w:val="22"/>
              </w:rPr>
              <w:t>339,93</w:t>
            </w:r>
          </w:p>
        </w:tc>
        <w:tc>
          <w:tcPr>
            <w:tcW w:w="0" w:type="auto"/>
            <w:vAlign w:val="center"/>
          </w:tcPr>
          <w:p w14:paraId="71027D09" w14:textId="59B315DE" w:rsidR="000C2D42" w:rsidRPr="000C2D42" w:rsidRDefault="000C2D42" w:rsidP="000C2D42">
            <w:pPr>
              <w:jc w:val="center"/>
              <w:rPr>
                <w:sz w:val="22"/>
                <w:szCs w:val="22"/>
              </w:rPr>
            </w:pPr>
            <w:r w:rsidRPr="000C2D42">
              <w:rPr>
                <w:color w:val="000000"/>
                <w:sz w:val="22"/>
                <w:szCs w:val="22"/>
              </w:rPr>
              <w:t>372,36</w:t>
            </w:r>
          </w:p>
        </w:tc>
      </w:tr>
      <w:tr w:rsidR="000C2D42" w:rsidRPr="000C2D42" w14:paraId="50AFD06E" w14:textId="77777777" w:rsidTr="000C2D42">
        <w:trPr>
          <w:trHeight w:val="20"/>
        </w:trPr>
        <w:tc>
          <w:tcPr>
            <w:tcW w:w="0" w:type="auto"/>
            <w:shd w:val="clear" w:color="auto" w:fill="auto"/>
            <w:noWrap/>
            <w:vAlign w:val="center"/>
          </w:tcPr>
          <w:p w14:paraId="608F9E54"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tcPr>
          <w:p w14:paraId="00B9EBDD" w14:textId="15399132" w:rsidR="000C2D42" w:rsidRPr="000C2D42" w:rsidRDefault="000C2D42" w:rsidP="000C2D42">
            <w:pPr>
              <w:rPr>
                <w:sz w:val="22"/>
                <w:szCs w:val="22"/>
              </w:rPr>
            </w:pPr>
            <w:r w:rsidRPr="000C2D42">
              <w:rPr>
                <w:color w:val="000000"/>
                <w:sz w:val="22"/>
                <w:szCs w:val="22"/>
              </w:rPr>
              <w:t>Контроль работы вентилятора, проверка на отсутствие биения, заедания, повышенного шума</w:t>
            </w:r>
          </w:p>
        </w:tc>
        <w:tc>
          <w:tcPr>
            <w:tcW w:w="0" w:type="auto"/>
            <w:vAlign w:val="center"/>
          </w:tcPr>
          <w:p w14:paraId="779A2D9C" w14:textId="465AD4B1" w:rsidR="000C2D42" w:rsidRPr="000C2D42" w:rsidRDefault="000C2D42" w:rsidP="000C2D42">
            <w:pPr>
              <w:jc w:val="center"/>
              <w:rPr>
                <w:sz w:val="22"/>
                <w:szCs w:val="22"/>
              </w:rPr>
            </w:pPr>
            <w:r w:rsidRPr="000C2D42">
              <w:rPr>
                <w:color w:val="000000"/>
                <w:sz w:val="22"/>
                <w:szCs w:val="22"/>
              </w:rPr>
              <w:t>136,71</w:t>
            </w:r>
          </w:p>
        </w:tc>
        <w:tc>
          <w:tcPr>
            <w:tcW w:w="0" w:type="auto"/>
            <w:vAlign w:val="center"/>
          </w:tcPr>
          <w:p w14:paraId="70D4BFF1" w14:textId="259E6B7C" w:rsidR="000C2D42" w:rsidRPr="000C2D42" w:rsidRDefault="000C2D42" w:rsidP="000C2D42">
            <w:pPr>
              <w:jc w:val="center"/>
              <w:rPr>
                <w:sz w:val="22"/>
                <w:szCs w:val="22"/>
              </w:rPr>
            </w:pPr>
            <w:r w:rsidRPr="000C2D42">
              <w:rPr>
                <w:color w:val="000000"/>
                <w:sz w:val="22"/>
                <w:szCs w:val="22"/>
              </w:rPr>
              <w:t>315,73</w:t>
            </w:r>
          </w:p>
        </w:tc>
        <w:tc>
          <w:tcPr>
            <w:tcW w:w="0" w:type="auto"/>
            <w:vAlign w:val="center"/>
          </w:tcPr>
          <w:p w14:paraId="2CD4791D" w14:textId="498E3E13" w:rsidR="000C2D42" w:rsidRPr="000C2D42" w:rsidRDefault="000C2D42" w:rsidP="000C2D42">
            <w:pPr>
              <w:jc w:val="center"/>
              <w:rPr>
                <w:sz w:val="22"/>
                <w:szCs w:val="22"/>
              </w:rPr>
            </w:pPr>
            <w:r w:rsidRPr="000C2D42">
              <w:rPr>
                <w:color w:val="000000"/>
                <w:sz w:val="22"/>
                <w:szCs w:val="22"/>
              </w:rPr>
              <w:t>346,34</w:t>
            </w:r>
          </w:p>
        </w:tc>
        <w:tc>
          <w:tcPr>
            <w:tcW w:w="0" w:type="auto"/>
            <w:vAlign w:val="center"/>
          </w:tcPr>
          <w:p w14:paraId="6E370B0C" w14:textId="70F04A6C" w:rsidR="000C2D42" w:rsidRPr="000C2D42" w:rsidRDefault="000C2D42" w:rsidP="000C2D42">
            <w:pPr>
              <w:jc w:val="center"/>
              <w:rPr>
                <w:sz w:val="22"/>
                <w:szCs w:val="22"/>
              </w:rPr>
            </w:pPr>
            <w:r w:rsidRPr="000C2D42">
              <w:rPr>
                <w:color w:val="000000"/>
                <w:sz w:val="22"/>
                <w:szCs w:val="22"/>
              </w:rPr>
              <w:t>370,16</w:t>
            </w:r>
          </w:p>
        </w:tc>
      </w:tr>
      <w:tr w:rsidR="000C2D42" w:rsidRPr="000C2D42" w14:paraId="1F28385F" w14:textId="77777777" w:rsidTr="000C2D42">
        <w:trPr>
          <w:trHeight w:val="20"/>
        </w:trPr>
        <w:tc>
          <w:tcPr>
            <w:tcW w:w="0" w:type="auto"/>
            <w:shd w:val="clear" w:color="auto" w:fill="auto"/>
            <w:noWrap/>
            <w:vAlign w:val="center"/>
          </w:tcPr>
          <w:p w14:paraId="03DBFC95"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297593D5" w14:textId="4A5FE6FB" w:rsidR="000C2D42" w:rsidRPr="000C2D42" w:rsidRDefault="000C2D42" w:rsidP="000C2D42">
            <w:pPr>
              <w:rPr>
                <w:sz w:val="22"/>
                <w:szCs w:val="22"/>
              </w:rPr>
            </w:pPr>
            <w:r w:rsidRPr="000C2D42">
              <w:rPr>
                <w:color w:val="000000"/>
                <w:sz w:val="22"/>
                <w:szCs w:val="22"/>
              </w:rPr>
              <w:t>Проверка натяжения приводных ремней, регулировка, замена при необходимости</w:t>
            </w:r>
          </w:p>
        </w:tc>
        <w:tc>
          <w:tcPr>
            <w:tcW w:w="0" w:type="auto"/>
            <w:vAlign w:val="center"/>
          </w:tcPr>
          <w:p w14:paraId="1EB51298" w14:textId="4D64042D" w:rsidR="000C2D42" w:rsidRPr="000C2D42" w:rsidRDefault="000C2D42" w:rsidP="000C2D42">
            <w:pPr>
              <w:jc w:val="center"/>
              <w:rPr>
                <w:sz w:val="22"/>
                <w:szCs w:val="22"/>
              </w:rPr>
            </w:pPr>
            <w:r w:rsidRPr="000C2D42">
              <w:rPr>
                <w:color w:val="000000"/>
                <w:sz w:val="22"/>
                <w:szCs w:val="22"/>
              </w:rPr>
              <w:t>356,41</w:t>
            </w:r>
          </w:p>
        </w:tc>
        <w:tc>
          <w:tcPr>
            <w:tcW w:w="0" w:type="auto"/>
            <w:vAlign w:val="center"/>
          </w:tcPr>
          <w:p w14:paraId="23971E3F" w14:textId="1100FE67" w:rsidR="000C2D42" w:rsidRPr="000C2D42" w:rsidRDefault="000C2D42" w:rsidP="000C2D42">
            <w:pPr>
              <w:jc w:val="center"/>
              <w:rPr>
                <w:sz w:val="22"/>
                <w:szCs w:val="22"/>
              </w:rPr>
            </w:pPr>
            <w:r w:rsidRPr="000C2D42">
              <w:rPr>
                <w:color w:val="000000"/>
                <w:sz w:val="22"/>
                <w:szCs w:val="22"/>
              </w:rPr>
              <w:t>732,66</w:t>
            </w:r>
          </w:p>
        </w:tc>
        <w:tc>
          <w:tcPr>
            <w:tcW w:w="0" w:type="auto"/>
            <w:vAlign w:val="center"/>
          </w:tcPr>
          <w:p w14:paraId="7770263C" w14:textId="6E2C76E7" w:rsidR="000C2D42" w:rsidRPr="000C2D42" w:rsidRDefault="000C2D42" w:rsidP="000C2D42">
            <w:pPr>
              <w:jc w:val="center"/>
              <w:rPr>
                <w:sz w:val="22"/>
                <w:szCs w:val="22"/>
              </w:rPr>
            </w:pPr>
            <w:r w:rsidRPr="000C2D42">
              <w:rPr>
                <w:color w:val="000000"/>
                <w:sz w:val="22"/>
                <w:szCs w:val="22"/>
              </w:rPr>
              <w:t>962,10</w:t>
            </w:r>
          </w:p>
        </w:tc>
        <w:tc>
          <w:tcPr>
            <w:tcW w:w="0" w:type="auto"/>
            <w:vAlign w:val="center"/>
          </w:tcPr>
          <w:p w14:paraId="2477B35A" w14:textId="3ADA72AE" w:rsidR="000C2D42" w:rsidRPr="000C2D42" w:rsidRDefault="000C2D42" w:rsidP="000C2D42">
            <w:pPr>
              <w:jc w:val="center"/>
              <w:rPr>
                <w:sz w:val="22"/>
                <w:szCs w:val="22"/>
              </w:rPr>
            </w:pPr>
            <w:r w:rsidRPr="000C2D42">
              <w:rPr>
                <w:color w:val="000000"/>
                <w:sz w:val="22"/>
                <w:szCs w:val="22"/>
              </w:rPr>
              <w:t>1 047,02</w:t>
            </w:r>
          </w:p>
        </w:tc>
      </w:tr>
      <w:tr w:rsidR="000C2D42" w:rsidRPr="000C2D42" w14:paraId="243E16DD" w14:textId="77777777" w:rsidTr="000C2D42">
        <w:trPr>
          <w:trHeight w:val="20"/>
        </w:trPr>
        <w:tc>
          <w:tcPr>
            <w:tcW w:w="0" w:type="auto"/>
            <w:shd w:val="clear" w:color="auto" w:fill="auto"/>
            <w:noWrap/>
            <w:vAlign w:val="center"/>
          </w:tcPr>
          <w:p w14:paraId="65076296"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675DF8AB" w14:textId="48B30B7F" w:rsidR="000C2D42" w:rsidRPr="000C2D42" w:rsidRDefault="000C2D42" w:rsidP="000C2D42">
            <w:pPr>
              <w:rPr>
                <w:sz w:val="22"/>
                <w:szCs w:val="22"/>
              </w:rPr>
            </w:pPr>
            <w:r w:rsidRPr="000C2D42">
              <w:rPr>
                <w:color w:val="000000"/>
                <w:sz w:val="22"/>
                <w:szCs w:val="22"/>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c>
          <w:tcPr>
            <w:tcW w:w="0" w:type="auto"/>
            <w:vAlign w:val="center"/>
          </w:tcPr>
          <w:p w14:paraId="1B19B2B5" w14:textId="696E534D" w:rsidR="000C2D42" w:rsidRPr="000C2D42" w:rsidRDefault="000C2D42" w:rsidP="000C2D42">
            <w:pPr>
              <w:jc w:val="center"/>
              <w:rPr>
                <w:sz w:val="22"/>
                <w:szCs w:val="22"/>
              </w:rPr>
            </w:pPr>
            <w:r w:rsidRPr="000C2D42">
              <w:rPr>
                <w:color w:val="000000"/>
                <w:sz w:val="22"/>
                <w:szCs w:val="22"/>
              </w:rPr>
              <w:t>377,22</w:t>
            </w:r>
          </w:p>
        </w:tc>
        <w:tc>
          <w:tcPr>
            <w:tcW w:w="0" w:type="auto"/>
            <w:vAlign w:val="center"/>
          </w:tcPr>
          <w:p w14:paraId="43E98386" w14:textId="487EA5DC" w:rsidR="000C2D42" w:rsidRPr="000C2D42" w:rsidRDefault="000C2D42" w:rsidP="000C2D42">
            <w:pPr>
              <w:jc w:val="center"/>
              <w:rPr>
                <w:sz w:val="22"/>
                <w:szCs w:val="22"/>
              </w:rPr>
            </w:pPr>
            <w:r w:rsidRPr="000C2D42">
              <w:rPr>
                <w:color w:val="000000"/>
                <w:sz w:val="22"/>
                <w:szCs w:val="22"/>
              </w:rPr>
              <w:t>730,66</w:t>
            </w:r>
          </w:p>
        </w:tc>
        <w:tc>
          <w:tcPr>
            <w:tcW w:w="0" w:type="auto"/>
            <w:vAlign w:val="center"/>
          </w:tcPr>
          <w:p w14:paraId="7067873D" w14:textId="3DADD08C" w:rsidR="000C2D42" w:rsidRPr="000C2D42" w:rsidRDefault="000C2D42" w:rsidP="000C2D42">
            <w:pPr>
              <w:jc w:val="center"/>
              <w:rPr>
                <w:sz w:val="22"/>
                <w:szCs w:val="22"/>
              </w:rPr>
            </w:pPr>
            <w:r w:rsidRPr="000C2D42">
              <w:rPr>
                <w:color w:val="000000"/>
                <w:sz w:val="22"/>
                <w:szCs w:val="22"/>
              </w:rPr>
              <w:t>803,10</w:t>
            </w:r>
          </w:p>
        </w:tc>
        <w:tc>
          <w:tcPr>
            <w:tcW w:w="0" w:type="auto"/>
            <w:vAlign w:val="center"/>
          </w:tcPr>
          <w:p w14:paraId="4EBC2E03" w14:textId="50266CB7" w:rsidR="000C2D42" w:rsidRPr="000C2D42" w:rsidRDefault="000C2D42" w:rsidP="000C2D42">
            <w:pPr>
              <w:jc w:val="center"/>
              <w:rPr>
                <w:sz w:val="22"/>
                <w:szCs w:val="22"/>
              </w:rPr>
            </w:pPr>
            <w:r w:rsidRPr="000C2D42">
              <w:rPr>
                <w:color w:val="000000"/>
                <w:sz w:val="22"/>
                <w:szCs w:val="22"/>
              </w:rPr>
              <w:t>770,79</w:t>
            </w:r>
          </w:p>
        </w:tc>
      </w:tr>
      <w:tr w:rsidR="000C2D42" w:rsidRPr="000C2D42" w14:paraId="016B1BF1" w14:textId="77777777" w:rsidTr="000C2D42">
        <w:trPr>
          <w:trHeight w:val="20"/>
        </w:trPr>
        <w:tc>
          <w:tcPr>
            <w:tcW w:w="0" w:type="auto"/>
            <w:shd w:val="clear" w:color="auto" w:fill="auto"/>
            <w:noWrap/>
            <w:vAlign w:val="center"/>
          </w:tcPr>
          <w:p w14:paraId="7CFFD3BB"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7D6A96A7" w14:textId="279822BF" w:rsidR="000C2D42" w:rsidRPr="000C2D42" w:rsidRDefault="000C2D42" w:rsidP="000C2D42">
            <w:pPr>
              <w:rPr>
                <w:sz w:val="22"/>
                <w:szCs w:val="22"/>
              </w:rPr>
            </w:pPr>
            <w:r w:rsidRPr="000C2D42">
              <w:rPr>
                <w:color w:val="000000"/>
                <w:sz w:val="22"/>
                <w:szCs w:val="22"/>
              </w:rPr>
              <w:t>Замена фильтрующих материалов или кассет резервными с последующей перезарядкой снятых</w:t>
            </w:r>
          </w:p>
        </w:tc>
        <w:tc>
          <w:tcPr>
            <w:tcW w:w="0" w:type="auto"/>
            <w:vAlign w:val="center"/>
          </w:tcPr>
          <w:p w14:paraId="7D229042" w14:textId="6D258ADC" w:rsidR="000C2D42" w:rsidRPr="000C2D42" w:rsidRDefault="000C2D42" w:rsidP="000C2D42">
            <w:pPr>
              <w:jc w:val="center"/>
              <w:rPr>
                <w:sz w:val="22"/>
                <w:szCs w:val="22"/>
              </w:rPr>
            </w:pPr>
            <w:r w:rsidRPr="000C2D42">
              <w:rPr>
                <w:color w:val="000000"/>
                <w:sz w:val="22"/>
                <w:szCs w:val="22"/>
              </w:rPr>
              <w:t>488,91</w:t>
            </w:r>
          </w:p>
        </w:tc>
        <w:tc>
          <w:tcPr>
            <w:tcW w:w="0" w:type="auto"/>
            <w:vAlign w:val="center"/>
          </w:tcPr>
          <w:p w14:paraId="32051D1A" w14:textId="544D06B8" w:rsidR="000C2D42" w:rsidRPr="000C2D42" w:rsidRDefault="000C2D42" w:rsidP="000C2D42">
            <w:pPr>
              <w:jc w:val="center"/>
              <w:rPr>
                <w:sz w:val="22"/>
                <w:szCs w:val="22"/>
              </w:rPr>
            </w:pPr>
            <w:r w:rsidRPr="000C2D42">
              <w:rPr>
                <w:color w:val="000000"/>
                <w:sz w:val="22"/>
                <w:szCs w:val="22"/>
              </w:rPr>
              <w:t>924,21</w:t>
            </w:r>
          </w:p>
        </w:tc>
        <w:tc>
          <w:tcPr>
            <w:tcW w:w="0" w:type="auto"/>
            <w:vAlign w:val="center"/>
          </w:tcPr>
          <w:p w14:paraId="093A424B" w14:textId="2A0790CB" w:rsidR="000C2D42" w:rsidRPr="000C2D42" w:rsidRDefault="000C2D42" w:rsidP="000C2D42">
            <w:pPr>
              <w:jc w:val="center"/>
              <w:rPr>
                <w:sz w:val="22"/>
                <w:szCs w:val="22"/>
              </w:rPr>
            </w:pPr>
            <w:r w:rsidRPr="000C2D42">
              <w:rPr>
                <w:color w:val="000000"/>
                <w:sz w:val="22"/>
                <w:szCs w:val="22"/>
              </w:rPr>
              <w:t>1 032,58</w:t>
            </w:r>
          </w:p>
        </w:tc>
        <w:tc>
          <w:tcPr>
            <w:tcW w:w="0" w:type="auto"/>
            <w:vAlign w:val="center"/>
          </w:tcPr>
          <w:p w14:paraId="1B0DF48A" w14:textId="7F4A8E50" w:rsidR="000C2D42" w:rsidRPr="000C2D42" w:rsidRDefault="000C2D42" w:rsidP="000C2D42">
            <w:pPr>
              <w:jc w:val="center"/>
              <w:rPr>
                <w:sz w:val="22"/>
                <w:szCs w:val="22"/>
              </w:rPr>
            </w:pPr>
            <w:r w:rsidRPr="000C2D42">
              <w:rPr>
                <w:color w:val="000000"/>
                <w:sz w:val="22"/>
                <w:szCs w:val="22"/>
              </w:rPr>
              <w:t>1 016,35</w:t>
            </w:r>
          </w:p>
        </w:tc>
      </w:tr>
      <w:tr w:rsidR="000C2D42" w:rsidRPr="000C2D42" w14:paraId="757F8773" w14:textId="77777777" w:rsidTr="000C2D42">
        <w:trPr>
          <w:trHeight w:val="20"/>
        </w:trPr>
        <w:tc>
          <w:tcPr>
            <w:tcW w:w="0" w:type="auto"/>
            <w:shd w:val="clear" w:color="auto" w:fill="auto"/>
            <w:noWrap/>
            <w:vAlign w:val="center"/>
          </w:tcPr>
          <w:p w14:paraId="051B9CCF"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0F5B63C8" w14:textId="657B5752" w:rsidR="000C2D42" w:rsidRPr="000C2D42" w:rsidRDefault="000C2D42" w:rsidP="000C2D42">
            <w:pPr>
              <w:rPr>
                <w:sz w:val="22"/>
                <w:szCs w:val="22"/>
              </w:rPr>
            </w:pPr>
            <w:r w:rsidRPr="000C2D42">
              <w:rPr>
                <w:color w:val="000000"/>
                <w:sz w:val="22"/>
                <w:szCs w:val="22"/>
              </w:rPr>
              <w:t>Внешний осмотр теплообменника на повреждения и загрязнённость, промывка</w:t>
            </w:r>
          </w:p>
        </w:tc>
        <w:tc>
          <w:tcPr>
            <w:tcW w:w="0" w:type="auto"/>
            <w:vAlign w:val="center"/>
          </w:tcPr>
          <w:p w14:paraId="400F9F92" w14:textId="6A4299B5" w:rsidR="000C2D42" w:rsidRPr="000C2D42" w:rsidRDefault="000C2D42" w:rsidP="000C2D42">
            <w:pPr>
              <w:jc w:val="center"/>
              <w:rPr>
                <w:sz w:val="22"/>
                <w:szCs w:val="22"/>
              </w:rPr>
            </w:pPr>
            <w:r w:rsidRPr="000C2D42">
              <w:rPr>
                <w:color w:val="000000"/>
                <w:sz w:val="22"/>
                <w:szCs w:val="22"/>
              </w:rPr>
              <w:t>320,77</w:t>
            </w:r>
          </w:p>
        </w:tc>
        <w:tc>
          <w:tcPr>
            <w:tcW w:w="0" w:type="auto"/>
            <w:vAlign w:val="center"/>
          </w:tcPr>
          <w:p w14:paraId="3269692E" w14:textId="180F9E55" w:rsidR="000C2D42" w:rsidRPr="000C2D42" w:rsidRDefault="000C2D42" w:rsidP="000C2D42">
            <w:pPr>
              <w:jc w:val="center"/>
              <w:rPr>
                <w:sz w:val="22"/>
                <w:szCs w:val="22"/>
              </w:rPr>
            </w:pPr>
            <w:r w:rsidRPr="000C2D42">
              <w:rPr>
                <w:color w:val="000000"/>
                <w:sz w:val="22"/>
                <w:szCs w:val="22"/>
              </w:rPr>
              <w:t>560,31</w:t>
            </w:r>
          </w:p>
        </w:tc>
        <w:tc>
          <w:tcPr>
            <w:tcW w:w="0" w:type="auto"/>
            <w:vAlign w:val="center"/>
          </w:tcPr>
          <w:p w14:paraId="10F4DE29" w14:textId="2A39D3BC" w:rsidR="000C2D42" w:rsidRPr="000C2D42" w:rsidRDefault="000C2D42" w:rsidP="000C2D42">
            <w:pPr>
              <w:jc w:val="center"/>
              <w:rPr>
                <w:sz w:val="22"/>
                <w:szCs w:val="22"/>
              </w:rPr>
            </w:pPr>
            <w:r w:rsidRPr="000C2D42">
              <w:rPr>
                <w:color w:val="000000"/>
                <w:sz w:val="22"/>
                <w:szCs w:val="22"/>
              </w:rPr>
              <w:t>673,43</w:t>
            </w:r>
          </w:p>
        </w:tc>
        <w:tc>
          <w:tcPr>
            <w:tcW w:w="0" w:type="auto"/>
            <w:vAlign w:val="center"/>
          </w:tcPr>
          <w:p w14:paraId="1CFB7335" w14:textId="077C9743" w:rsidR="000C2D42" w:rsidRPr="000C2D42" w:rsidRDefault="000C2D42" w:rsidP="000C2D42">
            <w:pPr>
              <w:jc w:val="center"/>
              <w:rPr>
                <w:sz w:val="22"/>
                <w:szCs w:val="22"/>
              </w:rPr>
            </w:pPr>
            <w:r w:rsidRPr="000C2D42">
              <w:rPr>
                <w:color w:val="000000"/>
                <w:sz w:val="22"/>
                <w:szCs w:val="22"/>
              </w:rPr>
              <w:t>661,66</w:t>
            </w:r>
          </w:p>
        </w:tc>
      </w:tr>
      <w:tr w:rsidR="000C2D42" w:rsidRPr="000C2D42" w14:paraId="1E827282" w14:textId="77777777" w:rsidTr="000C2D42">
        <w:trPr>
          <w:trHeight w:val="20"/>
        </w:trPr>
        <w:tc>
          <w:tcPr>
            <w:tcW w:w="0" w:type="auto"/>
            <w:shd w:val="clear" w:color="auto" w:fill="auto"/>
            <w:noWrap/>
            <w:vAlign w:val="center"/>
          </w:tcPr>
          <w:p w14:paraId="387C46C1"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12B33D3F" w14:textId="5614C671" w:rsidR="000C2D42" w:rsidRPr="000C2D42" w:rsidRDefault="000C2D42" w:rsidP="000C2D42">
            <w:pPr>
              <w:rPr>
                <w:sz w:val="22"/>
                <w:szCs w:val="22"/>
              </w:rPr>
            </w:pPr>
            <w:r w:rsidRPr="000C2D42">
              <w:rPr>
                <w:color w:val="000000"/>
                <w:sz w:val="22"/>
                <w:szCs w:val="22"/>
              </w:rPr>
              <w:t>Ревизия подшипников электродвигателей вентиляторов. Смазка</w:t>
            </w:r>
          </w:p>
        </w:tc>
        <w:tc>
          <w:tcPr>
            <w:tcW w:w="0" w:type="auto"/>
            <w:vAlign w:val="center"/>
          </w:tcPr>
          <w:p w14:paraId="01415948" w14:textId="51C38F26" w:rsidR="000C2D42" w:rsidRPr="000C2D42" w:rsidRDefault="000C2D42" w:rsidP="000C2D42">
            <w:pPr>
              <w:jc w:val="center"/>
              <w:rPr>
                <w:sz w:val="22"/>
                <w:szCs w:val="22"/>
              </w:rPr>
            </w:pPr>
            <w:r w:rsidRPr="000C2D42">
              <w:rPr>
                <w:color w:val="000000"/>
                <w:sz w:val="22"/>
                <w:szCs w:val="22"/>
              </w:rPr>
              <w:t>194,22</w:t>
            </w:r>
          </w:p>
        </w:tc>
        <w:tc>
          <w:tcPr>
            <w:tcW w:w="0" w:type="auto"/>
            <w:vAlign w:val="center"/>
          </w:tcPr>
          <w:p w14:paraId="430AC5E5" w14:textId="56578C48" w:rsidR="000C2D42" w:rsidRPr="000C2D42" w:rsidRDefault="000C2D42" w:rsidP="000C2D42">
            <w:pPr>
              <w:jc w:val="center"/>
              <w:rPr>
                <w:sz w:val="22"/>
                <w:szCs w:val="22"/>
              </w:rPr>
            </w:pPr>
            <w:r w:rsidRPr="000C2D42">
              <w:rPr>
                <w:color w:val="000000"/>
                <w:sz w:val="22"/>
                <w:szCs w:val="22"/>
              </w:rPr>
              <w:t>371,27</w:t>
            </w:r>
          </w:p>
        </w:tc>
        <w:tc>
          <w:tcPr>
            <w:tcW w:w="0" w:type="auto"/>
            <w:vAlign w:val="center"/>
          </w:tcPr>
          <w:p w14:paraId="0F56B883" w14:textId="77AD7A13" w:rsidR="000C2D42" w:rsidRPr="000C2D42" w:rsidRDefault="000C2D42" w:rsidP="000C2D42">
            <w:pPr>
              <w:jc w:val="center"/>
              <w:rPr>
                <w:sz w:val="22"/>
                <w:szCs w:val="22"/>
              </w:rPr>
            </w:pPr>
            <w:r w:rsidRPr="000C2D42">
              <w:rPr>
                <w:color w:val="000000"/>
                <w:sz w:val="22"/>
                <w:szCs w:val="22"/>
              </w:rPr>
              <w:t>407,42</w:t>
            </w:r>
          </w:p>
        </w:tc>
        <w:tc>
          <w:tcPr>
            <w:tcW w:w="0" w:type="auto"/>
            <w:vAlign w:val="center"/>
          </w:tcPr>
          <w:p w14:paraId="0CF14220" w14:textId="55311586" w:rsidR="000C2D42" w:rsidRPr="000C2D42" w:rsidRDefault="000C2D42" w:rsidP="000C2D42">
            <w:pPr>
              <w:jc w:val="center"/>
              <w:rPr>
                <w:sz w:val="22"/>
                <w:szCs w:val="22"/>
              </w:rPr>
            </w:pPr>
            <w:r w:rsidRPr="000C2D42">
              <w:rPr>
                <w:color w:val="000000"/>
                <w:sz w:val="22"/>
                <w:szCs w:val="22"/>
              </w:rPr>
              <w:t>434,73</w:t>
            </w:r>
          </w:p>
        </w:tc>
      </w:tr>
      <w:tr w:rsidR="000C2D42" w:rsidRPr="000C2D42" w14:paraId="079FB162" w14:textId="77777777" w:rsidTr="000C2D42">
        <w:trPr>
          <w:trHeight w:val="20"/>
        </w:trPr>
        <w:tc>
          <w:tcPr>
            <w:tcW w:w="0" w:type="auto"/>
            <w:shd w:val="clear" w:color="auto" w:fill="auto"/>
            <w:noWrap/>
            <w:vAlign w:val="center"/>
          </w:tcPr>
          <w:p w14:paraId="0D6FB780" w14:textId="77777777" w:rsidR="000C2D42" w:rsidRPr="000C2D42" w:rsidRDefault="000C2D42" w:rsidP="000C2D42">
            <w:pPr>
              <w:numPr>
                <w:ilvl w:val="0"/>
                <w:numId w:val="3"/>
              </w:numPr>
              <w:ind w:left="0" w:firstLine="0"/>
              <w:jc w:val="center"/>
              <w:rPr>
                <w:color w:val="000000"/>
                <w:sz w:val="22"/>
                <w:szCs w:val="22"/>
              </w:rPr>
            </w:pPr>
          </w:p>
        </w:tc>
        <w:tc>
          <w:tcPr>
            <w:tcW w:w="0" w:type="auto"/>
            <w:shd w:val="clear" w:color="auto" w:fill="auto"/>
            <w:vAlign w:val="center"/>
            <w:hideMark/>
          </w:tcPr>
          <w:p w14:paraId="11DF6DEA" w14:textId="08BDA887" w:rsidR="000C2D42" w:rsidRPr="000C2D42" w:rsidRDefault="000C2D42" w:rsidP="000C2D42">
            <w:pPr>
              <w:rPr>
                <w:sz w:val="22"/>
                <w:szCs w:val="22"/>
              </w:rPr>
            </w:pPr>
            <w:r w:rsidRPr="000C2D42">
              <w:rPr>
                <w:color w:val="000000"/>
                <w:sz w:val="22"/>
                <w:szCs w:val="22"/>
              </w:rPr>
              <w:t>Проверка работоспособности сопл форсунок камеры орошения</w:t>
            </w:r>
          </w:p>
        </w:tc>
        <w:tc>
          <w:tcPr>
            <w:tcW w:w="0" w:type="auto"/>
            <w:vAlign w:val="center"/>
          </w:tcPr>
          <w:p w14:paraId="43885744" w14:textId="5713A1CD" w:rsidR="000C2D42" w:rsidRPr="000C2D42" w:rsidRDefault="000C2D42" w:rsidP="000C2D42">
            <w:pPr>
              <w:jc w:val="center"/>
              <w:rPr>
                <w:sz w:val="22"/>
                <w:szCs w:val="22"/>
              </w:rPr>
            </w:pPr>
            <w:r w:rsidRPr="000C2D42">
              <w:rPr>
                <w:color w:val="000000"/>
                <w:sz w:val="22"/>
                <w:szCs w:val="22"/>
              </w:rPr>
              <w:t>117,58</w:t>
            </w:r>
          </w:p>
        </w:tc>
        <w:tc>
          <w:tcPr>
            <w:tcW w:w="0" w:type="auto"/>
            <w:vAlign w:val="center"/>
          </w:tcPr>
          <w:p w14:paraId="60889A73" w14:textId="2733136F" w:rsidR="000C2D42" w:rsidRPr="000C2D42" w:rsidRDefault="000C2D42" w:rsidP="000C2D42">
            <w:pPr>
              <w:jc w:val="center"/>
              <w:rPr>
                <w:sz w:val="22"/>
                <w:szCs w:val="22"/>
              </w:rPr>
            </w:pPr>
            <w:r w:rsidRPr="000C2D42">
              <w:rPr>
                <w:color w:val="000000"/>
                <w:sz w:val="22"/>
                <w:szCs w:val="22"/>
              </w:rPr>
              <w:t>258,86</w:t>
            </w:r>
          </w:p>
        </w:tc>
        <w:tc>
          <w:tcPr>
            <w:tcW w:w="0" w:type="auto"/>
            <w:vAlign w:val="center"/>
          </w:tcPr>
          <w:p w14:paraId="739A2A4E" w14:textId="6D7D5A9E" w:rsidR="000C2D42" w:rsidRPr="000C2D42" w:rsidRDefault="000C2D42" w:rsidP="000C2D42">
            <w:pPr>
              <w:jc w:val="center"/>
              <w:rPr>
                <w:sz w:val="22"/>
                <w:szCs w:val="22"/>
              </w:rPr>
            </w:pPr>
            <w:r w:rsidRPr="000C2D42">
              <w:rPr>
                <w:color w:val="000000"/>
                <w:sz w:val="22"/>
                <w:szCs w:val="22"/>
              </w:rPr>
              <w:t>306,27</w:t>
            </w:r>
          </w:p>
        </w:tc>
        <w:tc>
          <w:tcPr>
            <w:tcW w:w="0" w:type="auto"/>
            <w:vAlign w:val="center"/>
          </w:tcPr>
          <w:p w14:paraId="7C55EE30" w14:textId="7D0A62AB" w:rsidR="000C2D42" w:rsidRPr="000C2D42" w:rsidRDefault="000C2D42" w:rsidP="000C2D42">
            <w:pPr>
              <w:jc w:val="center"/>
              <w:rPr>
                <w:sz w:val="22"/>
                <w:szCs w:val="22"/>
              </w:rPr>
            </w:pPr>
            <w:r w:rsidRPr="000C2D42">
              <w:rPr>
                <w:color w:val="000000"/>
                <w:sz w:val="22"/>
                <w:szCs w:val="22"/>
              </w:rPr>
              <w:t>350,28</w:t>
            </w:r>
          </w:p>
        </w:tc>
      </w:tr>
      <w:tr w:rsidR="000C2D42" w:rsidRPr="000C2D42" w14:paraId="70DF3CC1" w14:textId="77777777" w:rsidTr="000C2D42">
        <w:trPr>
          <w:trHeight w:val="20"/>
        </w:trPr>
        <w:tc>
          <w:tcPr>
            <w:tcW w:w="0" w:type="auto"/>
            <w:tcBorders>
              <w:bottom w:val="single" w:sz="4" w:space="0" w:color="auto"/>
            </w:tcBorders>
            <w:shd w:val="clear" w:color="auto" w:fill="auto"/>
            <w:noWrap/>
            <w:vAlign w:val="center"/>
          </w:tcPr>
          <w:p w14:paraId="53B0DB0A" w14:textId="77777777" w:rsidR="000C2D42" w:rsidRPr="000C2D42" w:rsidRDefault="000C2D42" w:rsidP="000C2D42">
            <w:pPr>
              <w:ind w:left="360"/>
              <w:jc w:val="center"/>
              <w:rPr>
                <w:color w:val="000000"/>
                <w:sz w:val="22"/>
                <w:szCs w:val="22"/>
              </w:rPr>
            </w:pPr>
          </w:p>
        </w:tc>
        <w:tc>
          <w:tcPr>
            <w:tcW w:w="0" w:type="auto"/>
            <w:tcBorders>
              <w:bottom w:val="single" w:sz="4" w:space="0" w:color="auto"/>
            </w:tcBorders>
            <w:shd w:val="clear" w:color="auto" w:fill="auto"/>
            <w:vAlign w:val="bottom"/>
          </w:tcPr>
          <w:p w14:paraId="42CFFA4E" w14:textId="77777777" w:rsidR="000C2D42" w:rsidRPr="000C2D42" w:rsidRDefault="000C2D42" w:rsidP="000C2D42">
            <w:pPr>
              <w:rPr>
                <w:b/>
                <w:sz w:val="22"/>
                <w:szCs w:val="22"/>
              </w:rPr>
            </w:pPr>
            <w:r w:rsidRPr="000C2D42">
              <w:rPr>
                <w:b/>
                <w:color w:val="000000"/>
                <w:sz w:val="22"/>
                <w:szCs w:val="22"/>
              </w:rPr>
              <w:t>Итого техническое обслуживание 1 единицы оборудования</w:t>
            </w:r>
          </w:p>
        </w:tc>
        <w:tc>
          <w:tcPr>
            <w:tcW w:w="0" w:type="auto"/>
            <w:tcBorders>
              <w:bottom w:val="single" w:sz="4" w:space="0" w:color="auto"/>
            </w:tcBorders>
            <w:vAlign w:val="center"/>
          </w:tcPr>
          <w:p w14:paraId="3FC25CDA" w14:textId="12784351" w:rsidR="000C2D42" w:rsidRPr="003C0536" w:rsidRDefault="000C2D42" w:rsidP="000C2D42">
            <w:pPr>
              <w:jc w:val="center"/>
              <w:rPr>
                <w:b/>
                <w:sz w:val="22"/>
                <w:szCs w:val="22"/>
              </w:rPr>
            </w:pPr>
            <w:r w:rsidRPr="003C0536">
              <w:rPr>
                <w:b/>
                <w:color w:val="000000"/>
                <w:sz w:val="22"/>
                <w:szCs w:val="22"/>
              </w:rPr>
              <w:t>2 109,50</w:t>
            </w:r>
          </w:p>
        </w:tc>
        <w:tc>
          <w:tcPr>
            <w:tcW w:w="0" w:type="auto"/>
            <w:tcBorders>
              <w:bottom w:val="single" w:sz="4" w:space="0" w:color="auto"/>
            </w:tcBorders>
            <w:vAlign w:val="center"/>
          </w:tcPr>
          <w:p w14:paraId="1E70DADC" w14:textId="2ABB4462" w:rsidR="000C2D42" w:rsidRPr="003C0536" w:rsidRDefault="000C2D42" w:rsidP="000C2D42">
            <w:pPr>
              <w:jc w:val="center"/>
              <w:rPr>
                <w:b/>
                <w:sz w:val="22"/>
                <w:szCs w:val="22"/>
              </w:rPr>
            </w:pPr>
            <w:r w:rsidRPr="003C0536">
              <w:rPr>
                <w:b/>
                <w:color w:val="000000"/>
                <w:sz w:val="22"/>
                <w:szCs w:val="22"/>
              </w:rPr>
              <w:t>4 196,94</w:t>
            </w:r>
          </w:p>
        </w:tc>
        <w:tc>
          <w:tcPr>
            <w:tcW w:w="0" w:type="auto"/>
            <w:tcBorders>
              <w:bottom w:val="single" w:sz="4" w:space="0" w:color="auto"/>
            </w:tcBorders>
            <w:vAlign w:val="center"/>
          </w:tcPr>
          <w:p w14:paraId="6A88DE38" w14:textId="6D3B21CA" w:rsidR="000C2D42" w:rsidRPr="003C0536" w:rsidRDefault="000C2D42" w:rsidP="000C2D42">
            <w:pPr>
              <w:jc w:val="center"/>
              <w:rPr>
                <w:b/>
                <w:sz w:val="22"/>
                <w:szCs w:val="22"/>
              </w:rPr>
            </w:pPr>
            <w:r w:rsidRPr="003C0536">
              <w:rPr>
                <w:b/>
                <w:color w:val="000000"/>
                <w:sz w:val="22"/>
                <w:szCs w:val="22"/>
              </w:rPr>
              <w:t>4 871,17</w:t>
            </w:r>
          </w:p>
        </w:tc>
        <w:tc>
          <w:tcPr>
            <w:tcW w:w="0" w:type="auto"/>
            <w:tcBorders>
              <w:bottom w:val="single" w:sz="4" w:space="0" w:color="auto"/>
            </w:tcBorders>
            <w:vAlign w:val="center"/>
          </w:tcPr>
          <w:p w14:paraId="1FC2024E" w14:textId="108C3972" w:rsidR="000C2D42" w:rsidRPr="003C0536" w:rsidRDefault="000C2D42" w:rsidP="000C2D42">
            <w:pPr>
              <w:jc w:val="center"/>
              <w:rPr>
                <w:b/>
                <w:sz w:val="22"/>
                <w:szCs w:val="22"/>
              </w:rPr>
            </w:pPr>
            <w:r w:rsidRPr="003C0536">
              <w:rPr>
                <w:b/>
                <w:color w:val="000000"/>
                <w:sz w:val="22"/>
                <w:szCs w:val="22"/>
              </w:rPr>
              <w:t>5 023,35</w:t>
            </w:r>
          </w:p>
        </w:tc>
      </w:tr>
    </w:tbl>
    <w:p w14:paraId="3F2AB0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63CE5A1A"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7E639446"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9758F35" w14:textId="77777777" w:rsidR="000D5C20" w:rsidRDefault="000D5C20" w:rsidP="000D5C20">
      <w:pPr>
        <w:ind w:left="720"/>
        <w:jc w:val="both"/>
        <w:rPr>
          <w:b/>
          <w:sz w:val="24"/>
          <w:szCs w:val="24"/>
        </w:rPr>
      </w:pPr>
    </w:p>
    <w:p w14:paraId="4E03A89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холодоснабжения: </w:t>
      </w:r>
      <w:proofErr w:type="spellStart"/>
      <w:r w:rsidRPr="002B0C38">
        <w:rPr>
          <w:b/>
          <w:sz w:val="24"/>
          <w:szCs w:val="24"/>
        </w:rPr>
        <w:t>чиллер</w:t>
      </w:r>
      <w:proofErr w:type="spellEnd"/>
      <w:r w:rsidRPr="002B0C38">
        <w:rPr>
          <w:b/>
          <w:sz w:val="24"/>
          <w:szCs w:val="24"/>
        </w:rPr>
        <w:t xml:space="preserve">, </w:t>
      </w:r>
      <w:proofErr w:type="spellStart"/>
      <w:r w:rsidRPr="002B0C38">
        <w:rPr>
          <w:b/>
          <w:sz w:val="24"/>
          <w:szCs w:val="24"/>
        </w:rPr>
        <w:t>драйкулер</w:t>
      </w:r>
      <w:proofErr w:type="spellEnd"/>
      <w:r w:rsidRPr="002B0C38">
        <w:rPr>
          <w:b/>
          <w:sz w:val="24"/>
          <w:szCs w:val="24"/>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363"/>
        <w:gridCol w:w="1337"/>
        <w:gridCol w:w="1337"/>
        <w:gridCol w:w="1163"/>
        <w:gridCol w:w="1337"/>
      </w:tblGrid>
      <w:tr w:rsidR="008B069A" w:rsidRPr="000C2D42" w14:paraId="73927521" w14:textId="77777777" w:rsidTr="008B069A">
        <w:trPr>
          <w:trHeight w:val="20"/>
        </w:trPr>
        <w:tc>
          <w:tcPr>
            <w:tcW w:w="326" w:type="pct"/>
            <w:vMerge w:val="restart"/>
            <w:shd w:val="clear" w:color="auto" w:fill="auto"/>
            <w:vAlign w:val="center"/>
            <w:hideMark/>
          </w:tcPr>
          <w:p w14:paraId="7D677581" w14:textId="77777777" w:rsidR="008B069A" w:rsidRPr="000C2D42" w:rsidRDefault="008B069A" w:rsidP="008B069A">
            <w:pPr>
              <w:jc w:val="center"/>
              <w:rPr>
                <w:b/>
                <w:color w:val="000000"/>
                <w:sz w:val="22"/>
                <w:szCs w:val="22"/>
              </w:rPr>
            </w:pPr>
            <w:r w:rsidRPr="000C2D42">
              <w:rPr>
                <w:b/>
                <w:color w:val="000000"/>
                <w:sz w:val="22"/>
                <w:szCs w:val="22"/>
              </w:rPr>
              <w:t>№ п/п</w:t>
            </w:r>
          </w:p>
        </w:tc>
        <w:tc>
          <w:tcPr>
            <w:tcW w:w="3010" w:type="pct"/>
            <w:vMerge w:val="restart"/>
            <w:shd w:val="clear" w:color="auto" w:fill="auto"/>
            <w:vAlign w:val="center"/>
            <w:hideMark/>
          </w:tcPr>
          <w:p w14:paraId="0513CF1A" w14:textId="77777777" w:rsidR="008B069A" w:rsidRPr="000C2D42" w:rsidRDefault="008B069A" w:rsidP="004C7FAC">
            <w:pPr>
              <w:jc w:val="center"/>
              <w:rPr>
                <w:b/>
                <w:bCs/>
                <w:color w:val="000000"/>
                <w:sz w:val="22"/>
                <w:szCs w:val="22"/>
              </w:rPr>
            </w:pPr>
            <w:r w:rsidRPr="000C2D42">
              <w:rPr>
                <w:b/>
                <w:bCs/>
                <w:color w:val="000000"/>
                <w:sz w:val="22"/>
                <w:szCs w:val="22"/>
              </w:rPr>
              <w:t>Наименование услуг*</w:t>
            </w:r>
          </w:p>
        </w:tc>
        <w:tc>
          <w:tcPr>
            <w:tcW w:w="1663" w:type="pct"/>
            <w:gridSpan w:val="4"/>
            <w:vAlign w:val="center"/>
          </w:tcPr>
          <w:p w14:paraId="63FCC806" w14:textId="77777777" w:rsidR="008B069A" w:rsidRPr="000C2D42" w:rsidRDefault="008B069A" w:rsidP="004C7FAC">
            <w:pPr>
              <w:jc w:val="center"/>
              <w:rPr>
                <w:b/>
                <w:bCs/>
                <w:color w:val="000000"/>
                <w:sz w:val="22"/>
                <w:szCs w:val="22"/>
              </w:rPr>
            </w:pPr>
            <w:r w:rsidRPr="000C2D42">
              <w:rPr>
                <w:b/>
                <w:bCs/>
                <w:color w:val="000000"/>
                <w:sz w:val="22"/>
                <w:szCs w:val="22"/>
              </w:rPr>
              <w:t>Стоимость услуг на 1 единицу оборудования, руб. без НДС</w:t>
            </w:r>
          </w:p>
        </w:tc>
      </w:tr>
      <w:tr w:rsidR="000D5C20" w:rsidRPr="000C2D42" w14:paraId="6AA9B943" w14:textId="77777777" w:rsidTr="000D5C20">
        <w:trPr>
          <w:trHeight w:val="20"/>
        </w:trPr>
        <w:tc>
          <w:tcPr>
            <w:tcW w:w="326" w:type="pct"/>
            <w:vMerge/>
            <w:shd w:val="clear" w:color="auto" w:fill="auto"/>
            <w:vAlign w:val="center"/>
          </w:tcPr>
          <w:p w14:paraId="54A462DB" w14:textId="77777777" w:rsidR="000D5C20" w:rsidRPr="000C2D42" w:rsidRDefault="000D5C20" w:rsidP="008B069A">
            <w:pPr>
              <w:jc w:val="center"/>
              <w:rPr>
                <w:b/>
                <w:color w:val="000000"/>
                <w:sz w:val="22"/>
                <w:szCs w:val="22"/>
              </w:rPr>
            </w:pPr>
          </w:p>
        </w:tc>
        <w:tc>
          <w:tcPr>
            <w:tcW w:w="3010" w:type="pct"/>
            <w:vMerge/>
            <w:shd w:val="clear" w:color="auto" w:fill="auto"/>
            <w:vAlign w:val="center"/>
          </w:tcPr>
          <w:p w14:paraId="41714CBE" w14:textId="77777777" w:rsidR="000D5C20" w:rsidRPr="000C2D42" w:rsidRDefault="000D5C20" w:rsidP="004C7FAC">
            <w:pPr>
              <w:jc w:val="center"/>
              <w:rPr>
                <w:b/>
                <w:bCs/>
                <w:color w:val="000000"/>
                <w:sz w:val="22"/>
                <w:szCs w:val="22"/>
              </w:rPr>
            </w:pPr>
          </w:p>
        </w:tc>
        <w:tc>
          <w:tcPr>
            <w:tcW w:w="430" w:type="pct"/>
            <w:vAlign w:val="center"/>
          </w:tcPr>
          <w:p w14:paraId="3299DF0E" w14:textId="77777777" w:rsidR="000D5C20" w:rsidRPr="000C2D42" w:rsidRDefault="000D5C20" w:rsidP="004C7FAC">
            <w:pPr>
              <w:jc w:val="center"/>
              <w:rPr>
                <w:color w:val="000000"/>
                <w:sz w:val="22"/>
                <w:szCs w:val="22"/>
              </w:rPr>
            </w:pPr>
            <w:proofErr w:type="spellStart"/>
            <w:r w:rsidRPr="000C2D42">
              <w:rPr>
                <w:color w:val="000000"/>
                <w:sz w:val="22"/>
                <w:szCs w:val="22"/>
              </w:rPr>
              <w:t>Чиллер</w:t>
            </w:r>
            <w:proofErr w:type="spellEnd"/>
            <w:r w:rsidRPr="000C2D42">
              <w:rPr>
                <w:color w:val="000000"/>
                <w:sz w:val="22"/>
                <w:szCs w:val="22"/>
              </w:rPr>
              <w:t xml:space="preserve"> до 100 кВт</w:t>
            </w:r>
          </w:p>
        </w:tc>
        <w:tc>
          <w:tcPr>
            <w:tcW w:w="430" w:type="pct"/>
            <w:vAlign w:val="center"/>
          </w:tcPr>
          <w:p w14:paraId="540EE13E" w14:textId="77777777" w:rsidR="000D5C20" w:rsidRPr="000C2D42" w:rsidRDefault="000D5C20" w:rsidP="004C7FAC">
            <w:pPr>
              <w:jc w:val="center"/>
              <w:rPr>
                <w:color w:val="000000"/>
                <w:sz w:val="22"/>
                <w:szCs w:val="22"/>
              </w:rPr>
            </w:pPr>
            <w:proofErr w:type="spellStart"/>
            <w:r w:rsidRPr="000C2D42">
              <w:rPr>
                <w:color w:val="000000"/>
                <w:sz w:val="22"/>
                <w:szCs w:val="22"/>
              </w:rPr>
              <w:t>Чиллер</w:t>
            </w:r>
            <w:proofErr w:type="spellEnd"/>
            <w:r w:rsidRPr="000C2D42">
              <w:rPr>
                <w:color w:val="000000"/>
                <w:sz w:val="22"/>
                <w:szCs w:val="22"/>
              </w:rPr>
              <w:t xml:space="preserve"> от 100 до 250 кВт</w:t>
            </w:r>
          </w:p>
        </w:tc>
        <w:tc>
          <w:tcPr>
            <w:tcW w:w="374" w:type="pct"/>
            <w:vAlign w:val="center"/>
          </w:tcPr>
          <w:p w14:paraId="59E3FA76" w14:textId="77777777" w:rsidR="000D5C20" w:rsidRPr="000C2D42" w:rsidRDefault="000D5C20" w:rsidP="004C7FAC">
            <w:pPr>
              <w:jc w:val="center"/>
              <w:rPr>
                <w:color w:val="000000"/>
                <w:sz w:val="22"/>
                <w:szCs w:val="22"/>
              </w:rPr>
            </w:pPr>
            <w:proofErr w:type="spellStart"/>
            <w:r w:rsidRPr="000C2D42">
              <w:rPr>
                <w:color w:val="000000"/>
                <w:sz w:val="22"/>
                <w:szCs w:val="22"/>
              </w:rPr>
              <w:t>Чиллер</w:t>
            </w:r>
            <w:proofErr w:type="spellEnd"/>
            <w:r w:rsidRPr="000C2D42">
              <w:rPr>
                <w:color w:val="000000"/>
                <w:sz w:val="22"/>
                <w:szCs w:val="22"/>
              </w:rPr>
              <w:t xml:space="preserve"> свыше 250 кВт</w:t>
            </w:r>
          </w:p>
        </w:tc>
        <w:tc>
          <w:tcPr>
            <w:tcW w:w="430" w:type="pct"/>
            <w:vAlign w:val="center"/>
          </w:tcPr>
          <w:p w14:paraId="1A0C7323" w14:textId="77777777" w:rsidR="000D5C20" w:rsidRPr="000C2D42" w:rsidRDefault="000D5C20" w:rsidP="004C7FAC">
            <w:pPr>
              <w:jc w:val="center"/>
              <w:rPr>
                <w:color w:val="000000"/>
                <w:sz w:val="22"/>
                <w:szCs w:val="22"/>
              </w:rPr>
            </w:pPr>
            <w:proofErr w:type="spellStart"/>
            <w:r w:rsidRPr="000C2D42">
              <w:rPr>
                <w:color w:val="000000"/>
                <w:sz w:val="22"/>
                <w:szCs w:val="22"/>
              </w:rPr>
              <w:t>Драйкулер</w:t>
            </w:r>
            <w:proofErr w:type="spellEnd"/>
          </w:p>
        </w:tc>
      </w:tr>
      <w:tr w:rsidR="000C2D42" w:rsidRPr="000C2D42" w14:paraId="2824E472" w14:textId="77777777" w:rsidTr="000C2D42">
        <w:trPr>
          <w:trHeight w:val="20"/>
        </w:trPr>
        <w:tc>
          <w:tcPr>
            <w:tcW w:w="326" w:type="pct"/>
            <w:shd w:val="clear" w:color="auto" w:fill="auto"/>
            <w:vAlign w:val="center"/>
          </w:tcPr>
          <w:p w14:paraId="0C353E59"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71A58B3C" w14:textId="2D7F1403" w:rsidR="000C2D42" w:rsidRPr="000C2D42" w:rsidRDefault="000C2D42" w:rsidP="000C2D42">
            <w:pPr>
              <w:rPr>
                <w:color w:val="000000"/>
                <w:sz w:val="22"/>
                <w:szCs w:val="22"/>
              </w:rPr>
            </w:pPr>
            <w:r w:rsidRPr="000C2D42">
              <w:rPr>
                <w:color w:val="000000"/>
                <w:sz w:val="22"/>
                <w:szCs w:val="22"/>
              </w:rPr>
              <w:t>Проверка герметичности холодильного контура</w:t>
            </w:r>
          </w:p>
        </w:tc>
        <w:tc>
          <w:tcPr>
            <w:tcW w:w="430" w:type="pct"/>
            <w:vAlign w:val="center"/>
          </w:tcPr>
          <w:p w14:paraId="76DB71C2" w14:textId="3FBCF75A" w:rsidR="000C2D42" w:rsidRPr="000C2D42" w:rsidRDefault="000C2D42" w:rsidP="000C2D42">
            <w:pPr>
              <w:jc w:val="center"/>
              <w:rPr>
                <w:color w:val="000000"/>
                <w:sz w:val="22"/>
                <w:szCs w:val="22"/>
              </w:rPr>
            </w:pPr>
            <w:r w:rsidRPr="000C2D42">
              <w:rPr>
                <w:color w:val="000000"/>
                <w:sz w:val="22"/>
                <w:szCs w:val="22"/>
              </w:rPr>
              <w:t>373,74</w:t>
            </w:r>
          </w:p>
        </w:tc>
        <w:tc>
          <w:tcPr>
            <w:tcW w:w="430" w:type="pct"/>
            <w:vAlign w:val="center"/>
          </w:tcPr>
          <w:p w14:paraId="5BA80E25" w14:textId="4F6A1AFA" w:rsidR="000C2D42" w:rsidRPr="000C2D42" w:rsidRDefault="000C2D42" w:rsidP="000C2D42">
            <w:pPr>
              <w:jc w:val="center"/>
              <w:rPr>
                <w:color w:val="000000"/>
                <w:sz w:val="22"/>
                <w:szCs w:val="22"/>
              </w:rPr>
            </w:pPr>
            <w:r w:rsidRPr="000C2D42">
              <w:rPr>
                <w:color w:val="000000"/>
                <w:sz w:val="22"/>
                <w:szCs w:val="22"/>
              </w:rPr>
              <w:t>464,94</w:t>
            </w:r>
          </w:p>
        </w:tc>
        <w:tc>
          <w:tcPr>
            <w:tcW w:w="374" w:type="pct"/>
            <w:vAlign w:val="center"/>
          </w:tcPr>
          <w:p w14:paraId="59338638" w14:textId="3499B626" w:rsidR="000C2D42" w:rsidRPr="000C2D42" w:rsidRDefault="000C2D42" w:rsidP="000C2D42">
            <w:pPr>
              <w:jc w:val="center"/>
              <w:rPr>
                <w:color w:val="000000"/>
                <w:sz w:val="22"/>
                <w:szCs w:val="22"/>
              </w:rPr>
            </w:pPr>
            <w:r w:rsidRPr="000C2D42">
              <w:rPr>
                <w:color w:val="000000"/>
                <w:sz w:val="22"/>
                <w:szCs w:val="22"/>
              </w:rPr>
              <w:t>586,49</w:t>
            </w:r>
          </w:p>
        </w:tc>
        <w:tc>
          <w:tcPr>
            <w:tcW w:w="430" w:type="pct"/>
            <w:vAlign w:val="center"/>
          </w:tcPr>
          <w:p w14:paraId="28B0F7F3" w14:textId="07ED94AB" w:rsidR="000C2D42" w:rsidRPr="000C2D42" w:rsidRDefault="000C2D42" w:rsidP="000C2D42">
            <w:pPr>
              <w:jc w:val="center"/>
              <w:rPr>
                <w:color w:val="000000"/>
                <w:sz w:val="22"/>
                <w:szCs w:val="22"/>
              </w:rPr>
            </w:pPr>
            <w:r w:rsidRPr="000C2D42">
              <w:rPr>
                <w:color w:val="000000"/>
                <w:sz w:val="22"/>
                <w:szCs w:val="22"/>
              </w:rPr>
              <w:t>281,71</w:t>
            </w:r>
          </w:p>
        </w:tc>
      </w:tr>
      <w:tr w:rsidR="000C2D42" w:rsidRPr="000C2D42" w14:paraId="0AE6E43F" w14:textId="77777777" w:rsidTr="000C2D42">
        <w:trPr>
          <w:trHeight w:val="20"/>
        </w:trPr>
        <w:tc>
          <w:tcPr>
            <w:tcW w:w="326" w:type="pct"/>
            <w:shd w:val="clear" w:color="auto" w:fill="auto"/>
            <w:noWrap/>
            <w:vAlign w:val="center"/>
          </w:tcPr>
          <w:p w14:paraId="2A5CA19D"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3EB0C05A" w14:textId="5F1CC907" w:rsidR="000C2D42" w:rsidRPr="000C2D42" w:rsidRDefault="000C2D42" w:rsidP="000C2D42">
            <w:pPr>
              <w:rPr>
                <w:color w:val="000000"/>
                <w:sz w:val="22"/>
                <w:szCs w:val="22"/>
              </w:rPr>
            </w:pPr>
            <w:r w:rsidRPr="000C2D42">
              <w:rPr>
                <w:color w:val="000000"/>
                <w:sz w:val="22"/>
                <w:szCs w:val="22"/>
              </w:rPr>
              <w:t>Измерения параметров температуры и давления холодильных контуров, соответствие их режиму работы оборудования</w:t>
            </w:r>
          </w:p>
        </w:tc>
        <w:tc>
          <w:tcPr>
            <w:tcW w:w="430" w:type="pct"/>
            <w:vAlign w:val="center"/>
          </w:tcPr>
          <w:p w14:paraId="1DD01F01" w14:textId="406D14D3" w:rsidR="000C2D42" w:rsidRPr="000C2D42" w:rsidRDefault="000C2D42" w:rsidP="000C2D42">
            <w:pPr>
              <w:jc w:val="center"/>
              <w:rPr>
                <w:color w:val="000000"/>
                <w:sz w:val="22"/>
                <w:szCs w:val="22"/>
              </w:rPr>
            </w:pPr>
            <w:r w:rsidRPr="000C2D42">
              <w:rPr>
                <w:color w:val="000000"/>
                <w:sz w:val="22"/>
                <w:szCs w:val="22"/>
              </w:rPr>
              <w:t>106,78</w:t>
            </w:r>
          </w:p>
        </w:tc>
        <w:tc>
          <w:tcPr>
            <w:tcW w:w="430" w:type="pct"/>
            <w:vAlign w:val="center"/>
          </w:tcPr>
          <w:p w14:paraId="544228D4" w14:textId="33C4BF0A" w:rsidR="000C2D42" w:rsidRPr="000C2D42" w:rsidRDefault="000C2D42" w:rsidP="000C2D42">
            <w:pPr>
              <w:jc w:val="center"/>
              <w:rPr>
                <w:color w:val="000000"/>
                <w:sz w:val="22"/>
                <w:szCs w:val="22"/>
              </w:rPr>
            </w:pPr>
            <w:r w:rsidRPr="000C2D42">
              <w:rPr>
                <w:color w:val="000000"/>
                <w:sz w:val="22"/>
                <w:szCs w:val="22"/>
              </w:rPr>
              <w:t>123,98</w:t>
            </w:r>
          </w:p>
        </w:tc>
        <w:tc>
          <w:tcPr>
            <w:tcW w:w="374" w:type="pct"/>
            <w:vAlign w:val="center"/>
          </w:tcPr>
          <w:p w14:paraId="09252117" w14:textId="1DE1BB0D" w:rsidR="000C2D42" w:rsidRPr="000C2D42" w:rsidRDefault="000C2D42" w:rsidP="000C2D42">
            <w:pPr>
              <w:jc w:val="center"/>
              <w:rPr>
                <w:color w:val="000000"/>
                <w:sz w:val="22"/>
                <w:szCs w:val="22"/>
              </w:rPr>
            </w:pPr>
            <w:r w:rsidRPr="000C2D42">
              <w:rPr>
                <w:color w:val="000000"/>
                <w:sz w:val="22"/>
                <w:szCs w:val="22"/>
              </w:rPr>
              <w:t>128,30</w:t>
            </w:r>
          </w:p>
        </w:tc>
        <w:tc>
          <w:tcPr>
            <w:tcW w:w="430" w:type="pct"/>
            <w:vAlign w:val="center"/>
          </w:tcPr>
          <w:p w14:paraId="70731B30" w14:textId="77D1A215" w:rsidR="000C2D42" w:rsidRPr="000C2D42" w:rsidRDefault="000C2D42" w:rsidP="000C2D42">
            <w:pPr>
              <w:jc w:val="center"/>
              <w:rPr>
                <w:color w:val="000000"/>
                <w:sz w:val="22"/>
                <w:szCs w:val="22"/>
              </w:rPr>
            </w:pPr>
            <w:r w:rsidRPr="000C2D42">
              <w:rPr>
                <w:color w:val="000000"/>
                <w:sz w:val="22"/>
                <w:szCs w:val="22"/>
              </w:rPr>
              <w:t>112,68</w:t>
            </w:r>
          </w:p>
        </w:tc>
      </w:tr>
      <w:tr w:rsidR="000C2D42" w:rsidRPr="000C2D42" w14:paraId="7DE3B4F2" w14:textId="77777777" w:rsidTr="000C2D42">
        <w:trPr>
          <w:trHeight w:val="20"/>
        </w:trPr>
        <w:tc>
          <w:tcPr>
            <w:tcW w:w="326" w:type="pct"/>
            <w:shd w:val="clear" w:color="auto" w:fill="auto"/>
            <w:noWrap/>
            <w:vAlign w:val="center"/>
          </w:tcPr>
          <w:p w14:paraId="56CEF643"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5CCA5D14" w14:textId="66AC44DB" w:rsidR="000C2D42" w:rsidRPr="000C2D42" w:rsidRDefault="000C2D42" w:rsidP="000C2D42">
            <w:pPr>
              <w:rPr>
                <w:color w:val="000000"/>
                <w:sz w:val="22"/>
                <w:szCs w:val="22"/>
              </w:rPr>
            </w:pPr>
            <w:r w:rsidRPr="000C2D42">
              <w:rPr>
                <w:color w:val="000000"/>
                <w:sz w:val="22"/>
                <w:szCs w:val="22"/>
              </w:rPr>
              <w:t>Контроль уровня масла в картере компрессора. Проверка масла на кислотность</w:t>
            </w:r>
          </w:p>
        </w:tc>
        <w:tc>
          <w:tcPr>
            <w:tcW w:w="430" w:type="pct"/>
            <w:vAlign w:val="center"/>
          </w:tcPr>
          <w:p w14:paraId="5A61A1F4" w14:textId="404400F5" w:rsidR="000C2D42" w:rsidRPr="000C2D42" w:rsidRDefault="000C2D42" w:rsidP="000C2D42">
            <w:pPr>
              <w:jc w:val="center"/>
              <w:rPr>
                <w:color w:val="000000"/>
                <w:sz w:val="22"/>
                <w:szCs w:val="22"/>
              </w:rPr>
            </w:pPr>
            <w:r w:rsidRPr="000C2D42">
              <w:rPr>
                <w:color w:val="000000"/>
                <w:sz w:val="22"/>
                <w:szCs w:val="22"/>
              </w:rPr>
              <w:t>398,65</w:t>
            </w:r>
          </w:p>
        </w:tc>
        <w:tc>
          <w:tcPr>
            <w:tcW w:w="430" w:type="pct"/>
            <w:vAlign w:val="center"/>
          </w:tcPr>
          <w:p w14:paraId="6E8EF7BD" w14:textId="0BE57E44" w:rsidR="000C2D42" w:rsidRPr="000C2D42" w:rsidRDefault="000C2D42" w:rsidP="000C2D42">
            <w:pPr>
              <w:jc w:val="center"/>
              <w:rPr>
                <w:color w:val="000000"/>
                <w:sz w:val="22"/>
                <w:szCs w:val="22"/>
              </w:rPr>
            </w:pPr>
            <w:r w:rsidRPr="000C2D42">
              <w:rPr>
                <w:color w:val="000000"/>
                <w:sz w:val="22"/>
                <w:szCs w:val="22"/>
              </w:rPr>
              <w:t>433,95</w:t>
            </w:r>
          </w:p>
        </w:tc>
        <w:tc>
          <w:tcPr>
            <w:tcW w:w="374" w:type="pct"/>
            <w:vAlign w:val="center"/>
          </w:tcPr>
          <w:p w14:paraId="7DC2EF4A" w14:textId="7E29A036" w:rsidR="000C2D42" w:rsidRPr="000C2D42" w:rsidRDefault="000C2D42" w:rsidP="000C2D42">
            <w:pPr>
              <w:jc w:val="center"/>
              <w:rPr>
                <w:color w:val="000000"/>
                <w:sz w:val="22"/>
                <w:szCs w:val="22"/>
              </w:rPr>
            </w:pPr>
            <w:r w:rsidRPr="000C2D42">
              <w:rPr>
                <w:color w:val="000000"/>
                <w:sz w:val="22"/>
                <w:szCs w:val="22"/>
              </w:rPr>
              <w:t>538,84</w:t>
            </w:r>
          </w:p>
        </w:tc>
        <w:tc>
          <w:tcPr>
            <w:tcW w:w="430" w:type="pct"/>
            <w:vAlign w:val="center"/>
          </w:tcPr>
          <w:p w14:paraId="3A62DDCC" w14:textId="1DF42996" w:rsidR="000C2D42" w:rsidRPr="000C2D42" w:rsidRDefault="000C2D42" w:rsidP="000C2D42">
            <w:pPr>
              <w:jc w:val="center"/>
              <w:rPr>
                <w:color w:val="000000"/>
                <w:sz w:val="22"/>
                <w:szCs w:val="22"/>
              </w:rPr>
            </w:pPr>
            <w:r w:rsidRPr="000C2D42">
              <w:rPr>
                <w:color w:val="000000"/>
                <w:sz w:val="22"/>
                <w:szCs w:val="22"/>
              </w:rPr>
              <w:t>192,46</w:t>
            </w:r>
          </w:p>
        </w:tc>
      </w:tr>
      <w:tr w:rsidR="000C2D42" w:rsidRPr="000C2D42" w14:paraId="67C18826" w14:textId="77777777" w:rsidTr="000C2D42">
        <w:trPr>
          <w:trHeight w:val="20"/>
        </w:trPr>
        <w:tc>
          <w:tcPr>
            <w:tcW w:w="326" w:type="pct"/>
            <w:shd w:val="clear" w:color="auto" w:fill="auto"/>
            <w:noWrap/>
            <w:vAlign w:val="center"/>
          </w:tcPr>
          <w:p w14:paraId="23A19FF4"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0A8206D2" w14:textId="4ACC8F3E" w:rsidR="000C2D42" w:rsidRPr="000C2D42" w:rsidRDefault="000C2D42" w:rsidP="000C2D42">
            <w:pPr>
              <w:rPr>
                <w:color w:val="000000"/>
                <w:sz w:val="22"/>
                <w:szCs w:val="22"/>
              </w:rPr>
            </w:pPr>
            <w:r w:rsidRPr="000C2D42">
              <w:rPr>
                <w:color w:val="000000"/>
                <w:sz w:val="22"/>
                <w:szCs w:val="22"/>
              </w:rPr>
              <w:t>Проверка натяжения приводных ремней, регулировка, замена при необходимости</w:t>
            </w:r>
          </w:p>
        </w:tc>
        <w:tc>
          <w:tcPr>
            <w:tcW w:w="430" w:type="pct"/>
            <w:vAlign w:val="center"/>
          </w:tcPr>
          <w:p w14:paraId="394C5C17" w14:textId="3AEC1D9C" w:rsidR="000C2D42" w:rsidRPr="000C2D42" w:rsidRDefault="000C2D42" w:rsidP="000C2D42">
            <w:pPr>
              <w:jc w:val="center"/>
              <w:rPr>
                <w:color w:val="000000"/>
                <w:sz w:val="22"/>
                <w:szCs w:val="22"/>
              </w:rPr>
            </w:pPr>
            <w:r w:rsidRPr="000C2D42">
              <w:rPr>
                <w:color w:val="000000"/>
                <w:sz w:val="22"/>
                <w:szCs w:val="22"/>
              </w:rPr>
              <w:t>213,56</w:t>
            </w:r>
          </w:p>
        </w:tc>
        <w:tc>
          <w:tcPr>
            <w:tcW w:w="430" w:type="pct"/>
            <w:vAlign w:val="center"/>
          </w:tcPr>
          <w:p w14:paraId="4175A1DE" w14:textId="0F38B368" w:rsidR="000C2D42" w:rsidRPr="000C2D42" w:rsidRDefault="000C2D42" w:rsidP="000C2D42">
            <w:pPr>
              <w:jc w:val="center"/>
              <w:rPr>
                <w:color w:val="000000"/>
                <w:sz w:val="22"/>
                <w:szCs w:val="22"/>
              </w:rPr>
            </w:pPr>
            <w:r w:rsidRPr="000C2D42">
              <w:rPr>
                <w:color w:val="000000"/>
                <w:sz w:val="22"/>
                <w:szCs w:val="22"/>
              </w:rPr>
              <w:t>271,22</w:t>
            </w:r>
          </w:p>
        </w:tc>
        <w:tc>
          <w:tcPr>
            <w:tcW w:w="374" w:type="pct"/>
            <w:vAlign w:val="center"/>
          </w:tcPr>
          <w:p w14:paraId="58CF8E60" w14:textId="0D474612" w:rsidR="000C2D42" w:rsidRPr="000C2D42" w:rsidRDefault="000C2D42" w:rsidP="000C2D42">
            <w:pPr>
              <w:jc w:val="center"/>
              <w:rPr>
                <w:color w:val="000000"/>
                <w:sz w:val="22"/>
                <w:szCs w:val="22"/>
              </w:rPr>
            </w:pPr>
            <w:r w:rsidRPr="000C2D42">
              <w:rPr>
                <w:color w:val="000000"/>
                <w:sz w:val="22"/>
                <w:szCs w:val="22"/>
              </w:rPr>
              <w:t>329,90</w:t>
            </w:r>
          </w:p>
        </w:tc>
        <w:tc>
          <w:tcPr>
            <w:tcW w:w="430" w:type="pct"/>
            <w:vAlign w:val="center"/>
          </w:tcPr>
          <w:p w14:paraId="2D95D2B7" w14:textId="0257D73E" w:rsidR="000C2D42" w:rsidRPr="000C2D42" w:rsidRDefault="000C2D42" w:rsidP="000C2D42">
            <w:pPr>
              <w:jc w:val="center"/>
              <w:rPr>
                <w:color w:val="000000"/>
                <w:sz w:val="22"/>
                <w:szCs w:val="22"/>
              </w:rPr>
            </w:pPr>
            <w:r w:rsidRPr="000C2D42">
              <w:rPr>
                <w:color w:val="000000"/>
                <w:sz w:val="22"/>
                <w:szCs w:val="22"/>
              </w:rPr>
              <w:t>274,95</w:t>
            </w:r>
          </w:p>
        </w:tc>
      </w:tr>
      <w:tr w:rsidR="000C2D42" w:rsidRPr="000C2D42" w14:paraId="4A3A854C" w14:textId="77777777" w:rsidTr="000C2D42">
        <w:trPr>
          <w:trHeight w:val="20"/>
        </w:trPr>
        <w:tc>
          <w:tcPr>
            <w:tcW w:w="326" w:type="pct"/>
            <w:shd w:val="clear" w:color="auto" w:fill="auto"/>
            <w:noWrap/>
            <w:vAlign w:val="center"/>
          </w:tcPr>
          <w:p w14:paraId="06911990"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078E512E" w14:textId="2C739F0C" w:rsidR="000C2D42" w:rsidRPr="000C2D42" w:rsidRDefault="000C2D42" w:rsidP="000C2D42">
            <w:pPr>
              <w:rPr>
                <w:color w:val="000000"/>
                <w:sz w:val="22"/>
                <w:szCs w:val="22"/>
              </w:rPr>
            </w:pPr>
            <w:r w:rsidRPr="000C2D42">
              <w:rPr>
                <w:color w:val="000000"/>
                <w:sz w:val="22"/>
                <w:szCs w:val="22"/>
              </w:rPr>
              <w:t xml:space="preserve">Переключение режима работы в соответствие с сезоном, а </w:t>
            </w:r>
            <w:proofErr w:type="gramStart"/>
            <w:r w:rsidRPr="000C2D42">
              <w:rPr>
                <w:color w:val="000000"/>
                <w:sz w:val="22"/>
                <w:szCs w:val="22"/>
              </w:rPr>
              <w:t>так же</w:t>
            </w:r>
            <w:proofErr w:type="gramEnd"/>
            <w:r w:rsidRPr="000C2D42">
              <w:rPr>
                <w:color w:val="000000"/>
                <w:sz w:val="22"/>
                <w:szCs w:val="22"/>
              </w:rPr>
              <w:t xml:space="preserve"> при необходимости осуществление консервации и </w:t>
            </w:r>
            <w:proofErr w:type="spellStart"/>
            <w:r w:rsidRPr="000C2D42">
              <w:rPr>
                <w:color w:val="000000"/>
                <w:sz w:val="22"/>
                <w:szCs w:val="22"/>
              </w:rPr>
              <w:t>расконсервации</w:t>
            </w:r>
            <w:proofErr w:type="spellEnd"/>
            <w:r w:rsidRPr="000C2D42">
              <w:rPr>
                <w:color w:val="000000"/>
                <w:sz w:val="22"/>
                <w:szCs w:val="22"/>
              </w:rPr>
              <w:t>. Промывка теплообменников с раствором от накипи</w:t>
            </w:r>
          </w:p>
        </w:tc>
        <w:tc>
          <w:tcPr>
            <w:tcW w:w="430" w:type="pct"/>
            <w:vAlign w:val="center"/>
          </w:tcPr>
          <w:p w14:paraId="79CCF719" w14:textId="7EE9098F" w:rsidR="000C2D42" w:rsidRPr="000C2D42" w:rsidRDefault="000C2D42" w:rsidP="000C2D42">
            <w:pPr>
              <w:jc w:val="center"/>
              <w:rPr>
                <w:color w:val="000000"/>
                <w:sz w:val="22"/>
                <w:szCs w:val="22"/>
              </w:rPr>
            </w:pPr>
            <w:r w:rsidRPr="000C2D42">
              <w:rPr>
                <w:color w:val="000000"/>
                <w:sz w:val="22"/>
                <w:szCs w:val="22"/>
              </w:rPr>
              <w:t>711,88</w:t>
            </w:r>
          </w:p>
        </w:tc>
        <w:tc>
          <w:tcPr>
            <w:tcW w:w="430" w:type="pct"/>
            <w:vAlign w:val="center"/>
          </w:tcPr>
          <w:p w14:paraId="47306C6C" w14:textId="4D20C151" w:rsidR="000C2D42" w:rsidRPr="000C2D42" w:rsidRDefault="000C2D42" w:rsidP="000C2D42">
            <w:pPr>
              <w:jc w:val="center"/>
              <w:rPr>
                <w:color w:val="000000"/>
                <w:sz w:val="22"/>
                <w:szCs w:val="22"/>
              </w:rPr>
            </w:pPr>
            <w:r w:rsidRPr="000C2D42">
              <w:rPr>
                <w:color w:val="000000"/>
                <w:sz w:val="22"/>
                <w:szCs w:val="22"/>
              </w:rPr>
              <w:t>852,39</w:t>
            </w:r>
          </w:p>
        </w:tc>
        <w:tc>
          <w:tcPr>
            <w:tcW w:w="374" w:type="pct"/>
            <w:vAlign w:val="center"/>
          </w:tcPr>
          <w:p w14:paraId="27BC4C45" w14:textId="7CA50F79" w:rsidR="000C2D42" w:rsidRPr="000C2D42" w:rsidRDefault="000C2D42" w:rsidP="000C2D42">
            <w:pPr>
              <w:jc w:val="center"/>
              <w:rPr>
                <w:color w:val="000000"/>
                <w:sz w:val="22"/>
                <w:szCs w:val="22"/>
              </w:rPr>
            </w:pPr>
            <w:r w:rsidRPr="000C2D42">
              <w:rPr>
                <w:color w:val="000000"/>
                <w:sz w:val="22"/>
                <w:szCs w:val="22"/>
              </w:rPr>
              <w:t>916,40</w:t>
            </w:r>
          </w:p>
        </w:tc>
        <w:tc>
          <w:tcPr>
            <w:tcW w:w="430" w:type="pct"/>
            <w:vAlign w:val="center"/>
          </w:tcPr>
          <w:p w14:paraId="7DC6AF28" w14:textId="634F86FF" w:rsidR="000C2D42" w:rsidRPr="000C2D42" w:rsidRDefault="000C2D42" w:rsidP="000C2D42">
            <w:pPr>
              <w:jc w:val="center"/>
              <w:rPr>
                <w:color w:val="000000"/>
                <w:sz w:val="22"/>
                <w:szCs w:val="22"/>
              </w:rPr>
            </w:pPr>
            <w:r w:rsidRPr="000C2D42">
              <w:rPr>
                <w:color w:val="000000"/>
                <w:sz w:val="22"/>
                <w:szCs w:val="22"/>
              </w:rPr>
              <w:t>563,41</w:t>
            </w:r>
          </w:p>
        </w:tc>
      </w:tr>
      <w:tr w:rsidR="000C2D42" w:rsidRPr="000C2D42" w14:paraId="4CA1C4BF" w14:textId="77777777" w:rsidTr="000C2D42">
        <w:trPr>
          <w:trHeight w:val="20"/>
        </w:trPr>
        <w:tc>
          <w:tcPr>
            <w:tcW w:w="326" w:type="pct"/>
            <w:shd w:val="clear" w:color="auto" w:fill="auto"/>
            <w:noWrap/>
            <w:vAlign w:val="center"/>
          </w:tcPr>
          <w:p w14:paraId="42188083"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4106FB81" w14:textId="7B3F145C" w:rsidR="000C2D42" w:rsidRPr="000C2D42" w:rsidRDefault="000C2D42" w:rsidP="000C2D42">
            <w:pPr>
              <w:rPr>
                <w:color w:val="000000"/>
                <w:sz w:val="22"/>
                <w:szCs w:val="22"/>
              </w:rPr>
            </w:pPr>
            <w:r w:rsidRPr="000C2D42">
              <w:rPr>
                <w:color w:val="000000"/>
                <w:sz w:val="22"/>
                <w:szCs w:val="22"/>
              </w:rPr>
              <w:t>Контроль работы масляных насосов компрессоров холодильных контуров</w:t>
            </w:r>
          </w:p>
        </w:tc>
        <w:tc>
          <w:tcPr>
            <w:tcW w:w="430" w:type="pct"/>
            <w:vAlign w:val="center"/>
          </w:tcPr>
          <w:p w14:paraId="43EB5C81" w14:textId="7CFAD028" w:rsidR="000C2D42" w:rsidRPr="000C2D42" w:rsidRDefault="000C2D42" w:rsidP="000C2D42">
            <w:pPr>
              <w:jc w:val="center"/>
              <w:rPr>
                <w:color w:val="000000"/>
                <w:sz w:val="22"/>
                <w:szCs w:val="22"/>
              </w:rPr>
            </w:pPr>
            <w:r w:rsidRPr="000C2D42">
              <w:rPr>
                <w:color w:val="000000"/>
                <w:sz w:val="22"/>
                <w:szCs w:val="22"/>
              </w:rPr>
              <w:t>177,97</w:t>
            </w:r>
          </w:p>
        </w:tc>
        <w:tc>
          <w:tcPr>
            <w:tcW w:w="430" w:type="pct"/>
            <w:vAlign w:val="center"/>
          </w:tcPr>
          <w:p w14:paraId="37489622" w14:textId="3D108179" w:rsidR="000C2D42" w:rsidRPr="000C2D42" w:rsidRDefault="000C2D42" w:rsidP="000C2D42">
            <w:pPr>
              <w:jc w:val="center"/>
              <w:rPr>
                <w:color w:val="000000"/>
                <w:sz w:val="22"/>
                <w:szCs w:val="22"/>
              </w:rPr>
            </w:pPr>
            <w:r w:rsidRPr="000C2D42">
              <w:rPr>
                <w:color w:val="000000"/>
                <w:sz w:val="22"/>
                <w:szCs w:val="22"/>
              </w:rPr>
              <w:t>193,73</w:t>
            </w:r>
          </w:p>
        </w:tc>
        <w:tc>
          <w:tcPr>
            <w:tcW w:w="374" w:type="pct"/>
            <w:vAlign w:val="center"/>
          </w:tcPr>
          <w:p w14:paraId="76B464F3" w14:textId="3D43CB02" w:rsidR="000C2D42" w:rsidRPr="000C2D42" w:rsidRDefault="000C2D42" w:rsidP="000C2D42">
            <w:pPr>
              <w:jc w:val="center"/>
              <w:rPr>
                <w:color w:val="000000"/>
                <w:sz w:val="22"/>
                <w:szCs w:val="22"/>
              </w:rPr>
            </w:pPr>
            <w:r w:rsidRPr="000C2D42">
              <w:rPr>
                <w:color w:val="000000"/>
                <w:sz w:val="22"/>
                <w:szCs w:val="22"/>
              </w:rPr>
              <w:t>183,28</w:t>
            </w:r>
          </w:p>
        </w:tc>
        <w:tc>
          <w:tcPr>
            <w:tcW w:w="430" w:type="pct"/>
            <w:vAlign w:val="center"/>
          </w:tcPr>
          <w:p w14:paraId="0191ACE0" w14:textId="6CCFF393" w:rsidR="000C2D42" w:rsidRPr="000C2D42" w:rsidRDefault="000C2D42" w:rsidP="000C2D42">
            <w:pPr>
              <w:jc w:val="center"/>
              <w:rPr>
                <w:color w:val="000000"/>
                <w:sz w:val="22"/>
                <w:szCs w:val="22"/>
              </w:rPr>
            </w:pPr>
            <w:r w:rsidRPr="000C2D42">
              <w:rPr>
                <w:color w:val="000000"/>
                <w:sz w:val="22"/>
                <w:szCs w:val="22"/>
              </w:rPr>
              <w:t>274,95</w:t>
            </w:r>
          </w:p>
        </w:tc>
      </w:tr>
      <w:tr w:rsidR="000C2D42" w:rsidRPr="000C2D42" w14:paraId="799920A8" w14:textId="77777777" w:rsidTr="000C2D42">
        <w:trPr>
          <w:trHeight w:val="20"/>
        </w:trPr>
        <w:tc>
          <w:tcPr>
            <w:tcW w:w="326" w:type="pct"/>
            <w:shd w:val="clear" w:color="auto" w:fill="auto"/>
            <w:noWrap/>
            <w:vAlign w:val="center"/>
          </w:tcPr>
          <w:p w14:paraId="7505B624"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772977D0" w14:textId="2CF2A80D" w:rsidR="000C2D42" w:rsidRPr="000C2D42" w:rsidRDefault="000C2D42" w:rsidP="000C2D42">
            <w:pPr>
              <w:rPr>
                <w:color w:val="000000"/>
                <w:sz w:val="22"/>
                <w:szCs w:val="22"/>
              </w:rPr>
            </w:pPr>
            <w:r w:rsidRPr="000C2D42">
              <w:rPr>
                <w:color w:val="000000"/>
                <w:sz w:val="22"/>
                <w:szCs w:val="22"/>
              </w:rPr>
              <w:t>Измерения параметров температуры и давлений гидросистемы, соответствие их режиму работы оборудования</w:t>
            </w:r>
          </w:p>
        </w:tc>
        <w:tc>
          <w:tcPr>
            <w:tcW w:w="430" w:type="pct"/>
            <w:vAlign w:val="center"/>
          </w:tcPr>
          <w:p w14:paraId="0CE666C5" w14:textId="00C0452B" w:rsidR="000C2D42" w:rsidRPr="000C2D42" w:rsidRDefault="000C2D42" w:rsidP="000C2D42">
            <w:pPr>
              <w:jc w:val="center"/>
              <w:rPr>
                <w:color w:val="000000"/>
                <w:sz w:val="22"/>
                <w:szCs w:val="22"/>
              </w:rPr>
            </w:pPr>
            <w:r w:rsidRPr="000C2D42">
              <w:rPr>
                <w:color w:val="000000"/>
                <w:sz w:val="22"/>
                <w:szCs w:val="22"/>
              </w:rPr>
              <w:t>142,38</w:t>
            </w:r>
          </w:p>
        </w:tc>
        <w:tc>
          <w:tcPr>
            <w:tcW w:w="430" w:type="pct"/>
            <w:vAlign w:val="center"/>
          </w:tcPr>
          <w:p w14:paraId="7E013EF2" w14:textId="6B2A3259" w:rsidR="000C2D42" w:rsidRPr="000C2D42" w:rsidRDefault="000C2D42" w:rsidP="000C2D42">
            <w:pPr>
              <w:jc w:val="center"/>
              <w:rPr>
                <w:color w:val="000000"/>
                <w:sz w:val="22"/>
                <w:szCs w:val="22"/>
              </w:rPr>
            </w:pPr>
            <w:r w:rsidRPr="000C2D42">
              <w:rPr>
                <w:color w:val="000000"/>
                <w:sz w:val="22"/>
                <w:szCs w:val="22"/>
              </w:rPr>
              <w:t>174,35</w:t>
            </w:r>
          </w:p>
        </w:tc>
        <w:tc>
          <w:tcPr>
            <w:tcW w:w="374" w:type="pct"/>
            <w:vAlign w:val="center"/>
          </w:tcPr>
          <w:p w14:paraId="10D8D0A3" w14:textId="4CDA7539" w:rsidR="000C2D42" w:rsidRPr="000C2D42" w:rsidRDefault="000C2D42" w:rsidP="000C2D42">
            <w:pPr>
              <w:jc w:val="center"/>
              <w:rPr>
                <w:color w:val="000000"/>
                <w:sz w:val="22"/>
                <w:szCs w:val="22"/>
              </w:rPr>
            </w:pPr>
            <w:r w:rsidRPr="000C2D42">
              <w:rPr>
                <w:color w:val="000000"/>
                <w:sz w:val="22"/>
                <w:szCs w:val="22"/>
              </w:rPr>
              <w:t>183,28</w:t>
            </w:r>
          </w:p>
        </w:tc>
        <w:tc>
          <w:tcPr>
            <w:tcW w:w="430" w:type="pct"/>
            <w:vAlign w:val="center"/>
          </w:tcPr>
          <w:p w14:paraId="68C8C777" w14:textId="73CFD881" w:rsidR="000C2D42" w:rsidRPr="000C2D42" w:rsidRDefault="000C2D42" w:rsidP="000C2D42">
            <w:pPr>
              <w:jc w:val="center"/>
              <w:rPr>
                <w:color w:val="000000"/>
                <w:sz w:val="22"/>
                <w:szCs w:val="22"/>
              </w:rPr>
            </w:pPr>
            <w:r w:rsidRPr="000C2D42">
              <w:rPr>
                <w:color w:val="000000"/>
                <w:sz w:val="22"/>
                <w:szCs w:val="22"/>
              </w:rPr>
              <w:t>225,37</w:t>
            </w:r>
          </w:p>
        </w:tc>
      </w:tr>
      <w:tr w:rsidR="000C2D42" w:rsidRPr="000C2D42" w14:paraId="37579DB4" w14:textId="77777777" w:rsidTr="000C2D42">
        <w:trPr>
          <w:trHeight w:val="20"/>
        </w:trPr>
        <w:tc>
          <w:tcPr>
            <w:tcW w:w="326" w:type="pct"/>
            <w:shd w:val="clear" w:color="auto" w:fill="auto"/>
            <w:noWrap/>
            <w:vAlign w:val="center"/>
          </w:tcPr>
          <w:p w14:paraId="0286B39D"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tcPr>
          <w:p w14:paraId="04A534C7" w14:textId="66D4B276" w:rsidR="000C2D42" w:rsidRPr="000C2D42" w:rsidRDefault="000C2D42" w:rsidP="000C2D42">
            <w:pPr>
              <w:rPr>
                <w:color w:val="000000"/>
                <w:sz w:val="22"/>
                <w:szCs w:val="22"/>
              </w:rPr>
            </w:pPr>
            <w:r w:rsidRPr="000C2D42">
              <w:rPr>
                <w:color w:val="000000"/>
                <w:sz w:val="22"/>
                <w:szCs w:val="22"/>
              </w:rPr>
              <w:t xml:space="preserve">Измерение параметров контура </w:t>
            </w:r>
            <w:proofErr w:type="spellStart"/>
            <w:r w:rsidRPr="000C2D42">
              <w:rPr>
                <w:color w:val="000000"/>
                <w:sz w:val="22"/>
                <w:szCs w:val="22"/>
              </w:rPr>
              <w:t>хладоносителя</w:t>
            </w:r>
            <w:proofErr w:type="spellEnd"/>
            <w:r w:rsidRPr="000C2D42">
              <w:rPr>
                <w:color w:val="000000"/>
                <w:sz w:val="22"/>
                <w:szCs w:val="22"/>
              </w:rPr>
              <w:t xml:space="preserve"> – температуры и давления прямого и обратного потоков</w:t>
            </w:r>
          </w:p>
        </w:tc>
        <w:tc>
          <w:tcPr>
            <w:tcW w:w="430" w:type="pct"/>
            <w:vAlign w:val="center"/>
          </w:tcPr>
          <w:p w14:paraId="50E66640" w14:textId="07B1D40A" w:rsidR="000C2D42" w:rsidRPr="000C2D42" w:rsidRDefault="000C2D42" w:rsidP="000C2D42">
            <w:pPr>
              <w:jc w:val="center"/>
              <w:rPr>
                <w:color w:val="000000"/>
                <w:sz w:val="22"/>
                <w:szCs w:val="22"/>
              </w:rPr>
            </w:pPr>
            <w:r w:rsidRPr="000C2D42">
              <w:rPr>
                <w:color w:val="000000"/>
                <w:sz w:val="22"/>
                <w:szCs w:val="22"/>
              </w:rPr>
              <w:t>142,38</w:t>
            </w:r>
          </w:p>
        </w:tc>
        <w:tc>
          <w:tcPr>
            <w:tcW w:w="430" w:type="pct"/>
            <w:vAlign w:val="center"/>
          </w:tcPr>
          <w:p w14:paraId="31ED7950" w14:textId="4C202AD2" w:rsidR="000C2D42" w:rsidRPr="000C2D42" w:rsidRDefault="000C2D42" w:rsidP="000C2D42">
            <w:pPr>
              <w:jc w:val="center"/>
              <w:rPr>
                <w:color w:val="000000"/>
                <w:sz w:val="22"/>
                <w:szCs w:val="22"/>
              </w:rPr>
            </w:pPr>
            <w:r w:rsidRPr="000C2D42">
              <w:rPr>
                <w:color w:val="000000"/>
                <w:sz w:val="22"/>
                <w:szCs w:val="22"/>
              </w:rPr>
              <w:t>174,35</w:t>
            </w:r>
          </w:p>
        </w:tc>
        <w:tc>
          <w:tcPr>
            <w:tcW w:w="374" w:type="pct"/>
            <w:vAlign w:val="center"/>
          </w:tcPr>
          <w:p w14:paraId="7E53B4F8" w14:textId="0917940F" w:rsidR="000C2D42" w:rsidRPr="000C2D42" w:rsidRDefault="000C2D42" w:rsidP="000C2D42">
            <w:pPr>
              <w:jc w:val="center"/>
              <w:rPr>
                <w:color w:val="000000"/>
                <w:sz w:val="22"/>
                <w:szCs w:val="22"/>
              </w:rPr>
            </w:pPr>
            <w:r w:rsidRPr="000C2D42">
              <w:rPr>
                <w:color w:val="000000"/>
                <w:sz w:val="22"/>
                <w:szCs w:val="22"/>
              </w:rPr>
              <w:t>183,28</w:t>
            </w:r>
          </w:p>
        </w:tc>
        <w:tc>
          <w:tcPr>
            <w:tcW w:w="430" w:type="pct"/>
            <w:vAlign w:val="center"/>
          </w:tcPr>
          <w:p w14:paraId="6C529629" w14:textId="6897A7CA" w:rsidR="000C2D42" w:rsidRPr="000C2D42" w:rsidRDefault="000C2D42" w:rsidP="000C2D42">
            <w:pPr>
              <w:jc w:val="center"/>
              <w:rPr>
                <w:color w:val="000000"/>
                <w:sz w:val="22"/>
                <w:szCs w:val="22"/>
              </w:rPr>
            </w:pPr>
            <w:r w:rsidRPr="000C2D42">
              <w:rPr>
                <w:color w:val="000000"/>
                <w:sz w:val="22"/>
                <w:szCs w:val="22"/>
              </w:rPr>
              <w:t>225,37</w:t>
            </w:r>
          </w:p>
        </w:tc>
      </w:tr>
      <w:tr w:rsidR="000C2D42" w:rsidRPr="000C2D42" w14:paraId="5BA44304" w14:textId="77777777" w:rsidTr="000C2D42">
        <w:trPr>
          <w:trHeight w:val="20"/>
        </w:trPr>
        <w:tc>
          <w:tcPr>
            <w:tcW w:w="326" w:type="pct"/>
            <w:shd w:val="clear" w:color="auto" w:fill="auto"/>
            <w:noWrap/>
            <w:vAlign w:val="center"/>
          </w:tcPr>
          <w:p w14:paraId="3749D124"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25E9283F" w14:textId="135FB2D2" w:rsidR="000C2D42" w:rsidRPr="000C2D42" w:rsidRDefault="000C2D42" w:rsidP="000C2D42">
            <w:pPr>
              <w:rPr>
                <w:color w:val="000000"/>
                <w:sz w:val="22"/>
                <w:szCs w:val="22"/>
              </w:rPr>
            </w:pPr>
            <w:r w:rsidRPr="000C2D42">
              <w:rPr>
                <w:color w:val="000000"/>
                <w:sz w:val="22"/>
                <w:szCs w:val="22"/>
              </w:rPr>
              <w:t xml:space="preserve">Проверка разности давления воздуха на фильтрах </w:t>
            </w:r>
            <w:proofErr w:type="spellStart"/>
            <w:r w:rsidRPr="000C2D42">
              <w:rPr>
                <w:color w:val="000000"/>
                <w:sz w:val="22"/>
                <w:szCs w:val="22"/>
              </w:rPr>
              <w:t>гидроконтуров</w:t>
            </w:r>
            <w:proofErr w:type="spellEnd"/>
          </w:p>
        </w:tc>
        <w:tc>
          <w:tcPr>
            <w:tcW w:w="430" w:type="pct"/>
            <w:vAlign w:val="center"/>
          </w:tcPr>
          <w:p w14:paraId="7CB9CE60" w14:textId="1D0CCDE5" w:rsidR="000C2D42" w:rsidRPr="000C2D42" w:rsidRDefault="000C2D42" w:rsidP="000C2D42">
            <w:pPr>
              <w:jc w:val="center"/>
              <w:rPr>
                <w:color w:val="000000"/>
                <w:sz w:val="22"/>
                <w:szCs w:val="22"/>
              </w:rPr>
            </w:pPr>
            <w:r w:rsidRPr="000C2D42">
              <w:rPr>
                <w:color w:val="000000"/>
                <w:sz w:val="22"/>
                <w:szCs w:val="22"/>
              </w:rPr>
              <w:t>42,71</w:t>
            </w:r>
          </w:p>
        </w:tc>
        <w:tc>
          <w:tcPr>
            <w:tcW w:w="430" w:type="pct"/>
            <w:vAlign w:val="center"/>
          </w:tcPr>
          <w:p w14:paraId="7F2F42BD" w14:textId="0F43980C" w:rsidR="000C2D42" w:rsidRPr="000C2D42" w:rsidRDefault="000C2D42" w:rsidP="000C2D42">
            <w:pPr>
              <w:jc w:val="center"/>
              <w:rPr>
                <w:color w:val="000000"/>
                <w:sz w:val="22"/>
                <w:szCs w:val="22"/>
              </w:rPr>
            </w:pPr>
            <w:r w:rsidRPr="000C2D42">
              <w:rPr>
                <w:color w:val="000000"/>
                <w:sz w:val="22"/>
                <w:szCs w:val="22"/>
              </w:rPr>
              <w:t>58,12</w:t>
            </w:r>
          </w:p>
        </w:tc>
        <w:tc>
          <w:tcPr>
            <w:tcW w:w="374" w:type="pct"/>
            <w:vAlign w:val="center"/>
          </w:tcPr>
          <w:p w14:paraId="53205541" w14:textId="2F2CAD46" w:rsidR="000C2D42" w:rsidRPr="000C2D42" w:rsidRDefault="000C2D42" w:rsidP="000C2D42">
            <w:pPr>
              <w:jc w:val="center"/>
              <w:rPr>
                <w:color w:val="000000"/>
                <w:sz w:val="22"/>
                <w:szCs w:val="22"/>
              </w:rPr>
            </w:pPr>
            <w:r w:rsidRPr="000C2D42">
              <w:rPr>
                <w:color w:val="000000"/>
                <w:sz w:val="22"/>
                <w:szCs w:val="22"/>
              </w:rPr>
              <w:t>65,98</w:t>
            </w:r>
          </w:p>
        </w:tc>
        <w:tc>
          <w:tcPr>
            <w:tcW w:w="430" w:type="pct"/>
            <w:vAlign w:val="center"/>
          </w:tcPr>
          <w:p w14:paraId="1A737D8D" w14:textId="600010A6" w:rsidR="000C2D42" w:rsidRPr="000C2D42" w:rsidRDefault="000C2D42" w:rsidP="000C2D42">
            <w:pPr>
              <w:jc w:val="center"/>
              <w:rPr>
                <w:color w:val="000000"/>
                <w:sz w:val="22"/>
                <w:szCs w:val="22"/>
              </w:rPr>
            </w:pPr>
            <w:r w:rsidRPr="000C2D42">
              <w:rPr>
                <w:color w:val="000000"/>
                <w:sz w:val="22"/>
                <w:szCs w:val="22"/>
              </w:rPr>
              <w:t>67,61</w:t>
            </w:r>
          </w:p>
        </w:tc>
      </w:tr>
      <w:tr w:rsidR="000C2D42" w:rsidRPr="000C2D42" w14:paraId="634C6FA1" w14:textId="77777777" w:rsidTr="000C2D42">
        <w:trPr>
          <w:trHeight w:val="20"/>
        </w:trPr>
        <w:tc>
          <w:tcPr>
            <w:tcW w:w="326" w:type="pct"/>
            <w:shd w:val="clear" w:color="auto" w:fill="auto"/>
            <w:noWrap/>
            <w:vAlign w:val="center"/>
          </w:tcPr>
          <w:p w14:paraId="47ABE484"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286A83A8" w14:textId="34A000CE" w:rsidR="000C2D42" w:rsidRPr="000C2D42" w:rsidRDefault="000C2D42" w:rsidP="000C2D42">
            <w:pPr>
              <w:rPr>
                <w:color w:val="000000"/>
                <w:sz w:val="22"/>
                <w:szCs w:val="22"/>
              </w:rPr>
            </w:pPr>
            <w:r w:rsidRPr="000C2D42">
              <w:rPr>
                <w:color w:val="000000"/>
                <w:sz w:val="22"/>
                <w:szCs w:val="22"/>
              </w:rPr>
              <w:t>Измерения параметров воздуха на выходе из устройства – температуры, скорости при различных скоростях вентилятора</w:t>
            </w:r>
          </w:p>
        </w:tc>
        <w:tc>
          <w:tcPr>
            <w:tcW w:w="430" w:type="pct"/>
            <w:vAlign w:val="center"/>
          </w:tcPr>
          <w:p w14:paraId="1949867F" w14:textId="7D8B8F4F" w:rsidR="000C2D42" w:rsidRPr="000C2D42" w:rsidRDefault="000C2D42" w:rsidP="000C2D42">
            <w:pPr>
              <w:jc w:val="center"/>
              <w:rPr>
                <w:color w:val="000000"/>
                <w:sz w:val="22"/>
                <w:szCs w:val="22"/>
              </w:rPr>
            </w:pPr>
            <w:r w:rsidRPr="000C2D42">
              <w:rPr>
                <w:color w:val="000000"/>
                <w:sz w:val="22"/>
                <w:szCs w:val="22"/>
              </w:rPr>
              <w:t>64,07</w:t>
            </w:r>
          </w:p>
        </w:tc>
        <w:tc>
          <w:tcPr>
            <w:tcW w:w="430" w:type="pct"/>
            <w:vAlign w:val="center"/>
          </w:tcPr>
          <w:p w14:paraId="34B96E09" w14:textId="6E05D630" w:rsidR="000C2D42" w:rsidRPr="000C2D42" w:rsidRDefault="000C2D42" w:rsidP="000C2D42">
            <w:pPr>
              <w:jc w:val="center"/>
              <w:rPr>
                <w:color w:val="000000"/>
                <w:sz w:val="22"/>
                <w:szCs w:val="22"/>
              </w:rPr>
            </w:pPr>
            <w:r w:rsidRPr="000C2D42">
              <w:rPr>
                <w:color w:val="000000"/>
                <w:sz w:val="22"/>
                <w:szCs w:val="22"/>
              </w:rPr>
              <w:t>73,62</w:t>
            </w:r>
          </w:p>
        </w:tc>
        <w:tc>
          <w:tcPr>
            <w:tcW w:w="374" w:type="pct"/>
            <w:vAlign w:val="center"/>
          </w:tcPr>
          <w:p w14:paraId="48BF1614" w14:textId="70F6DF74" w:rsidR="000C2D42" w:rsidRPr="000C2D42" w:rsidRDefault="000C2D42" w:rsidP="000C2D42">
            <w:pPr>
              <w:jc w:val="center"/>
              <w:rPr>
                <w:color w:val="000000"/>
                <w:sz w:val="22"/>
                <w:szCs w:val="22"/>
              </w:rPr>
            </w:pPr>
            <w:r w:rsidRPr="000C2D42">
              <w:rPr>
                <w:color w:val="000000"/>
                <w:sz w:val="22"/>
                <w:szCs w:val="22"/>
              </w:rPr>
              <w:t>73,31</w:t>
            </w:r>
          </w:p>
        </w:tc>
        <w:tc>
          <w:tcPr>
            <w:tcW w:w="430" w:type="pct"/>
            <w:vAlign w:val="center"/>
          </w:tcPr>
          <w:p w14:paraId="65BEC9B1" w14:textId="49E75442" w:rsidR="000C2D42" w:rsidRPr="000C2D42" w:rsidRDefault="000C2D42" w:rsidP="000C2D42">
            <w:pPr>
              <w:jc w:val="center"/>
              <w:rPr>
                <w:color w:val="000000"/>
                <w:sz w:val="22"/>
                <w:szCs w:val="22"/>
              </w:rPr>
            </w:pPr>
            <w:r w:rsidRPr="000C2D42">
              <w:rPr>
                <w:color w:val="000000"/>
                <w:sz w:val="22"/>
                <w:szCs w:val="22"/>
              </w:rPr>
              <w:t>101,41</w:t>
            </w:r>
          </w:p>
        </w:tc>
      </w:tr>
      <w:tr w:rsidR="000C2D42" w:rsidRPr="000C2D42" w14:paraId="74FD2697" w14:textId="77777777" w:rsidTr="000C2D42">
        <w:trPr>
          <w:trHeight w:val="20"/>
        </w:trPr>
        <w:tc>
          <w:tcPr>
            <w:tcW w:w="326" w:type="pct"/>
            <w:shd w:val="clear" w:color="auto" w:fill="auto"/>
            <w:noWrap/>
            <w:vAlign w:val="center"/>
          </w:tcPr>
          <w:p w14:paraId="066355A6"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2BD972D5" w14:textId="67DEE331" w:rsidR="000C2D42" w:rsidRPr="000C2D42" w:rsidRDefault="000C2D42" w:rsidP="000C2D42">
            <w:pPr>
              <w:rPr>
                <w:color w:val="000000"/>
                <w:sz w:val="22"/>
                <w:szCs w:val="22"/>
              </w:rPr>
            </w:pPr>
            <w:r w:rsidRPr="000C2D42">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430" w:type="pct"/>
            <w:vAlign w:val="center"/>
          </w:tcPr>
          <w:p w14:paraId="501731B1" w14:textId="4A985034" w:rsidR="000C2D42" w:rsidRPr="000C2D42" w:rsidRDefault="000C2D42" w:rsidP="000C2D42">
            <w:pPr>
              <w:jc w:val="center"/>
              <w:rPr>
                <w:color w:val="000000"/>
                <w:sz w:val="22"/>
                <w:szCs w:val="22"/>
              </w:rPr>
            </w:pPr>
            <w:r w:rsidRPr="000C2D42">
              <w:rPr>
                <w:color w:val="000000"/>
                <w:sz w:val="22"/>
                <w:szCs w:val="22"/>
              </w:rPr>
              <w:t>454,55</w:t>
            </w:r>
          </w:p>
        </w:tc>
        <w:tc>
          <w:tcPr>
            <w:tcW w:w="430" w:type="pct"/>
            <w:vAlign w:val="center"/>
          </w:tcPr>
          <w:p w14:paraId="24DA24C0" w14:textId="5049A7C4" w:rsidR="000C2D42" w:rsidRPr="000C2D42" w:rsidRDefault="000C2D42" w:rsidP="000C2D42">
            <w:pPr>
              <w:jc w:val="center"/>
              <w:rPr>
                <w:color w:val="000000"/>
                <w:sz w:val="22"/>
                <w:szCs w:val="22"/>
              </w:rPr>
            </w:pPr>
            <w:r w:rsidRPr="000C2D42">
              <w:rPr>
                <w:color w:val="000000"/>
                <w:sz w:val="22"/>
                <w:szCs w:val="22"/>
              </w:rPr>
              <w:t>639,30</w:t>
            </w:r>
          </w:p>
        </w:tc>
        <w:tc>
          <w:tcPr>
            <w:tcW w:w="374" w:type="pct"/>
            <w:vAlign w:val="center"/>
          </w:tcPr>
          <w:p w14:paraId="5FC09E3C" w14:textId="34B5F1FB" w:rsidR="000C2D42" w:rsidRPr="000C2D42" w:rsidRDefault="000C2D42" w:rsidP="000C2D42">
            <w:pPr>
              <w:jc w:val="center"/>
              <w:rPr>
                <w:color w:val="000000"/>
                <w:sz w:val="22"/>
                <w:szCs w:val="22"/>
              </w:rPr>
            </w:pPr>
            <w:r w:rsidRPr="000C2D42">
              <w:rPr>
                <w:color w:val="000000"/>
                <w:sz w:val="22"/>
                <w:szCs w:val="22"/>
              </w:rPr>
              <w:t>665,30</w:t>
            </w:r>
          </w:p>
        </w:tc>
        <w:tc>
          <w:tcPr>
            <w:tcW w:w="430" w:type="pct"/>
            <w:vAlign w:val="center"/>
          </w:tcPr>
          <w:p w14:paraId="7B833E62" w14:textId="4310F39D" w:rsidR="000C2D42" w:rsidRPr="000C2D42" w:rsidRDefault="000C2D42" w:rsidP="000C2D42">
            <w:pPr>
              <w:jc w:val="center"/>
              <w:rPr>
                <w:color w:val="000000"/>
                <w:sz w:val="22"/>
                <w:szCs w:val="22"/>
              </w:rPr>
            </w:pPr>
            <w:r w:rsidRPr="000C2D42">
              <w:rPr>
                <w:color w:val="000000"/>
                <w:sz w:val="22"/>
                <w:szCs w:val="22"/>
              </w:rPr>
              <w:t>563,41</w:t>
            </w:r>
          </w:p>
        </w:tc>
      </w:tr>
      <w:tr w:rsidR="000C2D42" w:rsidRPr="000C2D42" w14:paraId="3E484CD2" w14:textId="77777777" w:rsidTr="000C2D42">
        <w:trPr>
          <w:trHeight w:val="20"/>
        </w:trPr>
        <w:tc>
          <w:tcPr>
            <w:tcW w:w="326" w:type="pct"/>
            <w:shd w:val="clear" w:color="auto" w:fill="auto"/>
            <w:noWrap/>
            <w:vAlign w:val="center"/>
          </w:tcPr>
          <w:p w14:paraId="2EBE6BC3" w14:textId="77777777" w:rsidR="000C2D42" w:rsidRPr="000C2D42" w:rsidRDefault="000C2D42" w:rsidP="000C2D42">
            <w:pPr>
              <w:numPr>
                <w:ilvl w:val="0"/>
                <w:numId w:val="4"/>
              </w:numPr>
              <w:ind w:left="0" w:firstLine="0"/>
              <w:jc w:val="center"/>
              <w:rPr>
                <w:color w:val="000000"/>
                <w:sz w:val="22"/>
                <w:szCs w:val="22"/>
              </w:rPr>
            </w:pPr>
          </w:p>
        </w:tc>
        <w:tc>
          <w:tcPr>
            <w:tcW w:w="3010" w:type="pct"/>
            <w:shd w:val="clear" w:color="auto" w:fill="auto"/>
            <w:vAlign w:val="center"/>
            <w:hideMark/>
          </w:tcPr>
          <w:p w14:paraId="5A38E9E3" w14:textId="6C4F4B1B" w:rsidR="000C2D42" w:rsidRPr="000C2D42" w:rsidRDefault="000C2D42" w:rsidP="000C2D42">
            <w:pPr>
              <w:rPr>
                <w:color w:val="000000"/>
                <w:sz w:val="22"/>
                <w:szCs w:val="22"/>
              </w:rPr>
            </w:pPr>
            <w:r w:rsidRPr="000C2D42">
              <w:rPr>
                <w:color w:val="000000"/>
                <w:sz w:val="22"/>
                <w:szCs w:val="22"/>
              </w:rPr>
              <w:t>Проверка работы системы дренажа, чистка дренажного поддона и исходящего трубопровода</w:t>
            </w:r>
          </w:p>
        </w:tc>
        <w:tc>
          <w:tcPr>
            <w:tcW w:w="430" w:type="pct"/>
            <w:vAlign w:val="center"/>
          </w:tcPr>
          <w:p w14:paraId="54717F55" w14:textId="7C5EA82C" w:rsidR="000C2D42" w:rsidRPr="000C2D42" w:rsidRDefault="000C2D42" w:rsidP="000C2D42">
            <w:pPr>
              <w:jc w:val="center"/>
              <w:rPr>
                <w:color w:val="000000"/>
                <w:sz w:val="22"/>
                <w:szCs w:val="22"/>
              </w:rPr>
            </w:pPr>
            <w:r w:rsidRPr="000C2D42">
              <w:rPr>
                <w:color w:val="000000"/>
                <w:sz w:val="22"/>
                <w:szCs w:val="22"/>
              </w:rPr>
              <w:t>142,38</w:t>
            </w:r>
          </w:p>
        </w:tc>
        <w:tc>
          <w:tcPr>
            <w:tcW w:w="430" w:type="pct"/>
            <w:vAlign w:val="center"/>
          </w:tcPr>
          <w:p w14:paraId="212EBFDD" w14:textId="56668D87" w:rsidR="000C2D42" w:rsidRPr="000C2D42" w:rsidRDefault="000C2D42" w:rsidP="000C2D42">
            <w:pPr>
              <w:jc w:val="center"/>
              <w:rPr>
                <w:color w:val="000000"/>
                <w:sz w:val="22"/>
                <w:szCs w:val="22"/>
              </w:rPr>
            </w:pPr>
            <w:r w:rsidRPr="000C2D42">
              <w:rPr>
                <w:color w:val="000000"/>
                <w:sz w:val="22"/>
                <w:szCs w:val="22"/>
              </w:rPr>
              <w:t>154,98</w:t>
            </w:r>
          </w:p>
        </w:tc>
        <w:tc>
          <w:tcPr>
            <w:tcW w:w="374" w:type="pct"/>
            <w:vAlign w:val="center"/>
          </w:tcPr>
          <w:p w14:paraId="19834EEA" w14:textId="37506376" w:rsidR="000C2D42" w:rsidRPr="000C2D42" w:rsidRDefault="000C2D42" w:rsidP="000C2D42">
            <w:pPr>
              <w:jc w:val="center"/>
              <w:rPr>
                <w:color w:val="000000"/>
                <w:sz w:val="22"/>
                <w:szCs w:val="22"/>
              </w:rPr>
            </w:pPr>
            <w:r w:rsidRPr="000C2D42">
              <w:rPr>
                <w:color w:val="000000"/>
                <w:sz w:val="22"/>
                <w:szCs w:val="22"/>
              </w:rPr>
              <w:t>146,62</w:t>
            </w:r>
          </w:p>
        </w:tc>
        <w:tc>
          <w:tcPr>
            <w:tcW w:w="430" w:type="pct"/>
            <w:vAlign w:val="center"/>
          </w:tcPr>
          <w:p w14:paraId="5D772160" w14:textId="22048388" w:rsidR="000C2D42" w:rsidRPr="000C2D42" w:rsidRDefault="000C2D42" w:rsidP="000C2D42">
            <w:pPr>
              <w:jc w:val="center"/>
              <w:rPr>
                <w:color w:val="000000"/>
                <w:sz w:val="22"/>
                <w:szCs w:val="22"/>
              </w:rPr>
            </w:pPr>
            <w:r w:rsidRPr="000C2D42">
              <w:rPr>
                <w:color w:val="000000"/>
                <w:sz w:val="22"/>
                <w:szCs w:val="22"/>
              </w:rPr>
              <w:t>225,37</w:t>
            </w:r>
          </w:p>
        </w:tc>
      </w:tr>
      <w:tr w:rsidR="000C2D42" w:rsidRPr="000C2D42" w14:paraId="6FEE1B3F" w14:textId="77777777" w:rsidTr="000C2D42">
        <w:trPr>
          <w:trHeight w:val="20"/>
        </w:trPr>
        <w:tc>
          <w:tcPr>
            <w:tcW w:w="326" w:type="pct"/>
            <w:shd w:val="clear" w:color="auto" w:fill="auto"/>
            <w:noWrap/>
            <w:vAlign w:val="center"/>
            <w:hideMark/>
          </w:tcPr>
          <w:p w14:paraId="344A2643" w14:textId="77777777" w:rsidR="000C2D42" w:rsidRPr="000C2D42" w:rsidRDefault="000C2D42" w:rsidP="000C2D42">
            <w:pPr>
              <w:jc w:val="center"/>
              <w:rPr>
                <w:color w:val="000000"/>
                <w:sz w:val="22"/>
                <w:szCs w:val="22"/>
              </w:rPr>
            </w:pPr>
          </w:p>
        </w:tc>
        <w:tc>
          <w:tcPr>
            <w:tcW w:w="3010" w:type="pct"/>
            <w:shd w:val="clear" w:color="auto" w:fill="auto"/>
            <w:noWrap/>
            <w:vAlign w:val="center"/>
            <w:hideMark/>
          </w:tcPr>
          <w:p w14:paraId="1BAAB8C6" w14:textId="77777777" w:rsidR="000C2D42" w:rsidRPr="000C2D42" w:rsidRDefault="000C2D42" w:rsidP="000C2D42">
            <w:pPr>
              <w:jc w:val="both"/>
              <w:rPr>
                <w:b/>
                <w:color w:val="000000"/>
                <w:sz w:val="22"/>
                <w:szCs w:val="22"/>
              </w:rPr>
            </w:pPr>
            <w:r w:rsidRPr="000C2D42">
              <w:rPr>
                <w:b/>
                <w:color w:val="000000"/>
                <w:sz w:val="22"/>
                <w:szCs w:val="22"/>
              </w:rPr>
              <w:t>Итого техническое обслуживание 1 единицы оборудования</w:t>
            </w:r>
          </w:p>
        </w:tc>
        <w:tc>
          <w:tcPr>
            <w:tcW w:w="430" w:type="pct"/>
            <w:vAlign w:val="center"/>
          </w:tcPr>
          <w:p w14:paraId="7F7F5500" w14:textId="2236ADD5" w:rsidR="000C2D42" w:rsidRPr="003C0536" w:rsidRDefault="000C2D42" w:rsidP="000C2D42">
            <w:pPr>
              <w:jc w:val="center"/>
              <w:rPr>
                <w:b/>
                <w:color w:val="000000"/>
                <w:sz w:val="22"/>
                <w:szCs w:val="22"/>
              </w:rPr>
            </w:pPr>
            <w:r w:rsidRPr="003C0536">
              <w:rPr>
                <w:b/>
                <w:color w:val="000000"/>
                <w:sz w:val="22"/>
                <w:szCs w:val="22"/>
              </w:rPr>
              <w:t>2 971,05</w:t>
            </w:r>
          </w:p>
        </w:tc>
        <w:tc>
          <w:tcPr>
            <w:tcW w:w="430" w:type="pct"/>
            <w:vAlign w:val="center"/>
          </w:tcPr>
          <w:p w14:paraId="52ECCF5E" w14:textId="26B78B6A" w:rsidR="000C2D42" w:rsidRPr="003C0536" w:rsidRDefault="000C2D42" w:rsidP="000C2D42">
            <w:pPr>
              <w:jc w:val="center"/>
              <w:rPr>
                <w:b/>
                <w:color w:val="000000"/>
                <w:sz w:val="22"/>
                <w:szCs w:val="22"/>
              </w:rPr>
            </w:pPr>
            <w:r w:rsidRPr="003C0536">
              <w:rPr>
                <w:b/>
                <w:color w:val="000000"/>
                <w:sz w:val="22"/>
                <w:szCs w:val="22"/>
              </w:rPr>
              <w:t>3 614,93</w:t>
            </w:r>
          </w:p>
        </w:tc>
        <w:tc>
          <w:tcPr>
            <w:tcW w:w="374" w:type="pct"/>
            <w:vAlign w:val="center"/>
          </w:tcPr>
          <w:p w14:paraId="61DC386A" w14:textId="6A6C1C79" w:rsidR="000C2D42" w:rsidRPr="003C0536" w:rsidRDefault="000C2D42" w:rsidP="000C2D42">
            <w:pPr>
              <w:jc w:val="center"/>
              <w:rPr>
                <w:b/>
                <w:color w:val="000000"/>
                <w:sz w:val="22"/>
                <w:szCs w:val="22"/>
              </w:rPr>
            </w:pPr>
            <w:r w:rsidRPr="003C0536">
              <w:rPr>
                <w:b/>
                <w:color w:val="000000"/>
                <w:sz w:val="22"/>
                <w:szCs w:val="22"/>
              </w:rPr>
              <w:t>4 000,98</w:t>
            </w:r>
          </w:p>
        </w:tc>
        <w:tc>
          <w:tcPr>
            <w:tcW w:w="430" w:type="pct"/>
            <w:vAlign w:val="center"/>
          </w:tcPr>
          <w:p w14:paraId="586D3098" w14:textId="508D4C49" w:rsidR="000C2D42" w:rsidRPr="003C0536" w:rsidRDefault="000C2D42" w:rsidP="000C2D42">
            <w:pPr>
              <w:jc w:val="center"/>
              <w:rPr>
                <w:b/>
                <w:color w:val="000000"/>
                <w:sz w:val="22"/>
                <w:szCs w:val="22"/>
              </w:rPr>
            </w:pPr>
            <w:r w:rsidRPr="003C0536">
              <w:rPr>
                <w:b/>
                <w:color w:val="000000"/>
                <w:sz w:val="22"/>
                <w:szCs w:val="22"/>
              </w:rPr>
              <w:t>3 108,70</w:t>
            </w:r>
          </w:p>
        </w:tc>
      </w:tr>
    </w:tbl>
    <w:p w14:paraId="1C982C89" w14:textId="77777777" w:rsidR="000D5C20" w:rsidRDefault="000D5C20" w:rsidP="000D5C20">
      <w:pPr>
        <w:jc w:val="both"/>
        <w:rPr>
          <w:sz w:val="24"/>
          <w:szCs w:val="24"/>
        </w:rPr>
      </w:pPr>
      <w:r>
        <w:rPr>
          <w:color w:val="000000"/>
          <w:sz w:val="24"/>
          <w:szCs w:val="24"/>
        </w:rPr>
        <w:t>*</w:t>
      </w:r>
      <w:r>
        <w:rPr>
          <w:sz w:val="24"/>
          <w:szCs w:val="24"/>
        </w:rPr>
        <w:t xml:space="preserve">При направлении Заявки отдельные услуги не оформляются. Заявка направляется на полный комплекс услуг. </w:t>
      </w:r>
    </w:p>
    <w:p w14:paraId="14F145EF"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0714A437"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3DEC82E9" w14:textId="77777777" w:rsidR="000D5C20" w:rsidRPr="002B0C38" w:rsidRDefault="000D5C20" w:rsidP="000D5C20"/>
    <w:p w14:paraId="3566EF9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w:t>
      </w:r>
      <w:proofErr w:type="spellStart"/>
      <w:r w:rsidRPr="002B0C38">
        <w:rPr>
          <w:b/>
          <w:sz w:val="24"/>
          <w:szCs w:val="24"/>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641"/>
        <w:gridCol w:w="1872"/>
      </w:tblGrid>
      <w:tr w:rsidR="000D5C20" w:rsidRPr="000C2D42" w14:paraId="30468B81" w14:textId="77777777" w:rsidTr="004C7FAC">
        <w:trPr>
          <w:trHeight w:val="1002"/>
        </w:trPr>
        <w:tc>
          <w:tcPr>
            <w:tcW w:w="334" w:type="pct"/>
            <w:shd w:val="clear" w:color="auto" w:fill="auto"/>
            <w:vAlign w:val="center"/>
          </w:tcPr>
          <w:p w14:paraId="4901A674" w14:textId="77777777" w:rsidR="000D5C20" w:rsidRPr="000C2D42" w:rsidRDefault="000D5C20" w:rsidP="004C7FAC">
            <w:pPr>
              <w:jc w:val="center"/>
              <w:rPr>
                <w:b/>
                <w:color w:val="000000"/>
                <w:sz w:val="22"/>
                <w:szCs w:val="22"/>
              </w:rPr>
            </w:pPr>
            <w:r w:rsidRPr="000C2D42">
              <w:rPr>
                <w:b/>
                <w:sz w:val="22"/>
                <w:szCs w:val="22"/>
              </w:rPr>
              <w:t>№ п/п</w:t>
            </w:r>
          </w:p>
        </w:tc>
        <w:tc>
          <w:tcPr>
            <w:tcW w:w="4064" w:type="pct"/>
            <w:shd w:val="clear" w:color="auto" w:fill="auto"/>
            <w:vAlign w:val="center"/>
          </w:tcPr>
          <w:p w14:paraId="5F5B97FD" w14:textId="77777777" w:rsidR="000D5C20" w:rsidRPr="000C2D42" w:rsidRDefault="000D5C20" w:rsidP="004C7FAC">
            <w:pPr>
              <w:jc w:val="center"/>
              <w:rPr>
                <w:b/>
                <w:bCs/>
                <w:color w:val="000000"/>
                <w:sz w:val="22"/>
                <w:szCs w:val="22"/>
              </w:rPr>
            </w:pPr>
            <w:r w:rsidRPr="000C2D42">
              <w:rPr>
                <w:b/>
                <w:bCs/>
                <w:color w:val="000000"/>
                <w:sz w:val="22"/>
                <w:szCs w:val="22"/>
              </w:rPr>
              <w:t>Наименование услуг*</w:t>
            </w:r>
          </w:p>
        </w:tc>
        <w:tc>
          <w:tcPr>
            <w:tcW w:w="602" w:type="pct"/>
          </w:tcPr>
          <w:p w14:paraId="57E2BBAC" w14:textId="77777777" w:rsidR="000D5C20" w:rsidRPr="000C2D42" w:rsidRDefault="000D5C20" w:rsidP="004C7FAC">
            <w:pPr>
              <w:jc w:val="center"/>
              <w:rPr>
                <w:b/>
                <w:bCs/>
                <w:color w:val="000000"/>
                <w:sz w:val="22"/>
                <w:szCs w:val="22"/>
              </w:rPr>
            </w:pPr>
            <w:r w:rsidRPr="000C2D42">
              <w:rPr>
                <w:b/>
                <w:bCs/>
                <w:color w:val="000000"/>
                <w:sz w:val="22"/>
                <w:szCs w:val="22"/>
              </w:rPr>
              <w:t>Стоимость услуг на 1 единицу оборудования, руб. без НДС</w:t>
            </w:r>
          </w:p>
        </w:tc>
      </w:tr>
      <w:tr w:rsidR="000C2D42" w:rsidRPr="000C2D42" w14:paraId="776ECEB6" w14:textId="77777777" w:rsidTr="002B3678">
        <w:trPr>
          <w:trHeight w:val="20"/>
        </w:trPr>
        <w:tc>
          <w:tcPr>
            <w:tcW w:w="334" w:type="pct"/>
            <w:shd w:val="clear" w:color="auto" w:fill="auto"/>
            <w:vAlign w:val="center"/>
            <w:hideMark/>
          </w:tcPr>
          <w:p w14:paraId="1D629B6C" w14:textId="77777777" w:rsidR="000C2D42" w:rsidRPr="000C2D42" w:rsidRDefault="000C2D42" w:rsidP="000C2D42">
            <w:pPr>
              <w:jc w:val="center"/>
              <w:rPr>
                <w:color w:val="000000"/>
                <w:sz w:val="22"/>
                <w:szCs w:val="22"/>
              </w:rPr>
            </w:pPr>
            <w:r w:rsidRPr="000C2D42">
              <w:rPr>
                <w:color w:val="000000"/>
                <w:sz w:val="22"/>
                <w:szCs w:val="22"/>
              </w:rPr>
              <w:t>1</w:t>
            </w:r>
          </w:p>
        </w:tc>
        <w:tc>
          <w:tcPr>
            <w:tcW w:w="4064" w:type="pct"/>
            <w:shd w:val="clear" w:color="auto" w:fill="auto"/>
            <w:vAlign w:val="center"/>
            <w:hideMark/>
          </w:tcPr>
          <w:p w14:paraId="6AF1439E" w14:textId="2A0E8E50" w:rsidR="000C2D42" w:rsidRPr="000C2D42" w:rsidRDefault="000C2D42" w:rsidP="000C2D42">
            <w:pPr>
              <w:rPr>
                <w:color w:val="000000"/>
                <w:sz w:val="22"/>
                <w:szCs w:val="22"/>
              </w:rPr>
            </w:pPr>
            <w:r w:rsidRPr="000C2D42">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602" w:type="pct"/>
            <w:vAlign w:val="bottom"/>
          </w:tcPr>
          <w:p w14:paraId="44BBE5E1" w14:textId="635DA9AD" w:rsidR="000C2D42" w:rsidRPr="000C2D42" w:rsidRDefault="000C2D42" w:rsidP="000C2D42">
            <w:pPr>
              <w:jc w:val="center"/>
              <w:rPr>
                <w:color w:val="000000"/>
                <w:sz w:val="22"/>
                <w:szCs w:val="22"/>
              </w:rPr>
            </w:pPr>
            <w:r w:rsidRPr="000C2D42">
              <w:rPr>
                <w:color w:val="000000"/>
                <w:sz w:val="22"/>
                <w:szCs w:val="22"/>
              </w:rPr>
              <w:t>86,19</w:t>
            </w:r>
          </w:p>
        </w:tc>
      </w:tr>
      <w:tr w:rsidR="000C2D42" w:rsidRPr="000C2D42" w14:paraId="6055DF2C" w14:textId="77777777" w:rsidTr="002B3678">
        <w:trPr>
          <w:trHeight w:val="20"/>
        </w:trPr>
        <w:tc>
          <w:tcPr>
            <w:tcW w:w="334" w:type="pct"/>
            <w:shd w:val="clear" w:color="auto" w:fill="auto"/>
            <w:vAlign w:val="center"/>
            <w:hideMark/>
          </w:tcPr>
          <w:p w14:paraId="70FD247C" w14:textId="77777777" w:rsidR="000C2D42" w:rsidRPr="000C2D42" w:rsidRDefault="000C2D42" w:rsidP="000C2D42">
            <w:pPr>
              <w:jc w:val="center"/>
              <w:rPr>
                <w:color w:val="000000"/>
                <w:sz w:val="22"/>
                <w:szCs w:val="22"/>
              </w:rPr>
            </w:pPr>
            <w:r w:rsidRPr="000C2D42">
              <w:rPr>
                <w:color w:val="000000"/>
                <w:sz w:val="22"/>
                <w:szCs w:val="22"/>
              </w:rPr>
              <w:t>2</w:t>
            </w:r>
          </w:p>
        </w:tc>
        <w:tc>
          <w:tcPr>
            <w:tcW w:w="4064" w:type="pct"/>
            <w:shd w:val="clear" w:color="auto" w:fill="auto"/>
            <w:vAlign w:val="center"/>
            <w:hideMark/>
          </w:tcPr>
          <w:p w14:paraId="3A6D995D" w14:textId="58F1EEF3" w:rsidR="000C2D42" w:rsidRPr="000C2D42" w:rsidRDefault="000C2D42" w:rsidP="000C2D42">
            <w:pPr>
              <w:rPr>
                <w:color w:val="000000"/>
                <w:sz w:val="22"/>
                <w:szCs w:val="22"/>
              </w:rPr>
            </w:pPr>
            <w:r w:rsidRPr="000C2D42">
              <w:rPr>
                <w:color w:val="000000"/>
                <w:sz w:val="22"/>
                <w:szCs w:val="22"/>
              </w:rPr>
              <w:t>Очистка радиатора теплообменника</w:t>
            </w:r>
          </w:p>
        </w:tc>
        <w:tc>
          <w:tcPr>
            <w:tcW w:w="602" w:type="pct"/>
            <w:vAlign w:val="bottom"/>
          </w:tcPr>
          <w:p w14:paraId="19A1696B" w14:textId="1B4350A1" w:rsidR="000C2D42" w:rsidRPr="000C2D42" w:rsidRDefault="000C2D42" w:rsidP="000C2D42">
            <w:pPr>
              <w:jc w:val="center"/>
              <w:rPr>
                <w:color w:val="000000"/>
                <w:sz w:val="22"/>
                <w:szCs w:val="22"/>
              </w:rPr>
            </w:pPr>
            <w:r w:rsidRPr="000C2D42">
              <w:rPr>
                <w:color w:val="000000"/>
                <w:sz w:val="22"/>
                <w:szCs w:val="22"/>
              </w:rPr>
              <w:t>191,54</w:t>
            </w:r>
          </w:p>
        </w:tc>
      </w:tr>
      <w:tr w:rsidR="000C2D42" w:rsidRPr="000C2D42" w14:paraId="4383B1A8" w14:textId="77777777" w:rsidTr="002B3678">
        <w:trPr>
          <w:trHeight w:val="20"/>
        </w:trPr>
        <w:tc>
          <w:tcPr>
            <w:tcW w:w="334" w:type="pct"/>
            <w:shd w:val="clear" w:color="auto" w:fill="auto"/>
            <w:vAlign w:val="center"/>
            <w:hideMark/>
          </w:tcPr>
          <w:p w14:paraId="595F88C1" w14:textId="77777777" w:rsidR="000C2D42" w:rsidRPr="000C2D42" w:rsidRDefault="000C2D42" w:rsidP="000C2D42">
            <w:pPr>
              <w:jc w:val="center"/>
              <w:rPr>
                <w:color w:val="000000"/>
                <w:sz w:val="22"/>
                <w:szCs w:val="22"/>
              </w:rPr>
            </w:pPr>
            <w:r w:rsidRPr="000C2D42">
              <w:rPr>
                <w:color w:val="000000"/>
                <w:sz w:val="22"/>
                <w:szCs w:val="22"/>
              </w:rPr>
              <w:t>3</w:t>
            </w:r>
          </w:p>
        </w:tc>
        <w:tc>
          <w:tcPr>
            <w:tcW w:w="4064" w:type="pct"/>
            <w:shd w:val="clear" w:color="auto" w:fill="auto"/>
            <w:vAlign w:val="center"/>
            <w:hideMark/>
          </w:tcPr>
          <w:p w14:paraId="410E31EC" w14:textId="5536AED7" w:rsidR="000C2D42" w:rsidRPr="000C2D42" w:rsidRDefault="000C2D42" w:rsidP="000C2D42">
            <w:pPr>
              <w:rPr>
                <w:color w:val="000000"/>
                <w:sz w:val="22"/>
                <w:szCs w:val="22"/>
              </w:rPr>
            </w:pPr>
            <w:r w:rsidRPr="000C2D42">
              <w:rPr>
                <w:color w:val="000000"/>
                <w:sz w:val="22"/>
                <w:szCs w:val="22"/>
              </w:rPr>
              <w:t>Очистка грязевых фильтров, проверка работы сервопривода, диагностика двух/трехходового вентиля</w:t>
            </w:r>
          </w:p>
        </w:tc>
        <w:tc>
          <w:tcPr>
            <w:tcW w:w="602" w:type="pct"/>
            <w:vAlign w:val="bottom"/>
          </w:tcPr>
          <w:p w14:paraId="589E1475" w14:textId="0078F0DB" w:rsidR="000C2D42" w:rsidRPr="000C2D42" w:rsidRDefault="000C2D42" w:rsidP="000C2D42">
            <w:pPr>
              <w:jc w:val="center"/>
              <w:rPr>
                <w:color w:val="000000"/>
                <w:sz w:val="22"/>
                <w:szCs w:val="22"/>
              </w:rPr>
            </w:pPr>
            <w:r w:rsidRPr="000C2D42">
              <w:rPr>
                <w:color w:val="000000"/>
                <w:sz w:val="22"/>
                <w:szCs w:val="22"/>
              </w:rPr>
              <w:t>127,69</w:t>
            </w:r>
          </w:p>
        </w:tc>
      </w:tr>
      <w:tr w:rsidR="000C2D42" w:rsidRPr="000C2D42" w14:paraId="569B8D42" w14:textId="77777777" w:rsidTr="002B3678">
        <w:trPr>
          <w:trHeight w:val="20"/>
        </w:trPr>
        <w:tc>
          <w:tcPr>
            <w:tcW w:w="334" w:type="pct"/>
            <w:shd w:val="clear" w:color="auto" w:fill="auto"/>
            <w:vAlign w:val="center"/>
            <w:hideMark/>
          </w:tcPr>
          <w:p w14:paraId="2E435C1D" w14:textId="77777777" w:rsidR="000C2D42" w:rsidRPr="000C2D42" w:rsidRDefault="000C2D42" w:rsidP="000C2D42">
            <w:pPr>
              <w:jc w:val="center"/>
              <w:rPr>
                <w:color w:val="000000"/>
                <w:sz w:val="22"/>
                <w:szCs w:val="22"/>
              </w:rPr>
            </w:pPr>
            <w:r w:rsidRPr="000C2D42">
              <w:rPr>
                <w:color w:val="000000"/>
                <w:sz w:val="22"/>
                <w:szCs w:val="22"/>
              </w:rPr>
              <w:t>4</w:t>
            </w:r>
          </w:p>
        </w:tc>
        <w:tc>
          <w:tcPr>
            <w:tcW w:w="4064" w:type="pct"/>
            <w:shd w:val="clear" w:color="auto" w:fill="auto"/>
            <w:vAlign w:val="center"/>
            <w:hideMark/>
          </w:tcPr>
          <w:p w14:paraId="69319575" w14:textId="43979F4B" w:rsidR="000C2D42" w:rsidRPr="000C2D42" w:rsidRDefault="000C2D42" w:rsidP="000C2D42">
            <w:pPr>
              <w:rPr>
                <w:color w:val="000000"/>
                <w:sz w:val="22"/>
                <w:szCs w:val="22"/>
              </w:rPr>
            </w:pPr>
            <w:r w:rsidRPr="000C2D42">
              <w:rPr>
                <w:color w:val="000000"/>
                <w:sz w:val="22"/>
                <w:szCs w:val="22"/>
              </w:rPr>
              <w:t xml:space="preserve">Проверка теплообменников </w:t>
            </w:r>
            <w:proofErr w:type="spellStart"/>
            <w:r w:rsidRPr="000C2D42">
              <w:rPr>
                <w:color w:val="000000"/>
                <w:sz w:val="22"/>
                <w:szCs w:val="22"/>
              </w:rPr>
              <w:t>воздухообрабатывающих</w:t>
            </w:r>
            <w:proofErr w:type="spellEnd"/>
            <w:r w:rsidRPr="000C2D42">
              <w:rPr>
                <w:color w:val="000000"/>
                <w:sz w:val="22"/>
                <w:szCs w:val="22"/>
              </w:rPr>
              <w:t xml:space="preserve"> блоков </w:t>
            </w:r>
          </w:p>
        </w:tc>
        <w:tc>
          <w:tcPr>
            <w:tcW w:w="602" w:type="pct"/>
            <w:vAlign w:val="bottom"/>
          </w:tcPr>
          <w:p w14:paraId="2E3F89F0" w14:textId="3ABCB629" w:rsidR="000C2D42" w:rsidRPr="000C2D42" w:rsidRDefault="000C2D42" w:rsidP="000C2D42">
            <w:pPr>
              <w:jc w:val="center"/>
              <w:rPr>
                <w:color w:val="000000"/>
                <w:sz w:val="22"/>
                <w:szCs w:val="22"/>
              </w:rPr>
            </w:pPr>
            <w:r w:rsidRPr="000C2D42">
              <w:rPr>
                <w:color w:val="000000"/>
                <w:sz w:val="22"/>
                <w:szCs w:val="22"/>
              </w:rPr>
              <w:t>44,69</w:t>
            </w:r>
          </w:p>
        </w:tc>
      </w:tr>
      <w:tr w:rsidR="000C2D42" w:rsidRPr="000C2D42" w14:paraId="53942D3D" w14:textId="77777777" w:rsidTr="002B3678">
        <w:trPr>
          <w:trHeight w:val="20"/>
        </w:trPr>
        <w:tc>
          <w:tcPr>
            <w:tcW w:w="334" w:type="pct"/>
            <w:shd w:val="clear" w:color="auto" w:fill="auto"/>
            <w:vAlign w:val="center"/>
            <w:hideMark/>
          </w:tcPr>
          <w:p w14:paraId="28870B59" w14:textId="77777777" w:rsidR="000C2D42" w:rsidRPr="000C2D42" w:rsidRDefault="000C2D42" w:rsidP="000C2D42">
            <w:pPr>
              <w:jc w:val="center"/>
              <w:rPr>
                <w:color w:val="000000"/>
                <w:sz w:val="22"/>
                <w:szCs w:val="22"/>
              </w:rPr>
            </w:pPr>
            <w:r w:rsidRPr="000C2D42">
              <w:rPr>
                <w:color w:val="000000"/>
                <w:sz w:val="22"/>
                <w:szCs w:val="22"/>
              </w:rPr>
              <w:t>5</w:t>
            </w:r>
          </w:p>
        </w:tc>
        <w:tc>
          <w:tcPr>
            <w:tcW w:w="4064" w:type="pct"/>
            <w:shd w:val="clear" w:color="auto" w:fill="auto"/>
            <w:vAlign w:val="center"/>
            <w:hideMark/>
          </w:tcPr>
          <w:p w14:paraId="5FCB1E29" w14:textId="292AD55B" w:rsidR="000C2D42" w:rsidRPr="000C2D42" w:rsidRDefault="000C2D42" w:rsidP="000C2D42">
            <w:pPr>
              <w:rPr>
                <w:color w:val="000000"/>
                <w:sz w:val="22"/>
                <w:szCs w:val="22"/>
              </w:rPr>
            </w:pPr>
            <w:r w:rsidRPr="000C2D42">
              <w:rPr>
                <w:color w:val="000000"/>
                <w:sz w:val="22"/>
                <w:szCs w:val="22"/>
              </w:rPr>
              <w:t xml:space="preserve">Проверка лопастей вентиляторов </w:t>
            </w:r>
            <w:proofErr w:type="spellStart"/>
            <w:r w:rsidRPr="000C2D42">
              <w:rPr>
                <w:color w:val="000000"/>
                <w:sz w:val="22"/>
                <w:szCs w:val="22"/>
              </w:rPr>
              <w:t>воздухообрабатывающих</w:t>
            </w:r>
            <w:proofErr w:type="spellEnd"/>
            <w:r w:rsidRPr="000C2D42">
              <w:rPr>
                <w:color w:val="000000"/>
                <w:sz w:val="22"/>
                <w:szCs w:val="22"/>
              </w:rPr>
              <w:t xml:space="preserve"> блоков </w:t>
            </w:r>
          </w:p>
        </w:tc>
        <w:tc>
          <w:tcPr>
            <w:tcW w:w="602" w:type="pct"/>
            <w:vAlign w:val="bottom"/>
          </w:tcPr>
          <w:p w14:paraId="0E50FA04" w14:textId="74A50A00" w:rsidR="000C2D42" w:rsidRPr="000C2D42" w:rsidRDefault="000C2D42" w:rsidP="000C2D42">
            <w:pPr>
              <w:jc w:val="center"/>
              <w:rPr>
                <w:color w:val="000000"/>
                <w:sz w:val="22"/>
                <w:szCs w:val="22"/>
              </w:rPr>
            </w:pPr>
            <w:r w:rsidRPr="000C2D42">
              <w:rPr>
                <w:color w:val="000000"/>
                <w:sz w:val="22"/>
                <w:szCs w:val="22"/>
              </w:rPr>
              <w:t>44,69</w:t>
            </w:r>
          </w:p>
        </w:tc>
      </w:tr>
      <w:tr w:rsidR="000C2D42" w:rsidRPr="000C2D42" w14:paraId="0B74007C" w14:textId="77777777" w:rsidTr="002B3678">
        <w:trPr>
          <w:trHeight w:val="20"/>
        </w:trPr>
        <w:tc>
          <w:tcPr>
            <w:tcW w:w="334" w:type="pct"/>
            <w:shd w:val="clear" w:color="auto" w:fill="auto"/>
            <w:vAlign w:val="center"/>
            <w:hideMark/>
          </w:tcPr>
          <w:p w14:paraId="7698696E" w14:textId="77777777" w:rsidR="000C2D42" w:rsidRPr="000C2D42" w:rsidRDefault="000C2D42" w:rsidP="000C2D42">
            <w:pPr>
              <w:jc w:val="center"/>
              <w:rPr>
                <w:color w:val="000000"/>
                <w:sz w:val="22"/>
                <w:szCs w:val="22"/>
              </w:rPr>
            </w:pPr>
            <w:r w:rsidRPr="000C2D42">
              <w:rPr>
                <w:color w:val="000000"/>
                <w:sz w:val="22"/>
                <w:szCs w:val="22"/>
              </w:rPr>
              <w:t>6</w:t>
            </w:r>
          </w:p>
        </w:tc>
        <w:tc>
          <w:tcPr>
            <w:tcW w:w="4064" w:type="pct"/>
            <w:shd w:val="clear" w:color="auto" w:fill="auto"/>
            <w:vAlign w:val="center"/>
            <w:hideMark/>
          </w:tcPr>
          <w:p w14:paraId="50118CDB" w14:textId="3D74E51C" w:rsidR="000C2D42" w:rsidRPr="000C2D42" w:rsidRDefault="000C2D42" w:rsidP="000C2D42">
            <w:pPr>
              <w:rPr>
                <w:color w:val="000000"/>
                <w:sz w:val="22"/>
                <w:szCs w:val="22"/>
              </w:rPr>
            </w:pPr>
            <w:r w:rsidRPr="000C2D42">
              <w:rPr>
                <w:color w:val="000000"/>
                <w:sz w:val="22"/>
                <w:szCs w:val="22"/>
              </w:rPr>
              <w:t>Проверка работы системы дренажа, чистка дренажного поддона и исходящего трубопровода. Проверка работы помпы.</w:t>
            </w:r>
          </w:p>
        </w:tc>
        <w:tc>
          <w:tcPr>
            <w:tcW w:w="602" w:type="pct"/>
            <w:vAlign w:val="bottom"/>
          </w:tcPr>
          <w:p w14:paraId="4C559CFA" w14:textId="7A7D95C3" w:rsidR="000C2D42" w:rsidRPr="000C2D42" w:rsidRDefault="000C2D42" w:rsidP="000C2D42">
            <w:pPr>
              <w:jc w:val="center"/>
              <w:rPr>
                <w:color w:val="000000"/>
                <w:sz w:val="22"/>
                <w:szCs w:val="22"/>
              </w:rPr>
            </w:pPr>
            <w:r w:rsidRPr="000C2D42">
              <w:rPr>
                <w:color w:val="000000"/>
                <w:sz w:val="22"/>
                <w:szCs w:val="22"/>
              </w:rPr>
              <w:t>79,81</w:t>
            </w:r>
          </w:p>
        </w:tc>
      </w:tr>
      <w:tr w:rsidR="000C2D42" w:rsidRPr="000C2D42" w14:paraId="38587B7D" w14:textId="77777777" w:rsidTr="002B3678">
        <w:trPr>
          <w:trHeight w:val="20"/>
        </w:trPr>
        <w:tc>
          <w:tcPr>
            <w:tcW w:w="334" w:type="pct"/>
            <w:shd w:val="clear" w:color="auto" w:fill="auto"/>
            <w:vAlign w:val="center"/>
            <w:hideMark/>
          </w:tcPr>
          <w:p w14:paraId="7C434A78" w14:textId="77777777" w:rsidR="000C2D42" w:rsidRPr="000C2D42" w:rsidRDefault="000C2D42" w:rsidP="000C2D42">
            <w:pPr>
              <w:jc w:val="center"/>
              <w:rPr>
                <w:color w:val="000000"/>
                <w:sz w:val="22"/>
                <w:szCs w:val="22"/>
              </w:rPr>
            </w:pPr>
            <w:r w:rsidRPr="000C2D42">
              <w:rPr>
                <w:color w:val="000000"/>
                <w:sz w:val="22"/>
                <w:szCs w:val="22"/>
              </w:rPr>
              <w:t>7</w:t>
            </w:r>
          </w:p>
        </w:tc>
        <w:tc>
          <w:tcPr>
            <w:tcW w:w="4064" w:type="pct"/>
            <w:shd w:val="clear" w:color="auto" w:fill="auto"/>
            <w:vAlign w:val="center"/>
            <w:hideMark/>
          </w:tcPr>
          <w:p w14:paraId="3C8CCAFD" w14:textId="5EFC837D" w:rsidR="000C2D42" w:rsidRPr="000C2D42" w:rsidRDefault="000C2D42" w:rsidP="000C2D42">
            <w:pPr>
              <w:rPr>
                <w:color w:val="000000"/>
                <w:sz w:val="22"/>
                <w:szCs w:val="22"/>
              </w:rPr>
            </w:pPr>
            <w:r w:rsidRPr="000C2D42">
              <w:rPr>
                <w:color w:val="000000"/>
                <w:sz w:val="22"/>
                <w:szCs w:val="22"/>
              </w:rPr>
              <w:t>Проверка работы кранов запорной арматуры трубопровода подающего и обратного контура</w:t>
            </w:r>
          </w:p>
        </w:tc>
        <w:tc>
          <w:tcPr>
            <w:tcW w:w="602" w:type="pct"/>
            <w:vAlign w:val="bottom"/>
          </w:tcPr>
          <w:p w14:paraId="00542D3F" w14:textId="3EE74C1B" w:rsidR="000C2D42" w:rsidRPr="000C2D42" w:rsidRDefault="000C2D42" w:rsidP="000C2D42">
            <w:pPr>
              <w:jc w:val="center"/>
              <w:rPr>
                <w:color w:val="000000"/>
                <w:sz w:val="22"/>
                <w:szCs w:val="22"/>
              </w:rPr>
            </w:pPr>
            <w:r w:rsidRPr="000C2D42">
              <w:rPr>
                <w:color w:val="000000"/>
                <w:sz w:val="22"/>
                <w:szCs w:val="22"/>
              </w:rPr>
              <w:t>63,85</w:t>
            </w:r>
          </w:p>
        </w:tc>
      </w:tr>
      <w:tr w:rsidR="000C2D42" w:rsidRPr="000C2D42" w14:paraId="5C3D757B" w14:textId="77777777" w:rsidTr="002B3678">
        <w:trPr>
          <w:trHeight w:val="20"/>
        </w:trPr>
        <w:tc>
          <w:tcPr>
            <w:tcW w:w="334" w:type="pct"/>
            <w:shd w:val="clear" w:color="auto" w:fill="auto"/>
            <w:vAlign w:val="center"/>
            <w:hideMark/>
          </w:tcPr>
          <w:p w14:paraId="35864DB1" w14:textId="77777777" w:rsidR="000C2D42" w:rsidRPr="000C2D42" w:rsidRDefault="000C2D42" w:rsidP="000C2D42">
            <w:pPr>
              <w:jc w:val="center"/>
              <w:rPr>
                <w:color w:val="000000"/>
                <w:sz w:val="22"/>
                <w:szCs w:val="22"/>
              </w:rPr>
            </w:pPr>
            <w:r w:rsidRPr="000C2D42">
              <w:rPr>
                <w:color w:val="000000"/>
                <w:sz w:val="22"/>
                <w:szCs w:val="22"/>
              </w:rPr>
              <w:t>8</w:t>
            </w:r>
          </w:p>
        </w:tc>
        <w:tc>
          <w:tcPr>
            <w:tcW w:w="4064" w:type="pct"/>
            <w:shd w:val="clear" w:color="auto" w:fill="auto"/>
            <w:vAlign w:val="center"/>
            <w:hideMark/>
          </w:tcPr>
          <w:p w14:paraId="7C5F5B02" w14:textId="63DB2298" w:rsidR="000C2D42" w:rsidRPr="000C2D42" w:rsidRDefault="000C2D42" w:rsidP="000C2D42">
            <w:pPr>
              <w:rPr>
                <w:color w:val="000000"/>
                <w:sz w:val="22"/>
                <w:szCs w:val="22"/>
              </w:rPr>
            </w:pPr>
            <w:r w:rsidRPr="000C2D42">
              <w:rPr>
                <w:color w:val="000000"/>
                <w:sz w:val="22"/>
                <w:szCs w:val="22"/>
              </w:rPr>
              <w:t xml:space="preserve">Очистка </w:t>
            </w:r>
            <w:proofErr w:type="spellStart"/>
            <w:r w:rsidRPr="000C2D42">
              <w:rPr>
                <w:color w:val="000000"/>
                <w:sz w:val="22"/>
                <w:szCs w:val="22"/>
              </w:rPr>
              <w:t>воздухоподающих</w:t>
            </w:r>
            <w:proofErr w:type="spellEnd"/>
            <w:r w:rsidRPr="000C2D42">
              <w:rPr>
                <w:color w:val="000000"/>
                <w:sz w:val="22"/>
                <w:szCs w:val="22"/>
              </w:rPr>
              <w:t xml:space="preserve"> декоративных решеток</w:t>
            </w:r>
          </w:p>
        </w:tc>
        <w:tc>
          <w:tcPr>
            <w:tcW w:w="602" w:type="pct"/>
            <w:vAlign w:val="bottom"/>
          </w:tcPr>
          <w:p w14:paraId="71336884" w14:textId="4A5F81CC" w:rsidR="000C2D42" w:rsidRPr="000C2D42" w:rsidRDefault="000C2D42" w:rsidP="000C2D42">
            <w:pPr>
              <w:jc w:val="center"/>
              <w:rPr>
                <w:color w:val="000000"/>
                <w:sz w:val="22"/>
                <w:szCs w:val="22"/>
              </w:rPr>
            </w:pPr>
            <w:r w:rsidRPr="000C2D42">
              <w:rPr>
                <w:color w:val="000000"/>
                <w:sz w:val="22"/>
                <w:szCs w:val="22"/>
              </w:rPr>
              <w:t>31,92</w:t>
            </w:r>
          </w:p>
        </w:tc>
      </w:tr>
      <w:tr w:rsidR="000C2D42" w:rsidRPr="000C2D42" w14:paraId="5837E831" w14:textId="77777777" w:rsidTr="002B3678">
        <w:trPr>
          <w:trHeight w:val="20"/>
        </w:trPr>
        <w:tc>
          <w:tcPr>
            <w:tcW w:w="334" w:type="pct"/>
            <w:shd w:val="clear" w:color="auto" w:fill="auto"/>
            <w:vAlign w:val="center"/>
            <w:hideMark/>
          </w:tcPr>
          <w:p w14:paraId="3CD0CE52" w14:textId="77777777" w:rsidR="000C2D42" w:rsidRPr="000C2D42" w:rsidRDefault="000C2D42" w:rsidP="000C2D42">
            <w:pPr>
              <w:jc w:val="center"/>
              <w:rPr>
                <w:color w:val="000000"/>
                <w:sz w:val="22"/>
                <w:szCs w:val="22"/>
              </w:rPr>
            </w:pPr>
            <w:r w:rsidRPr="000C2D42">
              <w:rPr>
                <w:color w:val="000000"/>
                <w:sz w:val="22"/>
                <w:szCs w:val="22"/>
              </w:rPr>
              <w:t>9</w:t>
            </w:r>
          </w:p>
        </w:tc>
        <w:tc>
          <w:tcPr>
            <w:tcW w:w="4064" w:type="pct"/>
            <w:shd w:val="clear" w:color="auto" w:fill="auto"/>
            <w:vAlign w:val="center"/>
            <w:hideMark/>
          </w:tcPr>
          <w:p w14:paraId="3187E313" w14:textId="4E5EBC80" w:rsidR="000C2D42" w:rsidRPr="000C2D42" w:rsidRDefault="000C2D42" w:rsidP="000C2D42">
            <w:pPr>
              <w:rPr>
                <w:color w:val="000000"/>
                <w:sz w:val="22"/>
                <w:szCs w:val="22"/>
              </w:rPr>
            </w:pPr>
            <w:r w:rsidRPr="000C2D42">
              <w:rPr>
                <w:color w:val="000000"/>
                <w:sz w:val="22"/>
                <w:szCs w:val="22"/>
              </w:rPr>
              <w:t>Очистка воздухозаборных декоративных решеток</w:t>
            </w:r>
          </w:p>
        </w:tc>
        <w:tc>
          <w:tcPr>
            <w:tcW w:w="602" w:type="pct"/>
            <w:vAlign w:val="bottom"/>
          </w:tcPr>
          <w:p w14:paraId="451F2E16" w14:textId="4D034EB8" w:rsidR="000C2D42" w:rsidRPr="000C2D42" w:rsidRDefault="000C2D42" w:rsidP="000C2D42">
            <w:pPr>
              <w:jc w:val="center"/>
              <w:rPr>
                <w:color w:val="000000"/>
                <w:sz w:val="22"/>
                <w:szCs w:val="22"/>
              </w:rPr>
            </w:pPr>
            <w:r w:rsidRPr="000C2D42">
              <w:rPr>
                <w:color w:val="000000"/>
                <w:sz w:val="22"/>
                <w:szCs w:val="22"/>
              </w:rPr>
              <w:t>31,92</w:t>
            </w:r>
          </w:p>
        </w:tc>
      </w:tr>
      <w:tr w:rsidR="000C2D42" w:rsidRPr="000C2D42" w14:paraId="42320A38" w14:textId="77777777" w:rsidTr="002B3678">
        <w:trPr>
          <w:trHeight w:val="20"/>
        </w:trPr>
        <w:tc>
          <w:tcPr>
            <w:tcW w:w="334" w:type="pct"/>
            <w:shd w:val="clear" w:color="auto" w:fill="auto"/>
            <w:vAlign w:val="center"/>
            <w:hideMark/>
          </w:tcPr>
          <w:p w14:paraId="73D396B6" w14:textId="77777777" w:rsidR="000C2D42" w:rsidRPr="000C2D42" w:rsidRDefault="000C2D42" w:rsidP="000C2D42">
            <w:pPr>
              <w:jc w:val="center"/>
              <w:rPr>
                <w:color w:val="000000"/>
                <w:sz w:val="22"/>
                <w:szCs w:val="22"/>
              </w:rPr>
            </w:pPr>
            <w:r w:rsidRPr="000C2D42">
              <w:rPr>
                <w:color w:val="000000"/>
                <w:sz w:val="22"/>
                <w:szCs w:val="22"/>
              </w:rPr>
              <w:t>10</w:t>
            </w:r>
          </w:p>
        </w:tc>
        <w:tc>
          <w:tcPr>
            <w:tcW w:w="4064" w:type="pct"/>
            <w:shd w:val="clear" w:color="auto" w:fill="auto"/>
            <w:vAlign w:val="center"/>
            <w:hideMark/>
          </w:tcPr>
          <w:p w14:paraId="1749A813" w14:textId="73FDA091" w:rsidR="000C2D42" w:rsidRPr="000C2D42" w:rsidRDefault="000C2D42" w:rsidP="000C2D42">
            <w:pPr>
              <w:rPr>
                <w:color w:val="000000"/>
                <w:sz w:val="22"/>
                <w:szCs w:val="22"/>
              </w:rPr>
            </w:pPr>
            <w:r w:rsidRPr="000C2D42">
              <w:rPr>
                <w:color w:val="000000"/>
                <w:sz w:val="22"/>
                <w:szCs w:val="22"/>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0C2D42">
              <w:rPr>
                <w:color w:val="000000"/>
                <w:sz w:val="22"/>
                <w:szCs w:val="22"/>
              </w:rPr>
              <w:t>фанкойлов</w:t>
            </w:r>
            <w:proofErr w:type="spellEnd"/>
            <w:r w:rsidRPr="000C2D42">
              <w:rPr>
                <w:color w:val="000000"/>
                <w:sz w:val="22"/>
                <w:szCs w:val="22"/>
              </w:rPr>
              <w:t>)</w:t>
            </w:r>
          </w:p>
        </w:tc>
        <w:tc>
          <w:tcPr>
            <w:tcW w:w="602" w:type="pct"/>
            <w:vAlign w:val="bottom"/>
          </w:tcPr>
          <w:p w14:paraId="7FC1A05D" w14:textId="12EFB9FF" w:rsidR="000C2D42" w:rsidRPr="000C2D42" w:rsidRDefault="000C2D42" w:rsidP="000C2D42">
            <w:pPr>
              <w:jc w:val="center"/>
              <w:rPr>
                <w:color w:val="000000"/>
                <w:sz w:val="22"/>
                <w:szCs w:val="22"/>
              </w:rPr>
            </w:pPr>
            <w:r w:rsidRPr="000C2D42">
              <w:rPr>
                <w:color w:val="000000"/>
                <w:sz w:val="22"/>
                <w:szCs w:val="22"/>
              </w:rPr>
              <w:t>63,85</w:t>
            </w:r>
          </w:p>
        </w:tc>
      </w:tr>
      <w:tr w:rsidR="000C2D42" w:rsidRPr="000C2D42" w14:paraId="0DFA0052" w14:textId="77777777" w:rsidTr="002B3678">
        <w:trPr>
          <w:trHeight w:val="20"/>
        </w:trPr>
        <w:tc>
          <w:tcPr>
            <w:tcW w:w="334" w:type="pct"/>
            <w:shd w:val="clear" w:color="auto" w:fill="auto"/>
            <w:vAlign w:val="center"/>
            <w:hideMark/>
          </w:tcPr>
          <w:p w14:paraId="14BED8B1" w14:textId="77777777" w:rsidR="000C2D42" w:rsidRPr="000C2D42" w:rsidRDefault="000C2D42" w:rsidP="000C2D42">
            <w:pPr>
              <w:jc w:val="center"/>
              <w:rPr>
                <w:color w:val="000000"/>
                <w:sz w:val="22"/>
                <w:szCs w:val="22"/>
              </w:rPr>
            </w:pPr>
            <w:r w:rsidRPr="000C2D42">
              <w:rPr>
                <w:color w:val="000000"/>
                <w:sz w:val="22"/>
                <w:szCs w:val="22"/>
              </w:rPr>
              <w:t>11</w:t>
            </w:r>
          </w:p>
        </w:tc>
        <w:tc>
          <w:tcPr>
            <w:tcW w:w="4064" w:type="pct"/>
            <w:shd w:val="clear" w:color="auto" w:fill="auto"/>
            <w:vAlign w:val="center"/>
            <w:hideMark/>
          </w:tcPr>
          <w:p w14:paraId="788BC9AD" w14:textId="5006B759" w:rsidR="000C2D42" w:rsidRPr="000C2D42" w:rsidRDefault="000C2D42" w:rsidP="000C2D42">
            <w:pPr>
              <w:rPr>
                <w:color w:val="000000"/>
                <w:sz w:val="22"/>
                <w:szCs w:val="22"/>
              </w:rPr>
            </w:pPr>
            <w:r w:rsidRPr="000C2D42">
              <w:rPr>
                <w:color w:val="000000"/>
                <w:sz w:val="22"/>
                <w:szCs w:val="22"/>
              </w:rPr>
              <w:t>Настройка расходов дросселирующих элементов</w:t>
            </w:r>
          </w:p>
        </w:tc>
        <w:tc>
          <w:tcPr>
            <w:tcW w:w="602" w:type="pct"/>
            <w:vAlign w:val="bottom"/>
          </w:tcPr>
          <w:p w14:paraId="25C4E7B6" w14:textId="11BF1440" w:rsidR="000C2D42" w:rsidRPr="000C2D42" w:rsidRDefault="000C2D42" w:rsidP="000C2D42">
            <w:pPr>
              <w:jc w:val="center"/>
              <w:rPr>
                <w:color w:val="000000"/>
                <w:sz w:val="22"/>
                <w:szCs w:val="22"/>
              </w:rPr>
            </w:pPr>
            <w:r w:rsidRPr="000C2D42">
              <w:rPr>
                <w:color w:val="000000"/>
                <w:sz w:val="22"/>
                <w:szCs w:val="22"/>
              </w:rPr>
              <w:t>95,77</w:t>
            </w:r>
          </w:p>
        </w:tc>
      </w:tr>
      <w:tr w:rsidR="000C2D42" w:rsidRPr="000C2D42" w14:paraId="450CD388" w14:textId="77777777" w:rsidTr="002B3678">
        <w:trPr>
          <w:trHeight w:val="20"/>
        </w:trPr>
        <w:tc>
          <w:tcPr>
            <w:tcW w:w="334" w:type="pct"/>
            <w:shd w:val="clear" w:color="auto" w:fill="auto"/>
            <w:vAlign w:val="bottom"/>
          </w:tcPr>
          <w:p w14:paraId="37FCB28D" w14:textId="77777777" w:rsidR="000C2D42" w:rsidRPr="000C2D42" w:rsidRDefault="000C2D42" w:rsidP="000C2D42">
            <w:pPr>
              <w:rPr>
                <w:sz w:val="22"/>
                <w:szCs w:val="22"/>
              </w:rPr>
            </w:pPr>
          </w:p>
        </w:tc>
        <w:tc>
          <w:tcPr>
            <w:tcW w:w="4064" w:type="pct"/>
            <w:shd w:val="clear" w:color="auto" w:fill="auto"/>
            <w:noWrap/>
            <w:vAlign w:val="center"/>
          </w:tcPr>
          <w:p w14:paraId="745AA44F" w14:textId="77777777" w:rsidR="000C2D42" w:rsidRPr="000C2D42" w:rsidRDefault="000C2D42" w:rsidP="000C2D42">
            <w:pPr>
              <w:jc w:val="both"/>
              <w:rPr>
                <w:b/>
                <w:color w:val="000000"/>
                <w:sz w:val="22"/>
                <w:szCs w:val="22"/>
              </w:rPr>
            </w:pPr>
            <w:r w:rsidRPr="000C2D42">
              <w:rPr>
                <w:b/>
                <w:color w:val="000000"/>
                <w:sz w:val="22"/>
                <w:szCs w:val="22"/>
              </w:rPr>
              <w:t>Итого техническое обслуживание 1 единицы оборудования</w:t>
            </w:r>
          </w:p>
        </w:tc>
        <w:tc>
          <w:tcPr>
            <w:tcW w:w="602" w:type="pct"/>
            <w:vAlign w:val="bottom"/>
          </w:tcPr>
          <w:p w14:paraId="545E69C7" w14:textId="6A789FF5" w:rsidR="000C2D42" w:rsidRPr="003C0536" w:rsidRDefault="000C2D42" w:rsidP="000C2D42">
            <w:pPr>
              <w:jc w:val="center"/>
              <w:rPr>
                <w:b/>
                <w:color w:val="000000"/>
                <w:sz w:val="22"/>
                <w:szCs w:val="22"/>
              </w:rPr>
            </w:pPr>
            <w:r w:rsidRPr="003C0536">
              <w:rPr>
                <w:b/>
                <w:color w:val="000000"/>
                <w:sz w:val="22"/>
                <w:szCs w:val="22"/>
              </w:rPr>
              <w:t>861,92</w:t>
            </w:r>
          </w:p>
        </w:tc>
      </w:tr>
    </w:tbl>
    <w:p w14:paraId="181BD2E3" w14:textId="77777777" w:rsidR="000D5C20" w:rsidRDefault="000D5C20" w:rsidP="000D5C20">
      <w:pPr>
        <w:jc w:val="both"/>
        <w:rPr>
          <w:sz w:val="24"/>
          <w:szCs w:val="24"/>
        </w:rPr>
      </w:pPr>
      <w:r>
        <w:rPr>
          <w:color w:val="000000"/>
          <w:sz w:val="24"/>
          <w:szCs w:val="24"/>
        </w:rPr>
        <w:t>*</w:t>
      </w:r>
      <w:r w:rsidRPr="0066547F">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7E761711"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35FE7C1"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p>
    <w:p w14:paraId="614AA543" w14:textId="77777777" w:rsidR="000D5C20" w:rsidRDefault="000D5C20" w:rsidP="000D5C20">
      <w:pPr>
        <w:jc w:val="both"/>
        <w:rPr>
          <w:b/>
          <w:sz w:val="24"/>
          <w:szCs w:val="24"/>
        </w:rPr>
      </w:pPr>
    </w:p>
    <w:p w14:paraId="07B2E67E"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кондиционирования холодильных машин (с </w:t>
      </w:r>
      <w:proofErr w:type="spellStart"/>
      <w:r w:rsidRPr="002B0C38">
        <w:rPr>
          <w:b/>
          <w:sz w:val="24"/>
          <w:szCs w:val="24"/>
        </w:rPr>
        <w:t>фреоновым</w:t>
      </w:r>
      <w:proofErr w:type="spellEnd"/>
      <w:r w:rsidRPr="002B0C38">
        <w:rPr>
          <w:b/>
          <w:sz w:val="24"/>
          <w:szCs w:val="24"/>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7060"/>
        <w:gridCol w:w="2499"/>
        <w:gridCol w:w="2705"/>
        <w:gridCol w:w="2651"/>
      </w:tblGrid>
      <w:tr w:rsidR="000D5C20" w:rsidRPr="000C2D42" w14:paraId="64FC317D" w14:textId="77777777" w:rsidTr="004C7FAC">
        <w:trPr>
          <w:trHeight w:val="20"/>
        </w:trPr>
        <w:tc>
          <w:tcPr>
            <w:tcW w:w="0" w:type="auto"/>
            <w:vMerge w:val="restart"/>
            <w:shd w:val="clear" w:color="auto" w:fill="auto"/>
            <w:vAlign w:val="center"/>
            <w:hideMark/>
          </w:tcPr>
          <w:p w14:paraId="75411981" w14:textId="77777777" w:rsidR="000D5C20" w:rsidRPr="000C2D42" w:rsidRDefault="000D5C20" w:rsidP="004C7FAC">
            <w:pPr>
              <w:jc w:val="center"/>
              <w:rPr>
                <w:color w:val="000000"/>
                <w:sz w:val="22"/>
                <w:szCs w:val="22"/>
              </w:rPr>
            </w:pPr>
            <w:r w:rsidRPr="000C2D42">
              <w:rPr>
                <w:b/>
                <w:sz w:val="22"/>
                <w:szCs w:val="22"/>
              </w:rPr>
              <w:t>№ п/п</w:t>
            </w:r>
          </w:p>
        </w:tc>
        <w:tc>
          <w:tcPr>
            <w:tcW w:w="0" w:type="auto"/>
            <w:vMerge w:val="restart"/>
            <w:shd w:val="clear" w:color="auto" w:fill="auto"/>
            <w:vAlign w:val="center"/>
            <w:hideMark/>
          </w:tcPr>
          <w:p w14:paraId="5D7C70BC" w14:textId="77777777" w:rsidR="000D5C20" w:rsidRPr="000C2D42" w:rsidRDefault="000D5C20" w:rsidP="004C7FAC">
            <w:pPr>
              <w:jc w:val="center"/>
              <w:rPr>
                <w:b/>
                <w:bCs/>
                <w:color w:val="000000"/>
                <w:sz w:val="22"/>
                <w:szCs w:val="22"/>
              </w:rPr>
            </w:pPr>
            <w:r w:rsidRPr="000C2D42">
              <w:rPr>
                <w:b/>
                <w:bCs/>
                <w:color w:val="000000"/>
                <w:sz w:val="22"/>
                <w:szCs w:val="22"/>
              </w:rPr>
              <w:t>Наименование услуг*</w:t>
            </w:r>
          </w:p>
        </w:tc>
        <w:tc>
          <w:tcPr>
            <w:tcW w:w="0" w:type="auto"/>
            <w:gridSpan w:val="3"/>
          </w:tcPr>
          <w:p w14:paraId="09FDB457" w14:textId="77777777" w:rsidR="000D5C20" w:rsidRPr="000C2D42" w:rsidRDefault="000D5C20" w:rsidP="004C7FAC">
            <w:pPr>
              <w:jc w:val="center"/>
              <w:rPr>
                <w:b/>
                <w:bCs/>
                <w:color w:val="000000"/>
                <w:sz w:val="22"/>
                <w:szCs w:val="22"/>
              </w:rPr>
            </w:pPr>
            <w:r w:rsidRPr="000C2D42">
              <w:rPr>
                <w:b/>
                <w:bCs/>
                <w:color w:val="000000"/>
                <w:sz w:val="22"/>
                <w:szCs w:val="22"/>
              </w:rPr>
              <w:t>Стоимость услуг на 1 единицу оборудования, руб. без НДС</w:t>
            </w:r>
          </w:p>
        </w:tc>
      </w:tr>
      <w:tr w:rsidR="000D5C20" w:rsidRPr="000C2D42" w14:paraId="19FCB520" w14:textId="77777777" w:rsidTr="004C7FAC">
        <w:trPr>
          <w:trHeight w:val="20"/>
        </w:trPr>
        <w:tc>
          <w:tcPr>
            <w:tcW w:w="0" w:type="auto"/>
            <w:vMerge/>
            <w:shd w:val="clear" w:color="auto" w:fill="auto"/>
            <w:vAlign w:val="center"/>
          </w:tcPr>
          <w:p w14:paraId="3A0377FB" w14:textId="77777777" w:rsidR="000D5C20" w:rsidRPr="000C2D42" w:rsidRDefault="000D5C20" w:rsidP="004C7FAC">
            <w:pPr>
              <w:jc w:val="center"/>
              <w:rPr>
                <w:b/>
                <w:sz w:val="22"/>
                <w:szCs w:val="22"/>
              </w:rPr>
            </w:pPr>
          </w:p>
        </w:tc>
        <w:tc>
          <w:tcPr>
            <w:tcW w:w="0" w:type="auto"/>
            <w:vMerge/>
            <w:shd w:val="clear" w:color="auto" w:fill="auto"/>
            <w:vAlign w:val="center"/>
          </w:tcPr>
          <w:p w14:paraId="321E9D6B" w14:textId="77777777" w:rsidR="000D5C20" w:rsidRPr="000C2D42" w:rsidRDefault="000D5C20" w:rsidP="004C7FAC">
            <w:pPr>
              <w:jc w:val="center"/>
              <w:rPr>
                <w:b/>
                <w:bCs/>
                <w:color w:val="000000"/>
                <w:sz w:val="22"/>
                <w:szCs w:val="22"/>
              </w:rPr>
            </w:pPr>
          </w:p>
        </w:tc>
        <w:tc>
          <w:tcPr>
            <w:tcW w:w="0" w:type="auto"/>
            <w:vAlign w:val="center"/>
          </w:tcPr>
          <w:p w14:paraId="5B89E56A" w14:textId="77777777" w:rsidR="000D5C20" w:rsidRPr="000C2D42" w:rsidRDefault="000D5C20" w:rsidP="004C7FAC">
            <w:pPr>
              <w:jc w:val="center"/>
              <w:rPr>
                <w:color w:val="000000"/>
                <w:sz w:val="22"/>
                <w:szCs w:val="22"/>
              </w:rPr>
            </w:pPr>
            <w:r w:rsidRPr="000C2D42">
              <w:rPr>
                <w:color w:val="000000"/>
                <w:sz w:val="22"/>
                <w:szCs w:val="22"/>
              </w:rPr>
              <w:t>Прецизионный кондиционер до 15 кВт</w:t>
            </w:r>
          </w:p>
        </w:tc>
        <w:tc>
          <w:tcPr>
            <w:tcW w:w="0" w:type="auto"/>
            <w:vAlign w:val="center"/>
          </w:tcPr>
          <w:p w14:paraId="543301A7" w14:textId="77777777" w:rsidR="000D5C20" w:rsidRPr="000C2D42" w:rsidRDefault="000D5C20" w:rsidP="004C7FAC">
            <w:pPr>
              <w:jc w:val="center"/>
              <w:rPr>
                <w:color w:val="000000"/>
                <w:sz w:val="22"/>
                <w:szCs w:val="22"/>
              </w:rPr>
            </w:pPr>
            <w:r w:rsidRPr="000C2D42">
              <w:rPr>
                <w:color w:val="000000"/>
                <w:sz w:val="22"/>
                <w:szCs w:val="22"/>
              </w:rPr>
              <w:t>Прецизионный кондиционер от 15 до 50 кВт</w:t>
            </w:r>
          </w:p>
        </w:tc>
        <w:tc>
          <w:tcPr>
            <w:tcW w:w="0" w:type="auto"/>
            <w:vAlign w:val="center"/>
          </w:tcPr>
          <w:p w14:paraId="43D33DF5" w14:textId="77777777" w:rsidR="000D5C20" w:rsidRPr="000C2D42" w:rsidRDefault="000D5C20" w:rsidP="004C7FAC">
            <w:pPr>
              <w:jc w:val="center"/>
              <w:rPr>
                <w:color w:val="000000"/>
                <w:sz w:val="22"/>
                <w:szCs w:val="22"/>
              </w:rPr>
            </w:pPr>
            <w:r w:rsidRPr="000C2D42">
              <w:rPr>
                <w:color w:val="000000"/>
                <w:sz w:val="22"/>
                <w:szCs w:val="22"/>
              </w:rPr>
              <w:t>Прецизионный кондиционер свыше 50 кВт</w:t>
            </w:r>
          </w:p>
        </w:tc>
      </w:tr>
      <w:tr w:rsidR="000C2D42" w:rsidRPr="000C2D42" w14:paraId="6F9D649B" w14:textId="77777777" w:rsidTr="000C2D42">
        <w:trPr>
          <w:trHeight w:val="20"/>
        </w:trPr>
        <w:tc>
          <w:tcPr>
            <w:tcW w:w="0" w:type="auto"/>
            <w:shd w:val="clear" w:color="auto" w:fill="auto"/>
            <w:vAlign w:val="center"/>
            <w:hideMark/>
          </w:tcPr>
          <w:p w14:paraId="0EBD4D4B" w14:textId="77777777" w:rsidR="000C2D42" w:rsidRPr="000C2D42" w:rsidRDefault="000C2D42" w:rsidP="000C2D42">
            <w:pPr>
              <w:jc w:val="center"/>
              <w:rPr>
                <w:color w:val="000000"/>
                <w:sz w:val="22"/>
                <w:szCs w:val="22"/>
              </w:rPr>
            </w:pPr>
            <w:r w:rsidRPr="000C2D42">
              <w:rPr>
                <w:color w:val="000000"/>
                <w:sz w:val="22"/>
                <w:szCs w:val="22"/>
              </w:rPr>
              <w:t>1</w:t>
            </w:r>
          </w:p>
        </w:tc>
        <w:tc>
          <w:tcPr>
            <w:tcW w:w="0" w:type="auto"/>
            <w:shd w:val="clear" w:color="auto" w:fill="auto"/>
            <w:vAlign w:val="bottom"/>
            <w:hideMark/>
          </w:tcPr>
          <w:p w14:paraId="0F4AE05C" w14:textId="01E7DA8D" w:rsidR="000C2D42" w:rsidRPr="000C2D42" w:rsidRDefault="000C2D42" w:rsidP="000C2D42">
            <w:pPr>
              <w:rPr>
                <w:color w:val="000000"/>
                <w:sz w:val="22"/>
                <w:szCs w:val="22"/>
              </w:rPr>
            </w:pPr>
            <w:r w:rsidRPr="000C2D42">
              <w:rPr>
                <w:color w:val="000000"/>
                <w:sz w:val="22"/>
                <w:szCs w:val="22"/>
              </w:rPr>
              <w:t>Внешний осмотр на предмет загрязнений повреждений, коррозии, надежности крепления.</w:t>
            </w:r>
          </w:p>
        </w:tc>
        <w:tc>
          <w:tcPr>
            <w:tcW w:w="0" w:type="auto"/>
            <w:vAlign w:val="center"/>
          </w:tcPr>
          <w:p w14:paraId="468DE00B" w14:textId="60872101"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4BD8EFCB" w14:textId="3B0A199A" w:rsidR="000C2D42" w:rsidRPr="000C2D42" w:rsidRDefault="000C2D42" w:rsidP="000C2D42">
            <w:pPr>
              <w:jc w:val="center"/>
              <w:rPr>
                <w:color w:val="000000"/>
                <w:sz w:val="22"/>
                <w:szCs w:val="22"/>
              </w:rPr>
            </w:pPr>
            <w:r w:rsidRPr="000C2D42">
              <w:rPr>
                <w:color w:val="000000"/>
                <w:sz w:val="22"/>
                <w:szCs w:val="22"/>
              </w:rPr>
              <w:t>130,03</w:t>
            </w:r>
          </w:p>
        </w:tc>
        <w:tc>
          <w:tcPr>
            <w:tcW w:w="0" w:type="auto"/>
            <w:vAlign w:val="center"/>
          </w:tcPr>
          <w:p w14:paraId="5C742ADE" w14:textId="0D84F48D" w:rsidR="000C2D42" w:rsidRPr="000C2D42" w:rsidRDefault="000C2D42" w:rsidP="000C2D42">
            <w:pPr>
              <w:jc w:val="center"/>
              <w:rPr>
                <w:color w:val="000000"/>
                <w:sz w:val="22"/>
                <w:szCs w:val="22"/>
              </w:rPr>
            </w:pPr>
            <w:r w:rsidRPr="000C2D42">
              <w:rPr>
                <w:color w:val="000000"/>
                <w:sz w:val="22"/>
                <w:szCs w:val="22"/>
              </w:rPr>
              <w:t>166,61</w:t>
            </w:r>
          </w:p>
        </w:tc>
      </w:tr>
      <w:tr w:rsidR="000C2D42" w:rsidRPr="000C2D42" w14:paraId="259E2478" w14:textId="77777777" w:rsidTr="000C2D42">
        <w:trPr>
          <w:trHeight w:val="20"/>
        </w:trPr>
        <w:tc>
          <w:tcPr>
            <w:tcW w:w="0" w:type="auto"/>
            <w:shd w:val="clear" w:color="auto" w:fill="auto"/>
            <w:vAlign w:val="center"/>
            <w:hideMark/>
          </w:tcPr>
          <w:p w14:paraId="042985F9" w14:textId="77777777" w:rsidR="000C2D42" w:rsidRPr="000C2D42" w:rsidRDefault="000C2D42" w:rsidP="000C2D42">
            <w:pPr>
              <w:jc w:val="center"/>
              <w:rPr>
                <w:color w:val="000000"/>
                <w:sz w:val="22"/>
                <w:szCs w:val="22"/>
              </w:rPr>
            </w:pPr>
            <w:r w:rsidRPr="000C2D42">
              <w:rPr>
                <w:color w:val="000000"/>
                <w:sz w:val="22"/>
                <w:szCs w:val="22"/>
              </w:rPr>
              <w:t>2</w:t>
            </w:r>
          </w:p>
        </w:tc>
        <w:tc>
          <w:tcPr>
            <w:tcW w:w="0" w:type="auto"/>
            <w:shd w:val="clear" w:color="auto" w:fill="auto"/>
            <w:vAlign w:val="bottom"/>
            <w:hideMark/>
          </w:tcPr>
          <w:p w14:paraId="48055814" w14:textId="4D89AB54" w:rsidR="000C2D42" w:rsidRPr="000C2D42" w:rsidRDefault="000C2D42" w:rsidP="000C2D42">
            <w:pPr>
              <w:rPr>
                <w:color w:val="000000"/>
                <w:sz w:val="22"/>
                <w:szCs w:val="22"/>
              </w:rPr>
            </w:pPr>
            <w:r w:rsidRPr="000C2D42">
              <w:rPr>
                <w:color w:val="000000"/>
                <w:sz w:val="22"/>
                <w:szCs w:val="22"/>
              </w:rPr>
              <w:t xml:space="preserve">Измерения параметров рабочей температуры </w:t>
            </w:r>
            <w:proofErr w:type="spellStart"/>
            <w:r w:rsidRPr="000C2D42">
              <w:rPr>
                <w:color w:val="000000"/>
                <w:sz w:val="22"/>
                <w:szCs w:val="22"/>
              </w:rPr>
              <w:t>хладогента</w:t>
            </w:r>
            <w:proofErr w:type="spellEnd"/>
            <w:r w:rsidRPr="000C2D42">
              <w:rPr>
                <w:color w:val="000000"/>
                <w:sz w:val="22"/>
                <w:szCs w:val="22"/>
              </w:rPr>
              <w:t xml:space="preserve"> и верхней части компрессора. Измерения рабочего давления </w:t>
            </w:r>
            <w:proofErr w:type="spellStart"/>
            <w:r w:rsidRPr="000C2D42">
              <w:rPr>
                <w:color w:val="000000"/>
                <w:sz w:val="22"/>
                <w:szCs w:val="22"/>
              </w:rPr>
              <w:t>хладогента</w:t>
            </w:r>
            <w:proofErr w:type="spellEnd"/>
            <w:r w:rsidRPr="000C2D42">
              <w:rPr>
                <w:color w:val="000000"/>
                <w:sz w:val="22"/>
                <w:szCs w:val="22"/>
              </w:rPr>
              <w:t>.</w:t>
            </w:r>
          </w:p>
        </w:tc>
        <w:tc>
          <w:tcPr>
            <w:tcW w:w="0" w:type="auto"/>
            <w:vAlign w:val="center"/>
          </w:tcPr>
          <w:p w14:paraId="1010E111" w14:textId="40A68343"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72970EEE" w14:textId="4F068A77" w:rsidR="000C2D42" w:rsidRPr="000C2D42" w:rsidRDefault="000C2D42" w:rsidP="000C2D42">
            <w:pPr>
              <w:jc w:val="center"/>
              <w:rPr>
                <w:color w:val="000000"/>
                <w:sz w:val="22"/>
                <w:szCs w:val="22"/>
              </w:rPr>
            </w:pPr>
            <w:r w:rsidRPr="000C2D42">
              <w:rPr>
                <w:color w:val="000000"/>
                <w:sz w:val="22"/>
                <w:szCs w:val="22"/>
              </w:rPr>
              <w:t>234,06</w:t>
            </w:r>
          </w:p>
        </w:tc>
        <w:tc>
          <w:tcPr>
            <w:tcW w:w="0" w:type="auto"/>
            <w:vAlign w:val="center"/>
          </w:tcPr>
          <w:p w14:paraId="2824C4C9" w14:textId="48FACB00" w:rsidR="000C2D42" w:rsidRPr="000C2D42" w:rsidRDefault="000C2D42" w:rsidP="000C2D42">
            <w:pPr>
              <w:jc w:val="center"/>
              <w:rPr>
                <w:color w:val="000000"/>
                <w:sz w:val="22"/>
                <w:szCs w:val="22"/>
              </w:rPr>
            </w:pPr>
            <w:r w:rsidRPr="000C2D42">
              <w:rPr>
                <w:color w:val="000000"/>
                <w:sz w:val="22"/>
                <w:szCs w:val="22"/>
              </w:rPr>
              <w:t>287,27</w:t>
            </w:r>
          </w:p>
        </w:tc>
      </w:tr>
      <w:tr w:rsidR="000C2D42" w:rsidRPr="000C2D42" w14:paraId="21F2F84E" w14:textId="77777777" w:rsidTr="000C2D42">
        <w:trPr>
          <w:trHeight w:val="20"/>
        </w:trPr>
        <w:tc>
          <w:tcPr>
            <w:tcW w:w="0" w:type="auto"/>
            <w:shd w:val="clear" w:color="auto" w:fill="auto"/>
            <w:vAlign w:val="center"/>
            <w:hideMark/>
          </w:tcPr>
          <w:p w14:paraId="3EE9D414" w14:textId="77777777" w:rsidR="000C2D42" w:rsidRPr="000C2D42" w:rsidRDefault="000C2D42" w:rsidP="000C2D42">
            <w:pPr>
              <w:jc w:val="center"/>
              <w:rPr>
                <w:color w:val="000000"/>
                <w:sz w:val="22"/>
                <w:szCs w:val="22"/>
              </w:rPr>
            </w:pPr>
            <w:r w:rsidRPr="000C2D42">
              <w:rPr>
                <w:color w:val="000000"/>
                <w:sz w:val="22"/>
                <w:szCs w:val="22"/>
              </w:rPr>
              <w:lastRenderedPageBreak/>
              <w:t>3</w:t>
            </w:r>
          </w:p>
        </w:tc>
        <w:tc>
          <w:tcPr>
            <w:tcW w:w="0" w:type="auto"/>
            <w:shd w:val="clear" w:color="auto" w:fill="auto"/>
            <w:vAlign w:val="bottom"/>
            <w:hideMark/>
          </w:tcPr>
          <w:p w14:paraId="2B79DDDB" w14:textId="55FA88F3" w:rsidR="000C2D42" w:rsidRPr="000C2D42" w:rsidRDefault="000C2D42" w:rsidP="000C2D42">
            <w:pPr>
              <w:rPr>
                <w:color w:val="000000"/>
                <w:sz w:val="22"/>
                <w:szCs w:val="22"/>
              </w:rPr>
            </w:pPr>
            <w:r w:rsidRPr="000C2D42">
              <w:rPr>
                <w:color w:val="000000"/>
                <w:sz w:val="22"/>
                <w:szCs w:val="22"/>
              </w:rPr>
              <w:t>Контроль уровня масла в картере компрессора. Проверка масла в картере компрессора на кислотность.</w:t>
            </w:r>
          </w:p>
        </w:tc>
        <w:tc>
          <w:tcPr>
            <w:tcW w:w="0" w:type="auto"/>
            <w:vAlign w:val="center"/>
          </w:tcPr>
          <w:p w14:paraId="7D40E52F" w14:textId="584A9BAF" w:rsidR="000C2D42" w:rsidRPr="000C2D42" w:rsidRDefault="000C2D42" w:rsidP="000C2D42">
            <w:pPr>
              <w:jc w:val="center"/>
              <w:rPr>
                <w:color w:val="000000"/>
                <w:sz w:val="22"/>
                <w:szCs w:val="22"/>
              </w:rPr>
            </w:pPr>
            <w:r w:rsidRPr="000C2D42">
              <w:rPr>
                <w:color w:val="000000"/>
                <w:sz w:val="22"/>
                <w:szCs w:val="22"/>
              </w:rPr>
              <w:t>394,70</w:t>
            </w:r>
          </w:p>
        </w:tc>
        <w:tc>
          <w:tcPr>
            <w:tcW w:w="0" w:type="auto"/>
            <w:vAlign w:val="center"/>
          </w:tcPr>
          <w:p w14:paraId="3DA538FB" w14:textId="41437CDD" w:rsidR="000C2D42" w:rsidRPr="000C2D42" w:rsidRDefault="000C2D42" w:rsidP="000C2D42">
            <w:pPr>
              <w:jc w:val="center"/>
              <w:rPr>
                <w:color w:val="000000"/>
                <w:sz w:val="22"/>
                <w:szCs w:val="22"/>
              </w:rPr>
            </w:pPr>
            <w:r w:rsidRPr="000C2D42">
              <w:rPr>
                <w:color w:val="000000"/>
                <w:sz w:val="22"/>
                <w:szCs w:val="22"/>
              </w:rPr>
              <w:t>572,14</w:t>
            </w:r>
          </w:p>
        </w:tc>
        <w:tc>
          <w:tcPr>
            <w:tcW w:w="0" w:type="auto"/>
            <w:vAlign w:val="center"/>
          </w:tcPr>
          <w:p w14:paraId="0687C73C" w14:textId="551A0087" w:rsidR="000C2D42" w:rsidRPr="000C2D42" w:rsidRDefault="000C2D42" w:rsidP="000C2D42">
            <w:pPr>
              <w:jc w:val="center"/>
              <w:rPr>
                <w:color w:val="000000"/>
                <w:sz w:val="22"/>
                <w:szCs w:val="22"/>
              </w:rPr>
            </w:pPr>
            <w:r w:rsidRPr="000C2D42">
              <w:rPr>
                <w:color w:val="000000"/>
                <w:sz w:val="22"/>
                <w:szCs w:val="22"/>
              </w:rPr>
              <w:t>742,87</w:t>
            </w:r>
          </w:p>
        </w:tc>
      </w:tr>
      <w:tr w:rsidR="000C2D42" w:rsidRPr="000C2D42" w14:paraId="65CFD12D" w14:textId="77777777" w:rsidTr="000C2D42">
        <w:trPr>
          <w:trHeight w:val="20"/>
        </w:trPr>
        <w:tc>
          <w:tcPr>
            <w:tcW w:w="0" w:type="auto"/>
            <w:shd w:val="clear" w:color="auto" w:fill="auto"/>
            <w:vAlign w:val="center"/>
            <w:hideMark/>
          </w:tcPr>
          <w:p w14:paraId="012C81F6" w14:textId="77777777" w:rsidR="000C2D42" w:rsidRPr="000C2D42" w:rsidRDefault="000C2D42" w:rsidP="000C2D42">
            <w:pPr>
              <w:jc w:val="center"/>
              <w:rPr>
                <w:color w:val="000000"/>
                <w:sz w:val="22"/>
                <w:szCs w:val="22"/>
              </w:rPr>
            </w:pPr>
            <w:r w:rsidRPr="000C2D42">
              <w:rPr>
                <w:color w:val="000000"/>
                <w:sz w:val="22"/>
                <w:szCs w:val="22"/>
              </w:rPr>
              <w:t>4</w:t>
            </w:r>
          </w:p>
        </w:tc>
        <w:tc>
          <w:tcPr>
            <w:tcW w:w="0" w:type="auto"/>
            <w:shd w:val="clear" w:color="auto" w:fill="auto"/>
            <w:vAlign w:val="bottom"/>
            <w:hideMark/>
          </w:tcPr>
          <w:p w14:paraId="238261A2" w14:textId="3E98B0A3" w:rsidR="000C2D42" w:rsidRPr="000C2D42" w:rsidRDefault="000C2D42" w:rsidP="000C2D42">
            <w:pPr>
              <w:rPr>
                <w:color w:val="000000"/>
                <w:sz w:val="22"/>
                <w:szCs w:val="22"/>
              </w:rPr>
            </w:pPr>
            <w:r w:rsidRPr="000C2D42">
              <w:rPr>
                <w:color w:val="000000"/>
                <w:sz w:val="22"/>
                <w:szCs w:val="22"/>
              </w:rPr>
              <w:t>Проверка работы системы дренажа, чистка дренажного поддона и исходящего трубопровода.</w:t>
            </w:r>
          </w:p>
        </w:tc>
        <w:tc>
          <w:tcPr>
            <w:tcW w:w="0" w:type="auto"/>
            <w:vAlign w:val="center"/>
          </w:tcPr>
          <w:p w14:paraId="5BE83E38" w14:textId="61931781" w:rsidR="000C2D42" w:rsidRPr="000C2D42" w:rsidRDefault="000C2D42" w:rsidP="000C2D42">
            <w:pPr>
              <w:jc w:val="center"/>
              <w:rPr>
                <w:color w:val="000000"/>
                <w:sz w:val="22"/>
                <w:szCs w:val="22"/>
              </w:rPr>
            </w:pPr>
            <w:r w:rsidRPr="000C2D42">
              <w:rPr>
                <w:color w:val="000000"/>
                <w:sz w:val="22"/>
                <w:szCs w:val="22"/>
              </w:rPr>
              <w:t>114,47</w:t>
            </w:r>
          </w:p>
        </w:tc>
        <w:tc>
          <w:tcPr>
            <w:tcW w:w="0" w:type="auto"/>
            <w:vAlign w:val="center"/>
          </w:tcPr>
          <w:p w14:paraId="77A7E2CA" w14:textId="62F98F3F" w:rsidR="000C2D42" w:rsidRPr="000C2D42" w:rsidRDefault="000C2D42" w:rsidP="000C2D42">
            <w:pPr>
              <w:jc w:val="center"/>
              <w:rPr>
                <w:color w:val="000000"/>
                <w:sz w:val="22"/>
                <w:szCs w:val="22"/>
              </w:rPr>
            </w:pPr>
            <w:r w:rsidRPr="000C2D42">
              <w:rPr>
                <w:color w:val="000000"/>
                <w:sz w:val="22"/>
                <w:szCs w:val="22"/>
              </w:rPr>
              <w:t>156,04</w:t>
            </w:r>
          </w:p>
        </w:tc>
        <w:tc>
          <w:tcPr>
            <w:tcW w:w="0" w:type="auto"/>
            <w:vAlign w:val="center"/>
          </w:tcPr>
          <w:p w14:paraId="7EB44BE0" w14:textId="1AF9467F" w:rsidR="000C2D42" w:rsidRPr="000C2D42" w:rsidRDefault="000C2D42" w:rsidP="000C2D42">
            <w:pPr>
              <w:jc w:val="center"/>
              <w:rPr>
                <w:color w:val="000000"/>
                <w:sz w:val="22"/>
                <w:szCs w:val="22"/>
              </w:rPr>
            </w:pPr>
            <w:r w:rsidRPr="000C2D42">
              <w:rPr>
                <w:color w:val="000000"/>
                <w:sz w:val="22"/>
                <w:szCs w:val="22"/>
              </w:rPr>
              <w:t>183,85</w:t>
            </w:r>
          </w:p>
        </w:tc>
      </w:tr>
      <w:tr w:rsidR="000C2D42" w:rsidRPr="000C2D42" w14:paraId="6B1F8B3E" w14:textId="77777777" w:rsidTr="000C2D42">
        <w:trPr>
          <w:trHeight w:val="20"/>
        </w:trPr>
        <w:tc>
          <w:tcPr>
            <w:tcW w:w="0" w:type="auto"/>
            <w:shd w:val="clear" w:color="auto" w:fill="auto"/>
            <w:vAlign w:val="center"/>
            <w:hideMark/>
          </w:tcPr>
          <w:p w14:paraId="70988E7A" w14:textId="77777777" w:rsidR="000C2D42" w:rsidRPr="000C2D42" w:rsidRDefault="000C2D42" w:rsidP="000C2D42">
            <w:pPr>
              <w:jc w:val="center"/>
              <w:rPr>
                <w:color w:val="000000"/>
                <w:sz w:val="22"/>
                <w:szCs w:val="22"/>
              </w:rPr>
            </w:pPr>
            <w:r w:rsidRPr="000C2D42">
              <w:rPr>
                <w:color w:val="000000"/>
                <w:sz w:val="22"/>
                <w:szCs w:val="22"/>
              </w:rPr>
              <w:t>5</w:t>
            </w:r>
          </w:p>
        </w:tc>
        <w:tc>
          <w:tcPr>
            <w:tcW w:w="0" w:type="auto"/>
            <w:shd w:val="clear" w:color="auto" w:fill="auto"/>
            <w:vAlign w:val="bottom"/>
            <w:hideMark/>
          </w:tcPr>
          <w:p w14:paraId="279EC413" w14:textId="2EB9B3FC" w:rsidR="000C2D42" w:rsidRPr="000C2D42" w:rsidRDefault="000C2D42" w:rsidP="000C2D42">
            <w:pPr>
              <w:rPr>
                <w:color w:val="000000"/>
                <w:sz w:val="22"/>
                <w:szCs w:val="22"/>
              </w:rPr>
            </w:pPr>
            <w:r w:rsidRPr="000C2D42">
              <w:rPr>
                <w:color w:val="000000"/>
                <w:sz w:val="22"/>
                <w:szCs w:val="22"/>
              </w:rPr>
              <w:t>Проверка работы электромагнитного клапана подачи воды увлажнителя.</w:t>
            </w:r>
          </w:p>
        </w:tc>
        <w:tc>
          <w:tcPr>
            <w:tcW w:w="0" w:type="auto"/>
            <w:vAlign w:val="center"/>
          </w:tcPr>
          <w:p w14:paraId="10D4DA28" w14:textId="68122B1C" w:rsidR="000C2D42" w:rsidRPr="000C2D42" w:rsidRDefault="000C2D42" w:rsidP="000C2D42">
            <w:pPr>
              <w:jc w:val="center"/>
              <w:rPr>
                <w:color w:val="000000"/>
                <w:sz w:val="22"/>
                <w:szCs w:val="22"/>
              </w:rPr>
            </w:pPr>
            <w:r w:rsidRPr="000C2D42">
              <w:rPr>
                <w:color w:val="000000"/>
                <w:sz w:val="22"/>
                <w:szCs w:val="22"/>
              </w:rPr>
              <w:t>68,68</w:t>
            </w:r>
          </w:p>
        </w:tc>
        <w:tc>
          <w:tcPr>
            <w:tcW w:w="0" w:type="auto"/>
            <w:vAlign w:val="center"/>
          </w:tcPr>
          <w:p w14:paraId="50C1EE6C" w14:textId="1C0CBB1F" w:rsidR="000C2D42" w:rsidRPr="000C2D42" w:rsidRDefault="000C2D42" w:rsidP="000C2D42">
            <w:pPr>
              <w:jc w:val="center"/>
              <w:rPr>
                <w:color w:val="000000"/>
                <w:sz w:val="22"/>
                <w:szCs w:val="22"/>
              </w:rPr>
            </w:pPr>
            <w:r w:rsidRPr="000C2D42">
              <w:rPr>
                <w:color w:val="000000"/>
                <w:sz w:val="22"/>
                <w:szCs w:val="22"/>
              </w:rPr>
              <w:t>78,02</w:t>
            </w:r>
          </w:p>
        </w:tc>
        <w:tc>
          <w:tcPr>
            <w:tcW w:w="0" w:type="auto"/>
            <w:vAlign w:val="center"/>
          </w:tcPr>
          <w:p w14:paraId="3AE4806C" w14:textId="2F7367F5" w:rsidR="000C2D42" w:rsidRPr="000C2D42" w:rsidRDefault="000C2D42" w:rsidP="000C2D42">
            <w:pPr>
              <w:jc w:val="center"/>
              <w:rPr>
                <w:color w:val="000000"/>
                <w:sz w:val="22"/>
                <w:szCs w:val="22"/>
              </w:rPr>
            </w:pPr>
            <w:r w:rsidRPr="000C2D42">
              <w:rPr>
                <w:color w:val="000000"/>
                <w:sz w:val="22"/>
                <w:szCs w:val="22"/>
              </w:rPr>
              <w:t>86,18</w:t>
            </w:r>
          </w:p>
        </w:tc>
      </w:tr>
      <w:tr w:rsidR="000C2D42" w:rsidRPr="000C2D42" w14:paraId="142076F4" w14:textId="77777777" w:rsidTr="000C2D42">
        <w:trPr>
          <w:trHeight w:val="20"/>
        </w:trPr>
        <w:tc>
          <w:tcPr>
            <w:tcW w:w="0" w:type="auto"/>
            <w:shd w:val="clear" w:color="auto" w:fill="auto"/>
            <w:vAlign w:val="center"/>
            <w:hideMark/>
          </w:tcPr>
          <w:p w14:paraId="342DCBD3" w14:textId="77777777" w:rsidR="000C2D42" w:rsidRPr="000C2D42" w:rsidRDefault="000C2D42" w:rsidP="000C2D42">
            <w:pPr>
              <w:jc w:val="center"/>
              <w:rPr>
                <w:color w:val="000000"/>
                <w:sz w:val="22"/>
                <w:szCs w:val="22"/>
              </w:rPr>
            </w:pPr>
            <w:r w:rsidRPr="000C2D42">
              <w:rPr>
                <w:color w:val="000000"/>
                <w:sz w:val="22"/>
                <w:szCs w:val="22"/>
              </w:rPr>
              <w:t>6</w:t>
            </w:r>
          </w:p>
        </w:tc>
        <w:tc>
          <w:tcPr>
            <w:tcW w:w="0" w:type="auto"/>
            <w:shd w:val="clear" w:color="auto" w:fill="auto"/>
            <w:vAlign w:val="bottom"/>
            <w:hideMark/>
          </w:tcPr>
          <w:p w14:paraId="5BF132B2" w14:textId="54A1DF92" w:rsidR="000C2D42" w:rsidRPr="000C2D42" w:rsidRDefault="000C2D42" w:rsidP="000C2D42">
            <w:pPr>
              <w:rPr>
                <w:color w:val="000000"/>
                <w:sz w:val="22"/>
                <w:szCs w:val="22"/>
              </w:rPr>
            </w:pPr>
            <w:r w:rsidRPr="000C2D42">
              <w:rPr>
                <w:color w:val="000000"/>
                <w:sz w:val="22"/>
                <w:szCs w:val="22"/>
              </w:rPr>
              <w:t>Проверка работы электромагнитного клапана слива воды увлажнителя.</w:t>
            </w:r>
          </w:p>
        </w:tc>
        <w:tc>
          <w:tcPr>
            <w:tcW w:w="0" w:type="auto"/>
            <w:vAlign w:val="center"/>
          </w:tcPr>
          <w:p w14:paraId="4F32B6B9" w14:textId="7967F7B8" w:rsidR="000C2D42" w:rsidRPr="000C2D42" w:rsidRDefault="000C2D42" w:rsidP="000C2D42">
            <w:pPr>
              <w:jc w:val="center"/>
              <w:rPr>
                <w:color w:val="000000"/>
                <w:sz w:val="22"/>
                <w:szCs w:val="22"/>
              </w:rPr>
            </w:pPr>
            <w:r w:rsidRPr="000C2D42">
              <w:rPr>
                <w:color w:val="000000"/>
                <w:sz w:val="22"/>
                <w:szCs w:val="22"/>
              </w:rPr>
              <w:t>68,68</w:t>
            </w:r>
          </w:p>
        </w:tc>
        <w:tc>
          <w:tcPr>
            <w:tcW w:w="0" w:type="auto"/>
            <w:vAlign w:val="center"/>
          </w:tcPr>
          <w:p w14:paraId="6798ABCD" w14:textId="24974641" w:rsidR="000C2D42" w:rsidRPr="000C2D42" w:rsidRDefault="000C2D42" w:rsidP="000C2D42">
            <w:pPr>
              <w:jc w:val="center"/>
              <w:rPr>
                <w:color w:val="000000"/>
                <w:sz w:val="22"/>
                <w:szCs w:val="22"/>
              </w:rPr>
            </w:pPr>
            <w:r w:rsidRPr="000C2D42">
              <w:rPr>
                <w:color w:val="000000"/>
                <w:sz w:val="22"/>
                <w:szCs w:val="22"/>
              </w:rPr>
              <w:t>78,02</w:t>
            </w:r>
          </w:p>
        </w:tc>
        <w:tc>
          <w:tcPr>
            <w:tcW w:w="0" w:type="auto"/>
            <w:vAlign w:val="center"/>
          </w:tcPr>
          <w:p w14:paraId="6703B415" w14:textId="5A6F018E" w:rsidR="000C2D42" w:rsidRPr="000C2D42" w:rsidRDefault="000C2D42" w:rsidP="000C2D42">
            <w:pPr>
              <w:jc w:val="center"/>
              <w:rPr>
                <w:color w:val="000000"/>
                <w:sz w:val="22"/>
                <w:szCs w:val="22"/>
              </w:rPr>
            </w:pPr>
            <w:r w:rsidRPr="000C2D42">
              <w:rPr>
                <w:color w:val="000000"/>
                <w:sz w:val="22"/>
                <w:szCs w:val="22"/>
              </w:rPr>
              <w:t>86,18</w:t>
            </w:r>
          </w:p>
        </w:tc>
      </w:tr>
      <w:tr w:rsidR="000C2D42" w:rsidRPr="000C2D42" w14:paraId="423C46FE" w14:textId="77777777" w:rsidTr="000C2D42">
        <w:trPr>
          <w:trHeight w:val="20"/>
        </w:trPr>
        <w:tc>
          <w:tcPr>
            <w:tcW w:w="0" w:type="auto"/>
            <w:shd w:val="clear" w:color="auto" w:fill="auto"/>
            <w:vAlign w:val="center"/>
            <w:hideMark/>
          </w:tcPr>
          <w:p w14:paraId="3C8022A4" w14:textId="77777777" w:rsidR="000C2D42" w:rsidRPr="000C2D42" w:rsidRDefault="000C2D42" w:rsidP="000C2D42">
            <w:pPr>
              <w:jc w:val="center"/>
              <w:rPr>
                <w:color w:val="000000"/>
                <w:sz w:val="22"/>
                <w:szCs w:val="22"/>
              </w:rPr>
            </w:pPr>
            <w:r w:rsidRPr="000C2D42">
              <w:rPr>
                <w:color w:val="000000"/>
                <w:sz w:val="22"/>
                <w:szCs w:val="22"/>
              </w:rPr>
              <w:t>7</w:t>
            </w:r>
          </w:p>
        </w:tc>
        <w:tc>
          <w:tcPr>
            <w:tcW w:w="0" w:type="auto"/>
            <w:shd w:val="clear" w:color="auto" w:fill="auto"/>
            <w:vAlign w:val="bottom"/>
            <w:hideMark/>
          </w:tcPr>
          <w:p w14:paraId="1ABDC9AB" w14:textId="76FA71B0" w:rsidR="000C2D42" w:rsidRPr="000C2D42" w:rsidRDefault="000C2D42" w:rsidP="000C2D42">
            <w:pPr>
              <w:rPr>
                <w:color w:val="000000"/>
                <w:sz w:val="22"/>
                <w:szCs w:val="22"/>
              </w:rPr>
            </w:pPr>
            <w:r w:rsidRPr="000C2D42">
              <w:rPr>
                <w:color w:val="000000"/>
                <w:sz w:val="22"/>
                <w:szCs w:val="22"/>
              </w:rPr>
              <w:t>Комплексная проверка увлажнителя на функционирование.</w:t>
            </w:r>
          </w:p>
        </w:tc>
        <w:tc>
          <w:tcPr>
            <w:tcW w:w="0" w:type="auto"/>
            <w:vAlign w:val="center"/>
          </w:tcPr>
          <w:p w14:paraId="7DEE61A9" w14:textId="6F9B8B89" w:rsidR="000C2D42" w:rsidRPr="000C2D42" w:rsidRDefault="000C2D42" w:rsidP="000C2D42">
            <w:pPr>
              <w:jc w:val="center"/>
              <w:rPr>
                <w:color w:val="000000"/>
                <w:sz w:val="22"/>
                <w:szCs w:val="22"/>
              </w:rPr>
            </w:pPr>
            <w:r w:rsidRPr="000C2D42">
              <w:rPr>
                <w:color w:val="000000"/>
                <w:sz w:val="22"/>
                <w:szCs w:val="22"/>
              </w:rPr>
              <w:t>137,37</w:t>
            </w:r>
          </w:p>
        </w:tc>
        <w:tc>
          <w:tcPr>
            <w:tcW w:w="0" w:type="auto"/>
            <w:vAlign w:val="center"/>
          </w:tcPr>
          <w:p w14:paraId="3D25879B" w14:textId="3D44F6A3" w:rsidR="000C2D42" w:rsidRPr="000C2D42" w:rsidRDefault="000C2D42" w:rsidP="000C2D42">
            <w:pPr>
              <w:jc w:val="center"/>
              <w:rPr>
                <w:color w:val="000000"/>
                <w:sz w:val="22"/>
                <w:szCs w:val="22"/>
              </w:rPr>
            </w:pPr>
            <w:r w:rsidRPr="000C2D42">
              <w:rPr>
                <w:color w:val="000000"/>
                <w:sz w:val="22"/>
                <w:szCs w:val="22"/>
              </w:rPr>
              <w:t>156,04</w:t>
            </w:r>
          </w:p>
        </w:tc>
        <w:tc>
          <w:tcPr>
            <w:tcW w:w="0" w:type="auto"/>
            <w:vAlign w:val="center"/>
          </w:tcPr>
          <w:p w14:paraId="63D01ED9" w14:textId="19B6AC66" w:rsidR="000C2D42" w:rsidRPr="000C2D42" w:rsidRDefault="000C2D42" w:rsidP="000C2D42">
            <w:pPr>
              <w:jc w:val="center"/>
              <w:rPr>
                <w:color w:val="000000"/>
                <w:sz w:val="22"/>
                <w:szCs w:val="22"/>
              </w:rPr>
            </w:pPr>
            <w:r w:rsidRPr="000C2D42">
              <w:rPr>
                <w:color w:val="000000"/>
                <w:sz w:val="22"/>
                <w:szCs w:val="22"/>
              </w:rPr>
              <w:t>172,36</w:t>
            </w:r>
          </w:p>
        </w:tc>
      </w:tr>
      <w:tr w:rsidR="000C2D42" w:rsidRPr="000C2D42" w14:paraId="4060C1D5" w14:textId="77777777" w:rsidTr="000C2D42">
        <w:trPr>
          <w:trHeight w:val="20"/>
        </w:trPr>
        <w:tc>
          <w:tcPr>
            <w:tcW w:w="0" w:type="auto"/>
            <w:shd w:val="clear" w:color="auto" w:fill="auto"/>
            <w:vAlign w:val="center"/>
            <w:hideMark/>
          </w:tcPr>
          <w:p w14:paraId="1D7C6826" w14:textId="77777777" w:rsidR="000C2D42" w:rsidRPr="000C2D42" w:rsidRDefault="000C2D42" w:rsidP="000C2D42">
            <w:pPr>
              <w:jc w:val="center"/>
              <w:rPr>
                <w:color w:val="000000"/>
                <w:sz w:val="22"/>
                <w:szCs w:val="22"/>
              </w:rPr>
            </w:pPr>
            <w:r w:rsidRPr="000C2D42">
              <w:rPr>
                <w:color w:val="000000"/>
                <w:sz w:val="22"/>
                <w:szCs w:val="22"/>
              </w:rPr>
              <w:t>8</w:t>
            </w:r>
          </w:p>
        </w:tc>
        <w:tc>
          <w:tcPr>
            <w:tcW w:w="0" w:type="auto"/>
            <w:shd w:val="clear" w:color="auto" w:fill="auto"/>
            <w:vAlign w:val="bottom"/>
            <w:hideMark/>
          </w:tcPr>
          <w:p w14:paraId="48B44688" w14:textId="6E98FC71" w:rsidR="000C2D42" w:rsidRPr="000C2D42" w:rsidRDefault="000C2D42" w:rsidP="000C2D42">
            <w:pPr>
              <w:rPr>
                <w:color w:val="000000"/>
                <w:sz w:val="22"/>
                <w:szCs w:val="22"/>
              </w:rPr>
            </w:pPr>
            <w:r w:rsidRPr="000C2D42">
              <w:rPr>
                <w:color w:val="000000"/>
                <w:sz w:val="22"/>
                <w:szCs w:val="22"/>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c>
          <w:tcPr>
            <w:tcW w:w="0" w:type="auto"/>
            <w:vAlign w:val="center"/>
          </w:tcPr>
          <w:p w14:paraId="4702A93F" w14:textId="10008F16"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4C23A78F" w14:textId="007E0428" w:rsidR="000C2D42" w:rsidRPr="000C2D42" w:rsidRDefault="000C2D42" w:rsidP="000C2D42">
            <w:pPr>
              <w:jc w:val="center"/>
              <w:rPr>
                <w:color w:val="000000"/>
                <w:sz w:val="22"/>
                <w:szCs w:val="22"/>
              </w:rPr>
            </w:pPr>
            <w:r w:rsidRPr="000C2D42">
              <w:rPr>
                <w:color w:val="000000"/>
                <w:sz w:val="22"/>
                <w:szCs w:val="22"/>
              </w:rPr>
              <w:t>114,43</w:t>
            </w:r>
          </w:p>
        </w:tc>
        <w:tc>
          <w:tcPr>
            <w:tcW w:w="0" w:type="auto"/>
            <w:vAlign w:val="center"/>
          </w:tcPr>
          <w:p w14:paraId="0EDFF258" w14:textId="7D7218BE" w:rsidR="000C2D42" w:rsidRPr="000C2D42" w:rsidRDefault="000C2D42" w:rsidP="000C2D42">
            <w:pPr>
              <w:jc w:val="center"/>
              <w:rPr>
                <w:color w:val="000000"/>
                <w:sz w:val="22"/>
                <w:szCs w:val="22"/>
              </w:rPr>
            </w:pPr>
            <w:r w:rsidRPr="000C2D42">
              <w:rPr>
                <w:color w:val="000000"/>
                <w:sz w:val="22"/>
                <w:szCs w:val="22"/>
              </w:rPr>
              <w:t>126,40</w:t>
            </w:r>
          </w:p>
        </w:tc>
      </w:tr>
      <w:tr w:rsidR="000C2D42" w:rsidRPr="000C2D42" w14:paraId="2ADD6070" w14:textId="77777777" w:rsidTr="000C2D42">
        <w:trPr>
          <w:trHeight w:val="20"/>
        </w:trPr>
        <w:tc>
          <w:tcPr>
            <w:tcW w:w="0" w:type="auto"/>
            <w:shd w:val="clear" w:color="auto" w:fill="auto"/>
            <w:vAlign w:val="center"/>
            <w:hideMark/>
          </w:tcPr>
          <w:p w14:paraId="5AF8D421" w14:textId="77777777" w:rsidR="000C2D42" w:rsidRPr="000C2D42" w:rsidRDefault="000C2D42" w:rsidP="000C2D42">
            <w:pPr>
              <w:jc w:val="center"/>
              <w:rPr>
                <w:color w:val="000000"/>
                <w:sz w:val="22"/>
                <w:szCs w:val="22"/>
              </w:rPr>
            </w:pPr>
            <w:r w:rsidRPr="000C2D42">
              <w:rPr>
                <w:color w:val="000000"/>
                <w:sz w:val="22"/>
                <w:szCs w:val="22"/>
              </w:rPr>
              <w:t>9</w:t>
            </w:r>
          </w:p>
        </w:tc>
        <w:tc>
          <w:tcPr>
            <w:tcW w:w="0" w:type="auto"/>
            <w:shd w:val="clear" w:color="auto" w:fill="auto"/>
            <w:vAlign w:val="bottom"/>
            <w:hideMark/>
          </w:tcPr>
          <w:p w14:paraId="16EEE855" w14:textId="3149F8F5" w:rsidR="000C2D42" w:rsidRPr="000C2D42" w:rsidRDefault="000C2D42" w:rsidP="000C2D42">
            <w:pPr>
              <w:rPr>
                <w:color w:val="000000"/>
                <w:sz w:val="22"/>
                <w:szCs w:val="22"/>
              </w:rPr>
            </w:pPr>
            <w:r w:rsidRPr="000C2D42">
              <w:rPr>
                <w:color w:val="000000"/>
                <w:sz w:val="22"/>
                <w:szCs w:val="22"/>
              </w:rPr>
              <w:t>Очистка воздушного клапана от загрязнений.</w:t>
            </w:r>
          </w:p>
        </w:tc>
        <w:tc>
          <w:tcPr>
            <w:tcW w:w="0" w:type="auto"/>
            <w:vAlign w:val="center"/>
          </w:tcPr>
          <w:p w14:paraId="6653BF65" w14:textId="1D2C234B"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35E28093" w14:textId="4152B369" w:rsidR="000C2D42" w:rsidRPr="000C2D42" w:rsidRDefault="000C2D42" w:rsidP="000C2D42">
            <w:pPr>
              <w:jc w:val="center"/>
              <w:rPr>
                <w:color w:val="000000"/>
                <w:sz w:val="22"/>
                <w:szCs w:val="22"/>
              </w:rPr>
            </w:pPr>
            <w:r w:rsidRPr="000C2D42">
              <w:rPr>
                <w:color w:val="000000"/>
                <w:sz w:val="22"/>
                <w:szCs w:val="22"/>
              </w:rPr>
              <w:t>104,03</w:t>
            </w:r>
          </w:p>
        </w:tc>
        <w:tc>
          <w:tcPr>
            <w:tcW w:w="0" w:type="auto"/>
            <w:vAlign w:val="center"/>
          </w:tcPr>
          <w:p w14:paraId="4D6B5D0B" w14:textId="1CB9A1B5" w:rsidR="000C2D42" w:rsidRPr="000C2D42" w:rsidRDefault="000C2D42" w:rsidP="000C2D42">
            <w:pPr>
              <w:jc w:val="center"/>
              <w:rPr>
                <w:color w:val="000000"/>
                <w:sz w:val="22"/>
                <w:szCs w:val="22"/>
              </w:rPr>
            </w:pPr>
            <w:r w:rsidRPr="000C2D42">
              <w:rPr>
                <w:color w:val="000000"/>
                <w:sz w:val="22"/>
                <w:szCs w:val="22"/>
              </w:rPr>
              <w:t>114,91</w:t>
            </w:r>
          </w:p>
        </w:tc>
      </w:tr>
      <w:tr w:rsidR="000C2D42" w:rsidRPr="000C2D42" w14:paraId="785375CB" w14:textId="77777777" w:rsidTr="000C2D42">
        <w:trPr>
          <w:trHeight w:val="20"/>
        </w:trPr>
        <w:tc>
          <w:tcPr>
            <w:tcW w:w="0" w:type="auto"/>
            <w:shd w:val="clear" w:color="auto" w:fill="auto"/>
            <w:vAlign w:val="center"/>
            <w:hideMark/>
          </w:tcPr>
          <w:p w14:paraId="09C982AE" w14:textId="77777777" w:rsidR="000C2D42" w:rsidRPr="000C2D42" w:rsidRDefault="000C2D42" w:rsidP="000C2D42">
            <w:pPr>
              <w:jc w:val="center"/>
              <w:rPr>
                <w:color w:val="000000"/>
                <w:sz w:val="22"/>
                <w:szCs w:val="22"/>
              </w:rPr>
            </w:pPr>
            <w:r w:rsidRPr="000C2D42">
              <w:rPr>
                <w:color w:val="000000"/>
                <w:sz w:val="22"/>
                <w:szCs w:val="22"/>
              </w:rPr>
              <w:t>10</w:t>
            </w:r>
          </w:p>
        </w:tc>
        <w:tc>
          <w:tcPr>
            <w:tcW w:w="0" w:type="auto"/>
            <w:shd w:val="clear" w:color="auto" w:fill="auto"/>
            <w:vAlign w:val="bottom"/>
            <w:hideMark/>
          </w:tcPr>
          <w:p w14:paraId="12A70676" w14:textId="2C08572E" w:rsidR="000C2D42" w:rsidRPr="000C2D42" w:rsidRDefault="000C2D42" w:rsidP="000C2D42">
            <w:pPr>
              <w:rPr>
                <w:color w:val="000000"/>
                <w:sz w:val="22"/>
                <w:szCs w:val="22"/>
              </w:rPr>
            </w:pPr>
            <w:r w:rsidRPr="000C2D42">
              <w:rPr>
                <w:color w:val="000000"/>
                <w:sz w:val="22"/>
                <w:szCs w:val="22"/>
              </w:rPr>
              <w:t>Проверка на загрязнение, исправность, герметичность, коррозию и крепление дренажного насоса (проверка работоспособности).</w:t>
            </w:r>
          </w:p>
        </w:tc>
        <w:tc>
          <w:tcPr>
            <w:tcW w:w="0" w:type="auto"/>
            <w:vAlign w:val="center"/>
          </w:tcPr>
          <w:p w14:paraId="2CAF87A7" w14:textId="187D5913" w:rsidR="000C2D42" w:rsidRPr="000C2D42" w:rsidRDefault="000C2D42" w:rsidP="000C2D42">
            <w:pPr>
              <w:jc w:val="center"/>
              <w:rPr>
                <w:color w:val="000000"/>
                <w:sz w:val="22"/>
                <w:szCs w:val="22"/>
              </w:rPr>
            </w:pPr>
            <w:r w:rsidRPr="000C2D42">
              <w:rPr>
                <w:color w:val="000000"/>
                <w:sz w:val="22"/>
                <w:szCs w:val="22"/>
              </w:rPr>
              <w:t>128,21</w:t>
            </w:r>
          </w:p>
        </w:tc>
        <w:tc>
          <w:tcPr>
            <w:tcW w:w="0" w:type="auto"/>
            <w:vAlign w:val="center"/>
          </w:tcPr>
          <w:p w14:paraId="64F3E0A4" w14:textId="1BCEE9D9" w:rsidR="000C2D42" w:rsidRPr="000C2D42" w:rsidRDefault="000C2D42" w:rsidP="000C2D42">
            <w:pPr>
              <w:jc w:val="center"/>
              <w:rPr>
                <w:color w:val="000000"/>
                <w:sz w:val="22"/>
                <w:szCs w:val="22"/>
              </w:rPr>
            </w:pPr>
            <w:r w:rsidRPr="000C2D42">
              <w:rPr>
                <w:color w:val="000000"/>
                <w:sz w:val="22"/>
                <w:szCs w:val="22"/>
              </w:rPr>
              <w:t>156,04</w:t>
            </w:r>
          </w:p>
        </w:tc>
        <w:tc>
          <w:tcPr>
            <w:tcW w:w="0" w:type="auto"/>
            <w:vAlign w:val="center"/>
          </w:tcPr>
          <w:p w14:paraId="7AFDDEA6" w14:textId="6BEDE94B" w:rsidR="000C2D42" w:rsidRPr="000C2D42" w:rsidRDefault="000C2D42" w:rsidP="000C2D42">
            <w:pPr>
              <w:jc w:val="center"/>
              <w:rPr>
                <w:color w:val="000000"/>
                <w:sz w:val="22"/>
                <w:szCs w:val="22"/>
              </w:rPr>
            </w:pPr>
            <w:r w:rsidRPr="000C2D42">
              <w:rPr>
                <w:color w:val="000000"/>
                <w:sz w:val="22"/>
                <w:szCs w:val="22"/>
              </w:rPr>
              <w:t>172,36</w:t>
            </w:r>
          </w:p>
        </w:tc>
      </w:tr>
      <w:tr w:rsidR="000C2D42" w:rsidRPr="000C2D42" w14:paraId="125C3FDE" w14:textId="77777777" w:rsidTr="000C2D42">
        <w:trPr>
          <w:trHeight w:val="20"/>
        </w:trPr>
        <w:tc>
          <w:tcPr>
            <w:tcW w:w="0" w:type="auto"/>
            <w:shd w:val="clear" w:color="auto" w:fill="auto"/>
            <w:vAlign w:val="center"/>
            <w:hideMark/>
          </w:tcPr>
          <w:p w14:paraId="34DAF7BD" w14:textId="77777777" w:rsidR="000C2D42" w:rsidRPr="000C2D42" w:rsidRDefault="000C2D42" w:rsidP="000C2D42">
            <w:pPr>
              <w:jc w:val="center"/>
              <w:rPr>
                <w:color w:val="000000"/>
                <w:sz w:val="22"/>
                <w:szCs w:val="22"/>
              </w:rPr>
            </w:pPr>
            <w:r w:rsidRPr="000C2D42">
              <w:rPr>
                <w:color w:val="000000"/>
                <w:sz w:val="22"/>
                <w:szCs w:val="22"/>
              </w:rPr>
              <w:t>11</w:t>
            </w:r>
          </w:p>
        </w:tc>
        <w:tc>
          <w:tcPr>
            <w:tcW w:w="0" w:type="auto"/>
            <w:shd w:val="clear" w:color="auto" w:fill="auto"/>
            <w:vAlign w:val="bottom"/>
            <w:hideMark/>
          </w:tcPr>
          <w:p w14:paraId="4F5EE567" w14:textId="01FBD6E7" w:rsidR="000C2D42" w:rsidRPr="000C2D42" w:rsidRDefault="000C2D42" w:rsidP="000C2D42">
            <w:pPr>
              <w:rPr>
                <w:color w:val="000000"/>
                <w:sz w:val="22"/>
                <w:szCs w:val="22"/>
              </w:rPr>
            </w:pPr>
            <w:r w:rsidRPr="000C2D42">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0" w:type="auto"/>
            <w:vAlign w:val="center"/>
          </w:tcPr>
          <w:p w14:paraId="06936ECC" w14:textId="211BDCAE" w:rsidR="000C2D42" w:rsidRPr="000C2D42" w:rsidRDefault="000C2D42" w:rsidP="000C2D42">
            <w:pPr>
              <w:jc w:val="center"/>
              <w:rPr>
                <w:color w:val="000000"/>
                <w:sz w:val="22"/>
                <w:szCs w:val="22"/>
              </w:rPr>
            </w:pPr>
            <w:r w:rsidRPr="000C2D42">
              <w:rPr>
                <w:color w:val="000000"/>
                <w:sz w:val="22"/>
                <w:szCs w:val="22"/>
              </w:rPr>
              <w:t>265,58</w:t>
            </w:r>
          </w:p>
        </w:tc>
        <w:tc>
          <w:tcPr>
            <w:tcW w:w="0" w:type="auto"/>
            <w:vAlign w:val="center"/>
          </w:tcPr>
          <w:p w14:paraId="610E3B6F" w14:textId="44EDD18F" w:rsidR="000C2D42" w:rsidRPr="000C2D42" w:rsidRDefault="000C2D42" w:rsidP="000C2D42">
            <w:pPr>
              <w:jc w:val="center"/>
              <w:rPr>
                <w:color w:val="000000"/>
                <w:sz w:val="22"/>
                <w:szCs w:val="22"/>
              </w:rPr>
            </w:pPr>
            <w:r w:rsidRPr="000C2D42">
              <w:rPr>
                <w:color w:val="000000"/>
                <w:sz w:val="22"/>
                <w:szCs w:val="22"/>
              </w:rPr>
              <w:t>457,72</w:t>
            </w:r>
          </w:p>
        </w:tc>
        <w:tc>
          <w:tcPr>
            <w:tcW w:w="0" w:type="auto"/>
            <w:vAlign w:val="center"/>
          </w:tcPr>
          <w:p w14:paraId="7A0AFB6B" w14:textId="728D2653" w:rsidR="000C2D42" w:rsidRPr="000C2D42" w:rsidRDefault="000C2D42" w:rsidP="000C2D42">
            <w:pPr>
              <w:jc w:val="center"/>
              <w:rPr>
                <w:color w:val="000000"/>
                <w:sz w:val="22"/>
                <w:szCs w:val="22"/>
              </w:rPr>
            </w:pPr>
            <w:r w:rsidRPr="000C2D42">
              <w:rPr>
                <w:color w:val="000000"/>
                <w:sz w:val="22"/>
                <w:szCs w:val="22"/>
              </w:rPr>
              <w:t>556,15</w:t>
            </w:r>
          </w:p>
        </w:tc>
      </w:tr>
      <w:tr w:rsidR="000C2D42" w:rsidRPr="000C2D42" w14:paraId="79AFE579" w14:textId="77777777" w:rsidTr="000C2D42">
        <w:trPr>
          <w:trHeight w:val="20"/>
        </w:trPr>
        <w:tc>
          <w:tcPr>
            <w:tcW w:w="0" w:type="auto"/>
            <w:shd w:val="clear" w:color="auto" w:fill="auto"/>
            <w:vAlign w:val="center"/>
            <w:hideMark/>
          </w:tcPr>
          <w:p w14:paraId="780AF532" w14:textId="77777777" w:rsidR="000C2D42" w:rsidRPr="000C2D42" w:rsidRDefault="000C2D42" w:rsidP="000C2D42">
            <w:pPr>
              <w:jc w:val="center"/>
              <w:rPr>
                <w:color w:val="000000"/>
                <w:sz w:val="22"/>
                <w:szCs w:val="22"/>
              </w:rPr>
            </w:pPr>
            <w:r w:rsidRPr="000C2D42">
              <w:rPr>
                <w:color w:val="000000"/>
                <w:sz w:val="22"/>
                <w:szCs w:val="22"/>
              </w:rPr>
              <w:t>12</w:t>
            </w:r>
          </w:p>
        </w:tc>
        <w:tc>
          <w:tcPr>
            <w:tcW w:w="0" w:type="auto"/>
            <w:shd w:val="clear" w:color="auto" w:fill="auto"/>
            <w:vAlign w:val="bottom"/>
            <w:hideMark/>
          </w:tcPr>
          <w:p w14:paraId="576D7F4A" w14:textId="23E0CBD6" w:rsidR="000C2D42" w:rsidRPr="000C2D42" w:rsidRDefault="000C2D42" w:rsidP="000C2D42">
            <w:pPr>
              <w:rPr>
                <w:color w:val="000000"/>
                <w:sz w:val="22"/>
                <w:szCs w:val="22"/>
              </w:rPr>
            </w:pPr>
            <w:r w:rsidRPr="000C2D42">
              <w:rPr>
                <w:color w:val="000000"/>
                <w:sz w:val="22"/>
                <w:szCs w:val="22"/>
              </w:rPr>
              <w:t xml:space="preserve">Проверка </w:t>
            </w:r>
            <w:proofErr w:type="spellStart"/>
            <w:r w:rsidRPr="000C2D42">
              <w:rPr>
                <w:color w:val="000000"/>
                <w:sz w:val="22"/>
                <w:szCs w:val="22"/>
              </w:rPr>
              <w:t>фреонопроводов</w:t>
            </w:r>
            <w:proofErr w:type="spellEnd"/>
            <w:r w:rsidRPr="000C2D42">
              <w:rPr>
                <w:color w:val="000000"/>
                <w:sz w:val="22"/>
                <w:szCs w:val="22"/>
              </w:rPr>
              <w:t xml:space="preserve"> холодильного контура на герметичность.</w:t>
            </w:r>
          </w:p>
        </w:tc>
        <w:tc>
          <w:tcPr>
            <w:tcW w:w="0" w:type="auto"/>
            <w:vAlign w:val="center"/>
          </w:tcPr>
          <w:p w14:paraId="1EB92B1A" w14:textId="2C043404" w:rsidR="000C2D42" w:rsidRPr="000C2D42" w:rsidRDefault="000C2D42" w:rsidP="000C2D42">
            <w:pPr>
              <w:jc w:val="center"/>
              <w:rPr>
                <w:color w:val="000000"/>
                <w:sz w:val="22"/>
                <w:szCs w:val="22"/>
              </w:rPr>
            </w:pPr>
            <w:r w:rsidRPr="000C2D42">
              <w:rPr>
                <w:color w:val="000000"/>
                <w:sz w:val="22"/>
                <w:szCs w:val="22"/>
              </w:rPr>
              <w:t>210,63</w:t>
            </w:r>
          </w:p>
        </w:tc>
        <w:tc>
          <w:tcPr>
            <w:tcW w:w="0" w:type="auto"/>
            <w:vAlign w:val="center"/>
          </w:tcPr>
          <w:p w14:paraId="40B74988" w14:textId="384C4CA7" w:rsidR="000C2D42" w:rsidRPr="000C2D42" w:rsidRDefault="000C2D42" w:rsidP="000C2D42">
            <w:pPr>
              <w:jc w:val="center"/>
              <w:rPr>
                <w:color w:val="000000"/>
                <w:sz w:val="22"/>
                <w:szCs w:val="22"/>
              </w:rPr>
            </w:pPr>
            <w:r w:rsidRPr="000C2D42">
              <w:rPr>
                <w:color w:val="000000"/>
                <w:sz w:val="22"/>
                <w:szCs w:val="22"/>
              </w:rPr>
              <w:t>312,08</w:t>
            </w:r>
          </w:p>
        </w:tc>
        <w:tc>
          <w:tcPr>
            <w:tcW w:w="0" w:type="auto"/>
            <w:vAlign w:val="center"/>
          </w:tcPr>
          <w:p w14:paraId="528CAC04" w14:textId="62257C48" w:rsidR="000C2D42" w:rsidRPr="000C2D42" w:rsidRDefault="000C2D42" w:rsidP="000C2D42">
            <w:pPr>
              <w:jc w:val="center"/>
              <w:rPr>
                <w:color w:val="000000"/>
                <w:sz w:val="22"/>
                <w:szCs w:val="22"/>
              </w:rPr>
            </w:pPr>
            <w:r w:rsidRPr="000C2D42">
              <w:rPr>
                <w:color w:val="000000"/>
                <w:sz w:val="22"/>
                <w:szCs w:val="22"/>
              </w:rPr>
              <w:t>344,72</w:t>
            </w:r>
          </w:p>
        </w:tc>
      </w:tr>
      <w:tr w:rsidR="000C2D42" w:rsidRPr="000C2D42" w14:paraId="24B429E9" w14:textId="77777777" w:rsidTr="000C2D42">
        <w:trPr>
          <w:trHeight w:val="20"/>
        </w:trPr>
        <w:tc>
          <w:tcPr>
            <w:tcW w:w="0" w:type="auto"/>
            <w:shd w:val="clear" w:color="auto" w:fill="auto"/>
            <w:vAlign w:val="center"/>
            <w:hideMark/>
          </w:tcPr>
          <w:p w14:paraId="6C0352DB" w14:textId="77777777" w:rsidR="000C2D42" w:rsidRPr="000C2D42" w:rsidRDefault="000C2D42" w:rsidP="000C2D42">
            <w:pPr>
              <w:jc w:val="center"/>
              <w:rPr>
                <w:color w:val="000000"/>
                <w:sz w:val="22"/>
                <w:szCs w:val="22"/>
              </w:rPr>
            </w:pPr>
            <w:r w:rsidRPr="000C2D42">
              <w:rPr>
                <w:color w:val="000000"/>
                <w:sz w:val="22"/>
                <w:szCs w:val="22"/>
              </w:rPr>
              <w:t>13</w:t>
            </w:r>
          </w:p>
        </w:tc>
        <w:tc>
          <w:tcPr>
            <w:tcW w:w="0" w:type="auto"/>
            <w:shd w:val="clear" w:color="auto" w:fill="auto"/>
            <w:vAlign w:val="bottom"/>
            <w:hideMark/>
          </w:tcPr>
          <w:p w14:paraId="568E9E28" w14:textId="3B058FB1" w:rsidR="000C2D42" w:rsidRPr="000C2D42" w:rsidRDefault="000C2D42" w:rsidP="000C2D42">
            <w:pPr>
              <w:rPr>
                <w:color w:val="000000"/>
                <w:sz w:val="22"/>
                <w:szCs w:val="22"/>
              </w:rPr>
            </w:pPr>
            <w:r w:rsidRPr="000C2D42">
              <w:rPr>
                <w:color w:val="000000"/>
                <w:sz w:val="22"/>
                <w:szCs w:val="22"/>
              </w:rPr>
              <w:t>Проверка трубопроводов и изоляции холодильного контура на внешние повреждения.</w:t>
            </w:r>
          </w:p>
        </w:tc>
        <w:tc>
          <w:tcPr>
            <w:tcW w:w="0" w:type="auto"/>
            <w:vAlign w:val="center"/>
          </w:tcPr>
          <w:p w14:paraId="38565573" w14:textId="531DB949"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6318EC59" w14:textId="365A0B46" w:rsidR="000C2D42" w:rsidRPr="000C2D42" w:rsidRDefault="000C2D42" w:rsidP="000C2D42">
            <w:pPr>
              <w:jc w:val="center"/>
              <w:rPr>
                <w:color w:val="000000"/>
                <w:sz w:val="22"/>
                <w:szCs w:val="22"/>
              </w:rPr>
            </w:pPr>
            <w:r w:rsidRPr="000C2D42">
              <w:rPr>
                <w:color w:val="000000"/>
                <w:sz w:val="22"/>
                <w:szCs w:val="22"/>
              </w:rPr>
              <w:t>130,03</w:t>
            </w:r>
          </w:p>
        </w:tc>
        <w:tc>
          <w:tcPr>
            <w:tcW w:w="0" w:type="auto"/>
            <w:vAlign w:val="center"/>
          </w:tcPr>
          <w:p w14:paraId="4E300ECA" w14:textId="376F4988" w:rsidR="000C2D42" w:rsidRPr="000C2D42" w:rsidRDefault="000C2D42" w:rsidP="000C2D42">
            <w:pPr>
              <w:jc w:val="center"/>
              <w:rPr>
                <w:color w:val="000000"/>
                <w:sz w:val="22"/>
                <w:szCs w:val="22"/>
              </w:rPr>
            </w:pPr>
            <w:r w:rsidRPr="000C2D42">
              <w:rPr>
                <w:color w:val="000000"/>
                <w:sz w:val="22"/>
                <w:szCs w:val="22"/>
              </w:rPr>
              <w:t>149,38</w:t>
            </w:r>
          </w:p>
        </w:tc>
      </w:tr>
      <w:tr w:rsidR="000C2D42" w:rsidRPr="000C2D42" w14:paraId="14537D41" w14:textId="77777777" w:rsidTr="000C2D42">
        <w:trPr>
          <w:trHeight w:val="20"/>
        </w:trPr>
        <w:tc>
          <w:tcPr>
            <w:tcW w:w="0" w:type="auto"/>
            <w:shd w:val="clear" w:color="auto" w:fill="auto"/>
            <w:vAlign w:val="center"/>
            <w:hideMark/>
          </w:tcPr>
          <w:p w14:paraId="2EB890E9" w14:textId="77777777" w:rsidR="000C2D42" w:rsidRPr="000C2D42" w:rsidRDefault="000C2D42" w:rsidP="000C2D42">
            <w:pPr>
              <w:jc w:val="center"/>
              <w:rPr>
                <w:color w:val="000000"/>
                <w:sz w:val="22"/>
                <w:szCs w:val="22"/>
              </w:rPr>
            </w:pPr>
            <w:r w:rsidRPr="000C2D42">
              <w:rPr>
                <w:color w:val="000000"/>
                <w:sz w:val="22"/>
                <w:szCs w:val="22"/>
              </w:rPr>
              <w:t>14</w:t>
            </w:r>
          </w:p>
        </w:tc>
        <w:tc>
          <w:tcPr>
            <w:tcW w:w="0" w:type="auto"/>
            <w:shd w:val="clear" w:color="auto" w:fill="auto"/>
            <w:vAlign w:val="bottom"/>
            <w:hideMark/>
          </w:tcPr>
          <w:p w14:paraId="799BF622" w14:textId="70ECF324" w:rsidR="000C2D42" w:rsidRPr="000C2D42" w:rsidRDefault="000C2D42" w:rsidP="000C2D42">
            <w:pPr>
              <w:rPr>
                <w:color w:val="000000"/>
                <w:sz w:val="22"/>
                <w:szCs w:val="22"/>
              </w:rPr>
            </w:pPr>
            <w:r w:rsidRPr="000C2D42">
              <w:rPr>
                <w:color w:val="000000"/>
                <w:sz w:val="22"/>
                <w:szCs w:val="22"/>
              </w:rPr>
              <w:t>Проверка наличия жидкости в окне жидкостного трубопровода холодильного контура.</w:t>
            </w:r>
          </w:p>
        </w:tc>
        <w:tc>
          <w:tcPr>
            <w:tcW w:w="0" w:type="auto"/>
            <w:vAlign w:val="center"/>
          </w:tcPr>
          <w:p w14:paraId="6F3E7F18" w14:textId="4364BCB9" w:rsidR="000C2D42" w:rsidRPr="000C2D42" w:rsidRDefault="000C2D42" w:rsidP="000C2D42">
            <w:pPr>
              <w:jc w:val="center"/>
              <w:rPr>
                <w:color w:val="000000"/>
                <w:sz w:val="22"/>
                <w:szCs w:val="22"/>
              </w:rPr>
            </w:pPr>
            <w:r w:rsidRPr="000C2D42">
              <w:rPr>
                <w:color w:val="000000"/>
                <w:sz w:val="22"/>
                <w:szCs w:val="22"/>
              </w:rPr>
              <w:t>45,79</w:t>
            </w:r>
          </w:p>
        </w:tc>
        <w:tc>
          <w:tcPr>
            <w:tcW w:w="0" w:type="auto"/>
            <w:vAlign w:val="center"/>
          </w:tcPr>
          <w:p w14:paraId="4B9EA897" w14:textId="0AA8E8A4" w:rsidR="000C2D42" w:rsidRPr="000C2D42" w:rsidRDefault="000C2D42" w:rsidP="000C2D42">
            <w:pPr>
              <w:jc w:val="center"/>
              <w:rPr>
                <w:color w:val="000000"/>
                <w:sz w:val="22"/>
                <w:szCs w:val="22"/>
              </w:rPr>
            </w:pPr>
            <w:r w:rsidRPr="000C2D42">
              <w:rPr>
                <w:color w:val="000000"/>
                <w:sz w:val="22"/>
                <w:szCs w:val="22"/>
              </w:rPr>
              <w:t>52,01</w:t>
            </w:r>
          </w:p>
        </w:tc>
        <w:tc>
          <w:tcPr>
            <w:tcW w:w="0" w:type="auto"/>
            <w:vAlign w:val="center"/>
          </w:tcPr>
          <w:p w14:paraId="20B67FD9" w14:textId="0CF1907B" w:rsidR="000C2D42" w:rsidRPr="000C2D42" w:rsidRDefault="000C2D42" w:rsidP="000C2D42">
            <w:pPr>
              <w:jc w:val="center"/>
              <w:rPr>
                <w:color w:val="000000"/>
                <w:sz w:val="22"/>
                <w:szCs w:val="22"/>
              </w:rPr>
            </w:pPr>
            <w:r w:rsidRPr="000C2D42">
              <w:rPr>
                <w:color w:val="000000"/>
                <w:sz w:val="22"/>
                <w:szCs w:val="22"/>
              </w:rPr>
              <w:t>57,45</w:t>
            </w:r>
          </w:p>
        </w:tc>
      </w:tr>
      <w:tr w:rsidR="000C2D42" w:rsidRPr="000C2D42" w14:paraId="11EA2902" w14:textId="77777777" w:rsidTr="000C2D42">
        <w:trPr>
          <w:trHeight w:val="20"/>
        </w:trPr>
        <w:tc>
          <w:tcPr>
            <w:tcW w:w="0" w:type="auto"/>
            <w:shd w:val="clear" w:color="auto" w:fill="auto"/>
            <w:vAlign w:val="center"/>
            <w:hideMark/>
          </w:tcPr>
          <w:p w14:paraId="61F8DCC9" w14:textId="77777777" w:rsidR="000C2D42" w:rsidRPr="000C2D42" w:rsidRDefault="000C2D42" w:rsidP="000C2D42">
            <w:pPr>
              <w:jc w:val="center"/>
              <w:rPr>
                <w:color w:val="000000"/>
                <w:sz w:val="22"/>
                <w:szCs w:val="22"/>
              </w:rPr>
            </w:pPr>
            <w:r w:rsidRPr="000C2D42">
              <w:rPr>
                <w:color w:val="000000"/>
                <w:sz w:val="22"/>
                <w:szCs w:val="22"/>
              </w:rPr>
              <w:t>15</w:t>
            </w:r>
          </w:p>
        </w:tc>
        <w:tc>
          <w:tcPr>
            <w:tcW w:w="0" w:type="auto"/>
            <w:shd w:val="clear" w:color="auto" w:fill="auto"/>
            <w:vAlign w:val="bottom"/>
            <w:hideMark/>
          </w:tcPr>
          <w:p w14:paraId="233AF160" w14:textId="1230582A" w:rsidR="000C2D42" w:rsidRPr="000C2D42" w:rsidRDefault="000C2D42" w:rsidP="000C2D42">
            <w:pPr>
              <w:rPr>
                <w:color w:val="000000"/>
                <w:sz w:val="22"/>
                <w:szCs w:val="22"/>
              </w:rPr>
            </w:pPr>
            <w:r w:rsidRPr="000C2D42">
              <w:rPr>
                <w:color w:val="000000"/>
                <w:sz w:val="22"/>
                <w:szCs w:val="22"/>
              </w:rPr>
              <w:t>Измерение давления всасывания холодильного контура манометром.</w:t>
            </w:r>
          </w:p>
        </w:tc>
        <w:tc>
          <w:tcPr>
            <w:tcW w:w="0" w:type="auto"/>
            <w:vAlign w:val="center"/>
          </w:tcPr>
          <w:p w14:paraId="274AA800" w14:textId="2A407B4D" w:rsidR="000C2D42" w:rsidRPr="000C2D42" w:rsidRDefault="000C2D42" w:rsidP="000C2D42">
            <w:pPr>
              <w:jc w:val="center"/>
              <w:rPr>
                <w:color w:val="000000"/>
                <w:sz w:val="22"/>
                <w:szCs w:val="22"/>
              </w:rPr>
            </w:pPr>
            <w:r w:rsidRPr="000C2D42">
              <w:rPr>
                <w:color w:val="000000"/>
                <w:sz w:val="22"/>
                <w:szCs w:val="22"/>
              </w:rPr>
              <w:t>36,63</w:t>
            </w:r>
          </w:p>
        </w:tc>
        <w:tc>
          <w:tcPr>
            <w:tcW w:w="0" w:type="auto"/>
            <w:vAlign w:val="center"/>
          </w:tcPr>
          <w:p w14:paraId="761BBD59" w14:textId="06C710CB" w:rsidR="000C2D42" w:rsidRPr="000C2D42" w:rsidRDefault="000C2D42" w:rsidP="000C2D42">
            <w:pPr>
              <w:jc w:val="center"/>
              <w:rPr>
                <w:color w:val="000000"/>
                <w:sz w:val="22"/>
                <w:szCs w:val="22"/>
              </w:rPr>
            </w:pPr>
            <w:r w:rsidRPr="000C2D42">
              <w:rPr>
                <w:color w:val="000000"/>
                <w:sz w:val="22"/>
                <w:szCs w:val="22"/>
              </w:rPr>
              <w:t>41,61</w:t>
            </w:r>
          </w:p>
        </w:tc>
        <w:tc>
          <w:tcPr>
            <w:tcW w:w="0" w:type="auto"/>
            <w:vAlign w:val="center"/>
          </w:tcPr>
          <w:p w14:paraId="213BE5C3" w14:textId="1DDBEABB" w:rsidR="000C2D42" w:rsidRPr="000C2D42" w:rsidRDefault="000C2D42" w:rsidP="000C2D42">
            <w:pPr>
              <w:jc w:val="center"/>
              <w:rPr>
                <w:color w:val="000000"/>
                <w:sz w:val="22"/>
                <w:szCs w:val="22"/>
              </w:rPr>
            </w:pPr>
            <w:r w:rsidRPr="000C2D42">
              <w:rPr>
                <w:color w:val="000000"/>
                <w:sz w:val="22"/>
                <w:szCs w:val="22"/>
              </w:rPr>
              <w:t>45,96</w:t>
            </w:r>
          </w:p>
        </w:tc>
      </w:tr>
      <w:tr w:rsidR="000C2D42" w:rsidRPr="000C2D42" w14:paraId="6B3BCD40" w14:textId="77777777" w:rsidTr="000C2D42">
        <w:trPr>
          <w:trHeight w:val="20"/>
        </w:trPr>
        <w:tc>
          <w:tcPr>
            <w:tcW w:w="0" w:type="auto"/>
            <w:shd w:val="clear" w:color="auto" w:fill="auto"/>
            <w:vAlign w:val="center"/>
            <w:hideMark/>
          </w:tcPr>
          <w:p w14:paraId="5F33E9EC" w14:textId="77777777" w:rsidR="000C2D42" w:rsidRPr="000C2D42" w:rsidRDefault="000C2D42" w:rsidP="000C2D42">
            <w:pPr>
              <w:jc w:val="center"/>
              <w:rPr>
                <w:color w:val="000000"/>
                <w:sz w:val="22"/>
                <w:szCs w:val="22"/>
              </w:rPr>
            </w:pPr>
            <w:r w:rsidRPr="000C2D42">
              <w:rPr>
                <w:color w:val="000000"/>
                <w:sz w:val="22"/>
                <w:szCs w:val="22"/>
              </w:rPr>
              <w:t>16</w:t>
            </w:r>
          </w:p>
        </w:tc>
        <w:tc>
          <w:tcPr>
            <w:tcW w:w="0" w:type="auto"/>
            <w:shd w:val="clear" w:color="auto" w:fill="auto"/>
            <w:vAlign w:val="bottom"/>
            <w:hideMark/>
          </w:tcPr>
          <w:p w14:paraId="65A1E56A" w14:textId="65E6A27D" w:rsidR="000C2D42" w:rsidRPr="000C2D42" w:rsidRDefault="000C2D42" w:rsidP="000C2D42">
            <w:pPr>
              <w:rPr>
                <w:color w:val="000000"/>
                <w:sz w:val="22"/>
                <w:szCs w:val="22"/>
              </w:rPr>
            </w:pPr>
            <w:r w:rsidRPr="000C2D42">
              <w:rPr>
                <w:color w:val="000000"/>
                <w:sz w:val="22"/>
                <w:szCs w:val="22"/>
              </w:rPr>
              <w:t>Измерение давления конденсации холодильного контура манометром.</w:t>
            </w:r>
          </w:p>
        </w:tc>
        <w:tc>
          <w:tcPr>
            <w:tcW w:w="0" w:type="auto"/>
            <w:vAlign w:val="center"/>
          </w:tcPr>
          <w:p w14:paraId="0EEAF5D1" w14:textId="18C8B724" w:rsidR="000C2D42" w:rsidRPr="000C2D42" w:rsidRDefault="000C2D42" w:rsidP="000C2D42">
            <w:pPr>
              <w:jc w:val="center"/>
              <w:rPr>
                <w:color w:val="000000"/>
                <w:sz w:val="22"/>
                <w:szCs w:val="22"/>
              </w:rPr>
            </w:pPr>
            <w:r w:rsidRPr="000C2D42">
              <w:rPr>
                <w:color w:val="000000"/>
                <w:sz w:val="22"/>
                <w:szCs w:val="22"/>
              </w:rPr>
              <w:t>36,63</w:t>
            </w:r>
          </w:p>
        </w:tc>
        <w:tc>
          <w:tcPr>
            <w:tcW w:w="0" w:type="auto"/>
            <w:vAlign w:val="center"/>
          </w:tcPr>
          <w:p w14:paraId="66E51263" w14:textId="6726A430" w:rsidR="000C2D42" w:rsidRPr="000C2D42" w:rsidRDefault="000C2D42" w:rsidP="000C2D42">
            <w:pPr>
              <w:jc w:val="center"/>
              <w:rPr>
                <w:color w:val="000000"/>
                <w:sz w:val="22"/>
                <w:szCs w:val="22"/>
              </w:rPr>
            </w:pPr>
            <w:r w:rsidRPr="000C2D42">
              <w:rPr>
                <w:color w:val="000000"/>
                <w:sz w:val="22"/>
                <w:szCs w:val="22"/>
              </w:rPr>
              <w:t>41,61</w:t>
            </w:r>
          </w:p>
        </w:tc>
        <w:tc>
          <w:tcPr>
            <w:tcW w:w="0" w:type="auto"/>
            <w:vAlign w:val="center"/>
          </w:tcPr>
          <w:p w14:paraId="7CFF5A65" w14:textId="5075A38C" w:rsidR="000C2D42" w:rsidRPr="000C2D42" w:rsidRDefault="000C2D42" w:rsidP="000C2D42">
            <w:pPr>
              <w:jc w:val="center"/>
              <w:rPr>
                <w:color w:val="000000"/>
                <w:sz w:val="22"/>
                <w:szCs w:val="22"/>
              </w:rPr>
            </w:pPr>
            <w:r w:rsidRPr="000C2D42">
              <w:rPr>
                <w:color w:val="000000"/>
                <w:sz w:val="22"/>
                <w:szCs w:val="22"/>
              </w:rPr>
              <w:t>45,96</w:t>
            </w:r>
          </w:p>
        </w:tc>
      </w:tr>
      <w:tr w:rsidR="000C2D42" w:rsidRPr="000C2D42" w14:paraId="20ACBD56" w14:textId="77777777" w:rsidTr="000C2D42">
        <w:trPr>
          <w:trHeight w:val="20"/>
        </w:trPr>
        <w:tc>
          <w:tcPr>
            <w:tcW w:w="0" w:type="auto"/>
            <w:shd w:val="clear" w:color="auto" w:fill="auto"/>
            <w:vAlign w:val="center"/>
            <w:hideMark/>
          </w:tcPr>
          <w:p w14:paraId="703DF420" w14:textId="77777777" w:rsidR="000C2D42" w:rsidRPr="000C2D42" w:rsidRDefault="000C2D42" w:rsidP="000C2D42">
            <w:pPr>
              <w:jc w:val="center"/>
              <w:rPr>
                <w:color w:val="000000"/>
                <w:sz w:val="22"/>
                <w:szCs w:val="22"/>
              </w:rPr>
            </w:pPr>
            <w:r w:rsidRPr="000C2D42">
              <w:rPr>
                <w:color w:val="000000"/>
                <w:sz w:val="22"/>
                <w:szCs w:val="22"/>
              </w:rPr>
              <w:t>17</w:t>
            </w:r>
          </w:p>
        </w:tc>
        <w:tc>
          <w:tcPr>
            <w:tcW w:w="0" w:type="auto"/>
            <w:shd w:val="clear" w:color="auto" w:fill="auto"/>
            <w:vAlign w:val="bottom"/>
            <w:hideMark/>
          </w:tcPr>
          <w:p w14:paraId="13CB74C7" w14:textId="501CA537" w:rsidR="000C2D42" w:rsidRPr="000C2D42" w:rsidRDefault="000C2D42" w:rsidP="000C2D42">
            <w:pPr>
              <w:rPr>
                <w:color w:val="000000"/>
                <w:sz w:val="22"/>
                <w:szCs w:val="22"/>
              </w:rPr>
            </w:pPr>
            <w:r w:rsidRPr="000C2D42">
              <w:rPr>
                <w:color w:val="000000"/>
                <w:sz w:val="22"/>
                <w:szCs w:val="22"/>
              </w:rPr>
              <w:t>Проверка датчиков высокого и низкого давления холодильного контура.</w:t>
            </w:r>
          </w:p>
        </w:tc>
        <w:tc>
          <w:tcPr>
            <w:tcW w:w="0" w:type="auto"/>
            <w:vAlign w:val="center"/>
          </w:tcPr>
          <w:p w14:paraId="7F4BA139" w14:textId="4C101118" w:rsidR="000C2D42" w:rsidRPr="000C2D42" w:rsidRDefault="000C2D42" w:rsidP="000C2D42">
            <w:pPr>
              <w:jc w:val="center"/>
              <w:rPr>
                <w:color w:val="000000"/>
                <w:sz w:val="22"/>
                <w:szCs w:val="22"/>
              </w:rPr>
            </w:pPr>
            <w:r w:rsidRPr="000C2D42">
              <w:rPr>
                <w:color w:val="000000"/>
                <w:sz w:val="22"/>
                <w:szCs w:val="22"/>
              </w:rPr>
              <w:t>54,95</w:t>
            </w:r>
          </w:p>
        </w:tc>
        <w:tc>
          <w:tcPr>
            <w:tcW w:w="0" w:type="auto"/>
            <w:vAlign w:val="center"/>
          </w:tcPr>
          <w:p w14:paraId="13750AFC" w14:textId="1F6C9A64" w:rsidR="000C2D42" w:rsidRPr="000C2D42" w:rsidRDefault="000C2D42" w:rsidP="000C2D42">
            <w:pPr>
              <w:jc w:val="center"/>
              <w:rPr>
                <w:color w:val="000000"/>
                <w:sz w:val="22"/>
                <w:szCs w:val="22"/>
              </w:rPr>
            </w:pPr>
            <w:r w:rsidRPr="000C2D42">
              <w:rPr>
                <w:color w:val="000000"/>
                <w:sz w:val="22"/>
                <w:szCs w:val="22"/>
              </w:rPr>
              <w:t>62,42</w:t>
            </w:r>
          </w:p>
        </w:tc>
        <w:tc>
          <w:tcPr>
            <w:tcW w:w="0" w:type="auto"/>
            <w:vAlign w:val="center"/>
          </w:tcPr>
          <w:p w14:paraId="0C332204" w14:textId="246BAB8C" w:rsidR="000C2D42" w:rsidRPr="000C2D42" w:rsidRDefault="000C2D42" w:rsidP="000C2D42">
            <w:pPr>
              <w:jc w:val="center"/>
              <w:rPr>
                <w:color w:val="000000"/>
                <w:sz w:val="22"/>
                <w:szCs w:val="22"/>
              </w:rPr>
            </w:pPr>
            <w:r w:rsidRPr="000C2D42">
              <w:rPr>
                <w:color w:val="000000"/>
                <w:sz w:val="22"/>
                <w:szCs w:val="22"/>
              </w:rPr>
              <w:t>68,94</w:t>
            </w:r>
          </w:p>
        </w:tc>
      </w:tr>
      <w:tr w:rsidR="000C2D42" w:rsidRPr="000C2D42" w14:paraId="357C6D6F" w14:textId="77777777" w:rsidTr="000C2D42">
        <w:trPr>
          <w:trHeight w:val="20"/>
        </w:trPr>
        <w:tc>
          <w:tcPr>
            <w:tcW w:w="0" w:type="auto"/>
            <w:shd w:val="clear" w:color="auto" w:fill="auto"/>
            <w:vAlign w:val="center"/>
            <w:hideMark/>
          </w:tcPr>
          <w:p w14:paraId="1DE84377" w14:textId="77777777" w:rsidR="000C2D42" w:rsidRPr="000C2D42" w:rsidRDefault="000C2D42" w:rsidP="000C2D42">
            <w:pPr>
              <w:jc w:val="center"/>
              <w:rPr>
                <w:color w:val="000000"/>
                <w:sz w:val="22"/>
                <w:szCs w:val="22"/>
              </w:rPr>
            </w:pPr>
            <w:r w:rsidRPr="000C2D42">
              <w:rPr>
                <w:color w:val="000000"/>
                <w:sz w:val="22"/>
                <w:szCs w:val="22"/>
              </w:rPr>
              <w:t>18</w:t>
            </w:r>
          </w:p>
        </w:tc>
        <w:tc>
          <w:tcPr>
            <w:tcW w:w="0" w:type="auto"/>
            <w:shd w:val="clear" w:color="auto" w:fill="auto"/>
            <w:vAlign w:val="bottom"/>
            <w:hideMark/>
          </w:tcPr>
          <w:p w14:paraId="7271010C" w14:textId="3DB5ED9F" w:rsidR="000C2D42" w:rsidRPr="000C2D42" w:rsidRDefault="000C2D42" w:rsidP="000C2D42">
            <w:pPr>
              <w:rPr>
                <w:color w:val="000000"/>
                <w:sz w:val="22"/>
                <w:szCs w:val="22"/>
              </w:rPr>
            </w:pPr>
            <w:r w:rsidRPr="000C2D42">
              <w:rPr>
                <w:color w:val="000000"/>
                <w:sz w:val="22"/>
                <w:szCs w:val="22"/>
              </w:rPr>
              <w:t>Проверка испарителя холодильного контура на загрязнение и коррозию. Чистка от загрязнений.</w:t>
            </w:r>
          </w:p>
        </w:tc>
        <w:tc>
          <w:tcPr>
            <w:tcW w:w="0" w:type="auto"/>
            <w:vAlign w:val="center"/>
          </w:tcPr>
          <w:p w14:paraId="74421ADF" w14:textId="51A0DCB2" w:rsidR="000C2D42" w:rsidRPr="000C2D42" w:rsidRDefault="000C2D42" w:rsidP="000C2D42">
            <w:pPr>
              <w:jc w:val="center"/>
              <w:rPr>
                <w:color w:val="000000"/>
                <w:sz w:val="22"/>
                <w:szCs w:val="22"/>
              </w:rPr>
            </w:pPr>
            <w:r w:rsidRPr="000C2D42">
              <w:rPr>
                <w:color w:val="000000"/>
                <w:sz w:val="22"/>
                <w:szCs w:val="22"/>
              </w:rPr>
              <w:t>228,95</w:t>
            </w:r>
          </w:p>
        </w:tc>
        <w:tc>
          <w:tcPr>
            <w:tcW w:w="0" w:type="auto"/>
            <w:vAlign w:val="center"/>
          </w:tcPr>
          <w:p w14:paraId="270DE469" w14:textId="233F7368" w:rsidR="000C2D42" w:rsidRPr="000C2D42" w:rsidRDefault="000C2D42" w:rsidP="000C2D42">
            <w:pPr>
              <w:jc w:val="center"/>
              <w:rPr>
                <w:color w:val="000000"/>
                <w:sz w:val="22"/>
                <w:szCs w:val="22"/>
              </w:rPr>
            </w:pPr>
            <w:r w:rsidRPr="000C2D42">
              <w:rPr>
                <w:color w:val="000000"/>
                <w:sz w:val="22"/>
                <w:szCs w:val="22"/>
              </w:rPr>
              <w:t>275,67</w:t>
            </w:r>
          </w:p>
        </w:tc>
        <w:tc>
          <w:tcPr>
            <w:tcW w:w="0" w:type="auto"/>
            <w:vAlign w:val="center"/>
          </w:tcPr>
          <w:p w14:paraId="5B004C50" w14:textId="543B0EFB" w:rsidR="000C2D42" w:rsidRPr="000C2D42" w:rsidRDefault="000C2D42" w:rsidP="000C2D42">
            <w:pPr>
              <w:jc w:val="center"/>
              <w:rPr>
                <w:color w:val="000000"/>
                <w:sz w:val="22"/>
                <w:szCs w:val="22"/>
              </w:rPr>
            </w:pPr>
            <w:r w:rsidRPr="000C2D42">
              <w:rPr>
                <w:color w:val="000000"/>
                <w:sz w:val="22"/>
                <w:szCs w:val="22"/>
              </w:rPr>
              <w:t>304,50</w:t>
            </w:r>
          </w:p>
        </w:tc>
      </w:tr>
      <w:tr w:rsidR="000C2D42" w:rsidRPr="000C2D42" w14:paraId="4B342B7C" w14:textId="77777777" w:rsidTr="000C2D42">
        <w:trPr>
          <w:trHeight w:val="20"/>
        </w:trPr>
        <w:tc>
          <w:tcPr>
            <w:tcW w:w="0" w:type="auto"/>
            <w:shd w:val="clear" w:color="auto" w:fill="auto"/>
            <w:vAlign w:val="center"/>
            <w:hideMark/>
          </w:tcPr>
          <w:p w14:paraId="017F0309" w14:textId="77777777" w:rsidR="000C2D42" w:rsidRPr="000C2D42" w:rsidRDefault="000C2D42" w:rsidP="000C2D42">
            <w:pPr>
              <w:jc w:val="center"/>
              <w:rPr>
                <w:color w:val="000000"/>
                <w:sz w:val="22"/>
                <w:szCs w:val="22"/>
              </w:rPr>
            </w:pPr>
            <w:r w:rsidRPr="000C2D42">
              <w:rPr>
                <w:color w:val="000000"/>
                <w:sz w:val="22"/>
                <w:szCs w:val="22"/>
              </w:rPr>
              <w:t>19</w:t>
            </w:r>
          </w:p>
        </w:tc>
        <w:tc>
          <w:tcPr>
            <w:tcW w:w="0" w:type="auto"/>
            <w:shd w:val="clear" w:color="auto" w:fill="auto"/>
            <w:vAlign w:val="bottom"/>
            <w:hideMark/>
          </w:tcPr>
          <w:p w14:paraId="00A41D3B" w14:textId="7ED5608C" w:rsidR="000C2D42" w:rsidRPr="000C2D42" w:rsidRDefault="000C2D42" w:rsidP="000C2D42">
            <w:pPr>
              <w:rPr>
                <w:color w:val="000000"/>
                <w:sz w:val="22"/>
                <w:szCs w:val="22"/>
              </w:rPr>
            </w:pPr>
            <w:r w:rsidRPr="000C2D42">
              <w:rPr>
                <w:color w:val="000000"/>
                <w:sz w:val="22"/>
                <w:szCs w:val="22"/>
              </w:rPr>
              <w:t>Проверка работы терморегулятора(ТРВ) холодильного контура. Регулировка.</w:t>
            </w:r>
          </w:p>
        </w:tc>
        <w:tc>
          <w:tcPr>
            <w:tcW w:w="0" w:type="auto"/>
            <w:vAlign w:val="center"/>
          </w:tcPr>
          <w:p w14:paraId="33021350" w14:textId="78BAA7D8" w:rsidR="000C2D42" w:rsidRPr="000C2D42" w:rsidRDefault="000C2D42" w:rsidP="000C2D42">
            <w:pPr>
              <w:jc w:val="center"/>
              <w:rPr>
                <w:color w:val="000000"/>
                <w:sz w:val="22"/>
                <w:szCs w:val="22"/>
              </w:rPr>
            </w:pPr>
            <w:r w:rsidRPr="000C2D42">
              <w:rPr>
                <w:color w:val="000000"/>
                <w:sz w:val="22"/>
                <w:szCs w:val="22"/>
              </w:rPr>
              <w:t>160,26</w:t>
            </w:r>
          </w:p>
        </w:tc>
        <w:tc>
          <w:tcPr>
            <w:tcW w:w="0" w:type="auto"/>
            <w:vAlign w:val="center"/>
          </w:tcPr>
          <w:p w14:paraId="71ABAFD9" w14:textId="2BC6028E" w:rsidR="000C2D42" w:rsidRPr="000C2D42" w:rsidRDefault="000C2D42" w:rsidP="000C2D42">
            <w:pPr>
              <w:jc w:val="center"/>
              <w:rPr>
                <w:color w:val="000000"/>
                <w:sz w:val="22"/>
                <w:szCs w:val="22"/>
              </w:rPr>
            </w:pPr>
            <w:r w:rsidRPr="000C2D42">
              <w:rPr>
                <w:color w:val="000000"/>
                <w:sz w:val="22"/>
                <w:szCs w:val="22"/>
              </w:rPr>
              <w:t>338,09</w:t>
            </w:r>
          </w:p>
        </w:tc>
        <w:tc>
          <w:tcPr>
            <w:tcW w:w="0" w:type="auto"/>
            <w:vAlign w:val="center"/>
          </w:tcPr>
          <w:p w14:paraId="628609D5" w14:textId="665CC971" w:rsidR="000C2D42" w:rsidRPr="000C2D42" w:rsidRDefault="000C2D42" w:rsidP="000C2D42">
            <w:pPr>
              <w:jc w:val="center"/>
              <w:rPr>
                <w:color w:val="000000"/>
                <w:sz w:val="22"/>
                <w:szCs w:val="22"/>
              </w:rPr>
            </w:pPr>
            <w:r w:rsidRPr="000C2D42">
              <w:rPr>
                <w:color w:val="000000"/>
                <w:sz w:val="22"/>
                <w:szCs w:val="22"/>
              </w:rPr>
              <w:t>430,90</w:t>
            </w:r>
          </w:p>
        </w:tc>
      </w:tr>
      <w:tr w:rsidR="000C2D42" w:rsidRPr="000C2D42" w14:paraId="334ACC4B" w14:textId="77777777" w:rsidTr="000C2D42">
        <w:trPr>
          <w:trHeight w:val="20"/>
        </w:trPr>
        <w:tc>
          <w:tcPr>
            <w:tcW w:w="0" w:type="auto"/>
            <w:shd w:val="clear" w:color="auto" w:fill="auto"/>
            <w:vAlign w:val="center"/>
            <w:hideMark/>
          </w:tcPr>
          <w:p w14:paraId="2B751E99" w14:textId="77777777" w:rsidR="000C2D42" w:rsidRPr="000C2D42" w:rsidRDefault="000C2D42" w:rsidP="000C2D42">
            <w:pPr>
              <w:jc w:val="center"/>
              <w:rPr>
                <w:color w:val="000000"/>
                <w:sz w:val="22"/>
                <w:szCs w:val="22"/>
              </w:rPr>
            </w:pPr>
            <w:r w:rsidRPr="000C2D42">
              <w:rPr>
                <w:color w:val="000000"/>
                <w:sz w:val="22"/>
                <w:szCs w:val="22"/>
              </w:rPr>
              <w:t>20</w:t>
            </w:r>
          </w:p>
        </w:tc>
        <w:tc>
          <w:tcPr>
            <w:tcW w:w="0" w:type="auto"/>
            <w:shd w:val="clear" w:color="auto" w:fill="auto"/>
            <w:vAlign w:val="bottom"/>
            <w:hideMark/>
          </w:tcPr>
          <w:p w14:paraId="4723924C" w14:textId="3D851868" w:rsidR="000C2D42" w:rsidRPr="000C2D42" w:rsidRDefault="000C2D42" w:rsidP="000C2D42">
            <w:pPr>
              <w:rPr>
                <w:color w:val="000000"/>
                <w:sz w:val="22"/>
                <w:szCs w:val="22"/>
              </w:rPr>
            </w:pPr>
            <w:r w:rsidRPr="000C2D42">
              <w:rPr>
                <w:color w:val="000000"/>
                <w:sz w:val="22"/>
                <w:szCs w:val="22"/>
              </w:rPr>
              <w:t>Измерения параметров температуры и давления хладагента на входе и выходе внутреннего блока холодильного контура.</w:t>
            </w:r>
          </w:p>
        </w:tc>
        <w:tc>
          <w:tcPr>
            <w:tcW w:w="0" w:type="auto"/>
            <w:vAlign w:val="center"/>
          </w:tcPr>
          <w:p w14:paraId="3AB048B9" w14:textId="10A8D550" w:rsidR="000C2D42" w:rsidRPr="000C2D42" w:rsidRDefault="000C2D42" w:rsidP="000C2D42">
            <w:pPr>
              <w:jc w:val="center"/>
              <w:rPr>
                <w:color w:val="000000"/>
                <w:sz w:val="22"/>
                <w:szCs w:val="22"/>
              </w:rPr>
            </w:pPr>
            <w:r w:rsidRPr="000C2D42">
              <w:rPr>
                <w:color w:val="000000"/>
                <w:sz w:val="22"/>
                <w:szCs w:val="22"/>
              </w:rPr>
              <w:t>137,37</w:t>
            </w:r>
          </w:p>
        </w:tc>
        <w:tc>
          <w:tcPr>
            <w:tcW w:w="0" w:type="auto"/>
            <w:vAlign w:val="center"/>
          </w:tcPr>
          <w:p w14:paraId="17E2B641" w14:textId="380C08B3" w:rsidR="000C2D42" w:rsidRPr="000C2D42" w:rsidRDefault="000C2D42" w:rsidP="000C2D42">
            <w:pPr>
              <w:jc w:val="center"/>
              <w:rPr>
                <w:color w:val="000000"/>
                <w:sz w:val="22"/>
                <w:szCs w:val="22"/>
              </w:rPr>
            </w:pPr>
            <w:r w:rsidRPr="000C2D42">
              <w:rPr>
                <w:color w:val="000000"/>
                <w:sz w:val="22"/>
                <w:szCs w:val="22"/>
              </w:rPr>
              <w:t>202,85</w:t>
            </w:r>
          </w:p>
        </w:tc>
        <w:tc>
          <w:tcPr>
            <w:tcW w:w="0" w:type="auto"/>
            <w:vAlign w:val="center"/>
          </w:tcPr>
          <w:p w14:paraId="6F76954E" w14:textId="40B67C11" w:rsidR="000C2D42" w:rsidRPr="000C2D42" w:rsidRDefault="000C2D42" w:rsidP="000C2D42">
            <w:pPr>
              <w:jc w:val="center"/>
              <w:rPr>
                <w:color w:val="000000"/>
                <w:sz w:val="22"/>
                <w:szCs w:val="22"/>
              </w:rPr>
            </w:pPr>
            <w:r w:rsidRPr="000C2D42">
              <w:rPr>
                <w:color w:val="000000"/>
                <w:sz w:val="22"/>
                <w:szCs w:val="22"/>
              </w:rPr>
              <w:t>281,52</w:t>
            </w:r>
          </w:p>
        </w:tc>
      </w:tr>
      <w:tr w:rsidR="000C2D42" w:rsidRPr="000C2D42" w14:paraId="6DD3168E" w14:textId="77777777" w:rsidTr="000C2D42">
        <w:trPr>
          <w:trHeight w:val="20"/>
        </w:trPr>
        <w:tc>
          <w:tcPr>
            <w:tcW w:w="0" w:type="auto"/>
            <w:shd w:val="clear" w:color="auto" w:fill="auto"/>
            <w:vAlign w:val="center"/>
            <w:hideMark/>
          </w:tcPr>
          <w:p w14:paraId="578C35EE" w14:textId="77777777" w:rsidR="000C2D42" w:rsidRPr="000C2D42" w:rsidRDefault="000C2D42" w:rsidP="000C2D42">
            <w:pPr>
              <w:jc w:val="center"/>
              <w:rPr>
                <w:color w:val="000000"/>
                <w:sz w:val="22"/>
                <w:szCs w:val="22"/>
              </w:rPr>
            </w:pPr>
            <w:r w:rsidRPr="000C2D42">
              <w:rPr>
                <w:color w:val="000000"/>
                <w:sz w:val="22"/>
                <w:szCs w:val="22"/>
              </w:rPr>
              <w:t>21</w:t>
            </w:r>
          </w:p>
        </w:tc>
        <w:tc>
          <w:tcPr>
            <w:tcW w:w="0" w:type="auto"/>
            <w:shd w:val="clear" w:color="auto" w:fill="auto"/>
            <w:vAlign w:val="bottom"/>
            <w:hideMark/>
          </w:tcPr>
          <w:p w14:paraId="38FDDFC0" w14:textId="252230D3" w:rsidR="000C2D42" w:rsidRPr="000C2D42" w:rsidRDefault="000C2D42" w:rsidP="000C2D42">
            <w:pPr>
              <w:rPr>
                <w:color w:val="000000"/>
                <w:sz w:val="22"/>
                <w:szCs w:val="22"/>
              </w:rPr>
            </w:pPr>
            <w:r w:rsidRPr="000C2D42">
              <w:rPr>
                <w:color w:val="000000"/>
                <w:sz w:val="22"/>
                <w:szCs w:val="22"/>
              </w:rPr>
              <w:t>Проверка работы электромагнитного клапана холодильного контура.</w:t>
            </w:r>
          </w:p>
        </w:tc>
        <w:tc>
          <w:tcPr>
            <w:tcW w:w="0" w:type="auto"/>
            <w:vAlign w:val="center"/>
          </w:tcPr>
          <w:p w14:paraId="7E7D9EFD" w14:textId="33C26521"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344952BC" w14:textId="43AE6B5E" w:rsidR="000C2D42" w:rsidRPr="000C2D42" w:rsidRDefault="000C2D42" w:rsidP="000C2D42">
            <w:pPr>
              <w:jc w:val="center"/>
              <w:rPr>
                <w:color w:val="000000"/>
                <w:sz w:val="22"/>
                <w:szCs w:val="22"/>
              </w:rPr>
            </w:pPr>
            <w:r w:rsidRPr="000C2D42">
              <w:rPr>
                <w:color w:val="000000"/>
                <w:sz w:val="22"/>
                <w:szCs w:val="22"/>
              </w:rPr>
              <w:t>104,03</w:t>
            </w:r>
          </w:p>
        </w:tc>
        <w:tc>
          <w:tcPr>
            <w:tcW w:w="0" w:type="auto"/>
            <w:vAlign w:val="center"/>
          </w:tcPr>
          <w:p w14:paraId="7BF7D5D4" w14:textId="1559E0D3" w:rsidR="000C2D42" w:rsidRPr="000C2D42" w:rsidRDefault="000C2D42" w:rsidP="000C2D42">
            <w:pPr>
              <w:jc w:val="center"/>
              <w:rPr>
                <w:color w:val="000000"/>
                <w:sz w:val="22"/>
                <w:szCs w:val="22"/>
              </w:rPr>
            </w:pPr>
            <w:r w:rsidRPr="000C2D42">
              <w:rPr>
                <w:color w:val="000000"/>
                <w:sz w:val="22"/>
                <w:szCs w:val="22"/>
              </w:rPr>
              <w:t>114,91</w:t>
            </w:r>
          </w:p>
        </w:tc>
      </w:tr>
      <w:tr w:rsidR="000C2D42" w:rsidRPr="000C2D42" w14:paraId="0B13C09E" w14:textId="77777777" w:rsidTr="000C2D42">
        <w:trPr>
          <w:trHeight w:val="20"/>
        </w:trPr>
        <w:tc>
          <w:tcPr>
            <w:tcW w:w="0" w:type="auto"/>
            <w:shd w:val="clear" w:color="auto" w:fill="auto"/>
            <w:vAlign w:val="center"/>
            <w:hideMark/>
          </w:tcPr>
          <w:p w14:paraId="56153F32" w14:textId="77777777" w:rsidR="000C2D42" w:rsidRPr="000C2D42" w:rsidRDefault="000C2D42" w:rsidP="000C2D42">
            <w:pPr>
              <w:jc w:val="center"/>
              <w:rPr>
                <w:color w:val="000000"/>
                <w:sz w:val="22"/>
                <w:szCs w:val="22"/>
              </w:rPr>
            </w:pPr>
            <w:r w:rsidRPr="000C2D42">
              <w:rPr>
                <w:color w:val="000000"/>
                <w:sz w:val="22"/>
                <w:szCs w:val="22"/>
              </w:rPr>
              <w:t>22</w:t>
            </w:r>
          </w:p>
        </w:tc>
        <w:tc>
          <w:tcPr>
            <w:tcW w:w="0" w:type="auto"/>
            <w:shd w:val="clear" w:color="auto" w:fill="auto"/>
            <w:vAlign w:val="bottom"/>
            <w:hideMark/>
          </w:tcPr>
          <w:p w14:paraId="08263384" w14:textId="45684919" w:rsidR="000C2D42" w:rsidRPr="000C2D42" w:rsidRDefault="000C2D42" w:rsidP="000C2D42">
            <w:pPr>
              <w:rPr>
                <w:color w:val="000000"/>
                <w:sz w:val="22"/>
                <w:szCs w:val="22"/>
              </w:rPr>
            </w:pPr>
            <w:r w:rsidRPr="000C2D42">
              <w:rPr>
                <w:color w:val="000000"/>
                <w:sz w:val="22"/>
                <w:szCs w:val="22"/>
              </w:rPr>
              <w:t>Проверка на герметичность выносного конденсатора.</w:t>
            </w:r>
          </w:p>
        </w:tc>
        <w:tc>
          <w:tcPr>
            <w:tcW w:w="0" w:type="auto"/>
            <w:vAlign w:val="center"/>
          </w:tcPr>
          <w:p w14:paraId="3C92F3F8" w14:textId="3412B2CE" w:rsidR="000C2D42" w:rsidRPr="000C2D42" w:rsidRDefault="000C2D42" w:rsidP="000C2D42">
            <w:pPr>
              <w:jc w:val="center"/>
              <w:rPr>
                <w:color w:val="000000"/>
                <w:sz w:val="22"/>
                <w:szCs w:val="22"/>
              </w:rPr>
            </w:pPr>
            <w:r w:rsidRPr="000C2D42">
              <w:rPr>
                <w:color w:val="000000"/>
                <w:sz w:val="22"/>
                <w:szCs w:val="22"/>
              </w:rPr>
              <w:t>91,58</w:t>
            </w:r>
          </w:p>
        </w:tc>
        <w:tc>
          <w:tcPr>
            <w:tcW w:w="0" w:type="auto"/>
            <w:vAlign w:val="center"/>
          </w:tcPr>
          <w:p w14:paraId="6CA64097" w14:textId="4C624C7F" w:rsidR="000C2D42" w:rsidRPr="000C2D42" w:rsidRDefault="000C2D42" w:rsidP="000C2D42">
            <w:pPr>
              <w:jc w:val="center"/>
              <w:rPr>
                <w:color w:val="000000"/>
                <w:sz w:val="22"/>
                <w:szCs w:val="22"/>
              </w:rPr>
            </w:pPr>
            <w:r w:rsidRPr="000C2D42">
              <w:rPr>
                <w:color w:val="000000"/>
                <w:sz w:val="22"/>
                <w:szCs w:val="22"/>
              </w:rPr>
              <w:t>208,05</w:t>
            </w:r>
          </w:p>
        </w:tc>
        <w:tc>
          <w:tcPr>
            <w:tcW w:w="0" w:type="auto"/>
            <w:vAlign w:val="center"/>
          </w:tcPr>
          <w:p w14:paraId="4108D658" w14:textId="721D7ECC" w:rsidR="000C2D42" w:rsidRPr="000C2D42" w:rsidRDefault="000C2D42" w:rsidP="000C2D42">
            <w:pPr>
              <w:jc w:val="center"/>
              <w:rPr>
                <w:color w:val="000000"/>
                <w:sz w:val="22"/>
                <w:szCs w:val="22"/>
              </w:rPr>
            </w:pPr>
            <w:r w:rsidRPr="000C2D42">
              <w:rPr>
                <w:color w:val="000000"/>
                <w:sz w:val="22"/>
                <w:szCs w:val="22"/>
              </w:rPr>
              <w:t>287,27</w:t>
            </w:r>
          </w:p>
        </w:tc>
      </w:tr>
      <w:tr w:rsidR="000C2D42" w:rsidRPr="000C2D42" w14:paraId="6DDCACC8" w14:textId="77777777" w:rsidTr="000C2D42">
        <w:trPr>
          <w:trHeight w:val="20"/>
        </w:trPr>
        <w:tc>
          <w:tcPr>
            <w:tcW w:w="0" w:type="auto"/>
            <w:shd w:val="clear" w:color="auto" w:fill="auto"/>
            <w:vAlign w:val="center"/>
            <w:hideMark/>
          </w:tcPr>
          <w:p w14:paraId="0FD12E4A" w14:textId="77777777" w:rsidR="000C2D42" w:rsidRPr="000C2D42" w:rsidRDefault="000C2D42" w:rsidP="000C2D42">
            <w:pPr>
              <w:jc w:val="center"/>
              <w:rPr>
                <w:color w:val="000000"/>
                <w:sz w:val="22"/>
                <w:szCs w:val="22"/>
              </w:rPr>
            </w:pPr>
            <w:r w:rsidRPr="000C2D42">
              <w:rPr>
                <w:color w:val="000000"/>
                <w:sz w:val="22"/>
                <w:szCs w:val="22"/>
              </w:rPr>
              <w:t>23</w:t>
            </w:r>
          </w:p>
        </w:tc>
        <w:tc>
          <w:tcPr>
            <w:tcW w:w="0" w:type="auto"/>
            <w:shd w:val="clear" w:color="000000" w:fill="FFFFFF"/>
            <w:vAlign w:val="bottom"/>
            <w:hideMark/>
          </w:tcPr>
          <w:p w14:paraId="66E98BE5" w14:textId="5A069E7C" w:rsidR="000C2D42" w:rsidRPr="000C2D42" w:rsidRDefault="000C2D42" w:rsidP="000C2D42">
            <w:pPr>
              <w:rPr>
                <w:color w:val="000000"/>
                <w:sz w:val="22"/>
                <w:szCs w:val="22"/>
              </w:rPr>
            </w:pPr>
            <w:r w:rsidRPr="000C2D42">
              <w:rPr>
                <w:color w:val="000000"/>
                <w:sz w:val="22"/>
                <w:szCs w:val="22"/>
              </w:rPr>
              <w:t>Проверка вентилятора выносного конденсатора.</w:t>
            </w:r>
          </w:p>
        </w:tc>
        <w:tc>
          <w:tcPr>
            <w:tcW w:w="0" w:type="auto"/>
            <w:shd w:val="clear" w:color="000000" w:fill="FFFFFF"/>
            <w:vAlign w:val="center"/>
          </w:tcPr>
          <w:p w14:paraId="28A8C72E" w14:textId="70965011" w:rsidR="000C2D42" w:rsidRPr="000C2D42" w:rsidRDefault="000C2D42" w:rsidP="000C2D42">
            <w:pPr>
              <w:jc w:val="center"/>
              <w:rPr>
                <w:color w:val="000000"/>
                <w:sz w:val="22"/>
                <w:szCs w:val="22"/>
              </w:rPr>
            </w:pPr>
            <w:r w:rsidRPr="000C2D42">
              <w:rPr>
                <w:color w:val="000000"/>
                <w:sz w:val="22"/>
                <w:szCs w:val="22"/>
              </w:rPr>
              <w:t>45,79</w:t>
            </w:r>
          </w:p>
        </w:tc>
        <w:tc>
          <w:tcPr>
            <w:tcW w:w="0" w:type="auto"/>
            <w:shd w:val="clear" w:color="000000" w:fill="FFFFFF"/>
            <w:vAlign w:val="center"/>
          </w:tcPr>
          <w:p w14:paraId="6DEDF445" w14:textId="518A9509" w:rsidR="000C2D42" w:rsidRPr="000C2D42" w:rsidRDefault="000C2D42" w:rsidP="000C2D42">
            <w:pPr>
              <w:jc w:val="center"/>
              <w:rPr>
                <w:color w:val="000000"/>
                <w:sz w:val="22"/>
                <w:szCs w:val="22"/>
              </w:rPr>
            </w:pPr>
            <w:r w:rsidRPr="000C2D42">
              <w:rPr>
                <w:color w:val="000000"/>
                <w:sz w:val="22"/>
                <w:szCs w:val="22"/>
              </w:rPr>
              <w:t>62,42</w:t>
            </w:r>
          </w:p>
        </w:tc>
        <w:tc>
          <w:tcPr>
            <w:tcW w:w="0" w:type="auto"/>
            <w:shd w:val="clear" w:color="000000" w:fill="FFFFFF"/>
            <w:vAlign w:val="center"/>
          </w:tcPr>
          <w:p w14:paraId="5CC0DC9F" w14:textId="4C8453A9" w:rsidR="000C2D42" w:rsidRPr="000C2D42" w:rsidRDefault="000C2D42" w:rsidP="000C2D42">
            <w:pPr>
              <w:jc w:val="center"/>
              <w:rPr>
                <w:color w:val="000000"/>
                <w:sz w:val="22"/>
                <w:szCs w:val="22"/>
              </w:rPr>
            </w:pPr>
            <w:r w:rsidRPr="000C2D42">
              <w:rPr>
                <w:color w:val="000000"/>
                <w:sz w:val="22"/>
                <w:szCs w:val="22"/>
              </w:rPr>
              <w:t>86,18</w:t>
            </w:r>
          </w:p>
        </w:tc>
      </w:tr>
      <w:tr w:rsidR="000C2D42" w:rsidRPr="000C2D42" w14:paraId="4A31DE6F" w14:textId="77777777" w:rsidTr="000C2D42">
        <w:trPr>
          <w:trHeight w:val="20"/>
        </w:trPr>
        <w:tc>
          <w:tcPr>
            <w:tcW w:w="0" w:type="auto"/>
            <w:shd w:val="clear" w:color="auto" w:fill="auto"/>
            <w:vAlign w:val="center"/>
            <w:hideMark/>
          </w:tcPr>
          <w:p w14:paraId="45DD5982" w14:textId="77777777" w:rsidR="000C2D42" w:rsidRPr="000C2D42" w:rsidRDefault="000C2D42" w:rsidP="000C2D42">
            <w:pPr>
              <w:jc w:val="center"/>
              <w:rPr>
                <w:color w:val="000000"/>
                <w:sz w:val="22"/>
                <w:szCs w:val="22"/>
              </w:rPr>
            </w:pPr>
            <w:r w:rsidRPr="000C2D42">
              <w:rPr>
                <w:color w:val="000000"/>
                <w:sz w:val="22"/>
                <w:szCs w:val="22"/>
              </w:rPr>
              <w:t>24</w:t>
            </w:r>
          </w:p>
        </w:tc>
        <w:tc>
          <w:tcPr>
            <w:tcW w:w="0" w:type="auto"/>
            <w:shd w:val="clear" w:color="auto" w:fill="auto"/>
            <w:vAlign w:val="bottom"/>
            <w:hideMark/>
          </w:tcPr>
          <w:p w14:paraId="57BFBCF2" w14:textId="13FC77AF" w:rsidR="000C2D42" w:rsidRPr="000C2D42" w:rsidRDefault="000C2D42" w:rsidP="000C2D42">
            <w:pPr>
              <w:rPr>
                <w:color w:val="000000"/>
                <w:sz w:val="22"/>
                <w:szCs w:val="22"/>
              </w:rPr>
            </w:pPr>
            <w:r w:rsidRPr="000C2D42">
              <w:rPr>
                <w:color w:val="000000"/>
                <w:sz w:val="22"/>
                <w:szCs w:val="22"/>
              </w:rPr>
              <w:t>Очистка и мойка под давлением выносного конденсатора.</w:t>
            </w:r>
          </w:p>
        </w:tc>
        <w:tc>
          <w:tcPr>
            <w:tcW w:w="0" w:type="auto"/>
            <w:vAlign w:val="center"/>
          </w:tcPr>
          <w:p w14:paraId="71C07F41" w14:textId="0B8A48A0" w:rsidR="000C2D42" w:rsidRPr="000C2D42" w:rsidRDefault="000C2D42" w:rsidP="000C2D42">
            <w:pPr>
              <w:jc w:val="center"/>
              <w:rPr>
                <w:color w:val="000000"/>
                <w:sz w:val="22"/>
                <w:szCs w:val="22"/>
              </w:rPr>
            </w:pPr>
            <w:r w:rsidRPr="000C2D42">
              <w:rPr>
                <w:color w:val="000000"/>
                <w:sz w:val="22"/>
                <w:szCs w:val="22"/>
              </w:rPr>
              <w:t>343,42</w:t>
            </w:r>
          </w:p>
        </w:tc>
        <w:tc>
          <w:tcPr>
            <w:tcW w:w="0" w:type="auto"/>
            <w:vAlign w:val="center"/>
          </w:tcPr>
          <w:p w14:paraId="00DEDDAC" w14:textId="5310C783" w:rsidR="000C2D42" w:rsidRPr="000C2D42" w:rsidRDefault="000C2D42" w:rsidP="000C2D42">
            <w:pPr>
              <w:jc w:val="center"/>
              <w:rPr>
                <w:color w:val="000000"/>
                <w:sz w:val="22"/>
                <w:szCs w:val="22"/>
              </w:rPr>
            </w:pPr>
            <w:r w:rsidRPr="000C2D42">
              <w:rPr>
                <w:color w:val="000000"/>
                <w:sz w:val="22"/>
                <w:szCs w:val="22"/>
              </w:rPr>
              <w:t>468,12</w:t>
            </w:r>
          </w:p>
        </w:tc>
        <w:tc>
          <w:tcPr>
            <w:tcW w:w="0" w:type="auto"/>
            <w:vAlign w:val="center"/>
          </w:tcPr>
          <w:p w14:paraId="00EAC91C" w14:textId="45C2DEEE" w:rsidR="000C2D42" w:rsidRPr="000C2D42" w:rsidRDefault="000C2D42" w:rsidP="000C2D42">
            <w:pPr>
              <w:jc w:val="center"/>
              <w:rPr>
                <w:color w:val="000000"/>
                <w:sz w:val="22"/>
                <w:szCs w:val="22"/>
              </w:rPr>
            </w:pPr>
            <w:r w:rsidRPr="000C2D42">
              <w:rPr>
                <w:color w:val="000000"/>
                <w:sz w:val="22"/>
                <w:szCs w:val="22"/>
              </w:rPr>
              <w:t>517,08</w:t>
            </w:r>
          </w:p>
        </w:tc>
      </w:tr>
      <w:tr w:rsidR="000C2D42" w:rsidRPr="000C2D42" w14:paraId="7543A7E2" w14:textId="77777777" w:rsidTr="000C2D42">
        <w:trPr>
          <w:trHeight w:val="20"/>
        </w:trPr>
        <w:tc>
          <w:tcPr>
            <w:tcW w:w="0" w:type="auto"/>
            <w:shd w:val="clear" w:color="auto" w:fill="auto"/>
            <w:vAlign w:val="center"/>
          </w:tcPr>
          <w:p w14:paraId="78300870" w14:textId="77777777" w:rsidR="000C2D42" w:rsidRPr="000C2D42" w:rsidRDefault="000C2D42" w:rsidP="000C2D42">
            <w:pPr>
              <w:jc w:val="center"/>
              <w:rPr>
                <w:color w:val="000000"/>
                <w:sz w:val="22"/>
                <w:szCs w:val="22"/>
              </w:rPr>
            </w:pPr>
          </w:p>
        </w:tc>
        <w:tc>
          <w:tcPr>
            <w:tcW w:w="0" w:type="auto"/>
            <w:shd w:val="clear" w:color="auto" w:fill="auto"/>
            <w:vAlign w:val="bottom"/>
          </w:tcPr>
          <w:p w14:paraId="65C0A340" w14:textId="77777777" w:rsidR="000C2D42" w:rsidRPr="000C2D42" w:rsidRDefault="000C2D42" w:rsidP="000C2D42">
            <w:pPr>
              <w:rPr>
                <w:b/>
                <w:color w:val="000000"/>
                <w:sz w:val="22"/>
                <w:szCs w:val="22"/>
              </w:rPr>
            </w:pPr>
            <w:r w:rsidRPr="000C2D42">
              <w:rPr>
                <w:b/>
                <w:color w:val="000000"/>
                <w:sz w:val="22"/>
                <w:szCs w:val="22"/>
              </w:rPr>
              <w:t>Итого техническое обслуживание 1 единицы оборудования</w:t>
            </w:r>
          </w:p>
        </w:tc>
        <w:tc>
          <w:tcPr>
            <w:tcW w:w="0" w:type="auto"/>
            <w:vAlign w:val="center"/>
          </w:tcPr>
          <w:p w14:paraId="2A43C41D" w14:textId="5FEF3157" w:rsidR="000C2D42" w:rsidRPr="003C0536" w:rsidRDefault="000C2D42" w:rsidP="000C2D42">
            <w:pPr>
              <w:jc w:val="center"/>
              <w:rPr>
                <w:b/>
                <w:color w:val="000000"/>
                <w:sz w:val="22"/>
                <w:szCs w:val="22"/>
              </w:rPr>
            </w:pPr>
            <w:r w:rsidRPr="003C0536">
              <w:rPr>
                <w:b/>
                <w:color w:val="000000"/>
                <w:sz w:val="22"/>
                <w:szCs w:val="22"/>
              </w:rPr>
              <w:t>3 119,17</w:t>
            </w:r>
          </w:p>
        </w:tc>
        <w:tc>
          <w:tcPr>
            <w:tcW w:w="0" w:type="auto"/>
            <w:vAlign w:val="center"/>
          </w:tcPr>
          <w:p w14:paraId="04C75BAA" w14:textId="7644D17C" w:rsidR="000C2D42" w:rsidRPr="003C0536" w:rsidRDefault="000C2D42" w:rsidP="000C2D42">
            <w:pPr>
              <w:jc w:val="center"/>
              <w:rPr>
                <w:b/>
                <w:color w:val="000000"/>
                <w:sz w:val="22"/>
                <w:szCs w:val="22"/>
              </w:rPr>
            </w:pPr>
            <w:r w:rsidRPr="003C0536">
              <w:rPr>
                <w:b/>
                <w:color w:val="000000"/>
                <w:sz w:val="22"/>
                <w:szCs w:val="22"/>
              </w:rPr>
              <w:t>4 535,56</w:t>
            </w:r>
          </w:p>
        </w:tc>
        <w:tc>
          <w:tcPr>
            <w:tcW w:w="0" w:type="auto"/>
            <w:vAlign w:val="center"/>
          </w:tcPr>
          <w:p w14:paraId="6F14350A" w14:textId="49257E0E" w:rsidR="000C2D42" w:rsidRPr="003C0536" w:rsidRDefault="000C2D42" w:rsidP="000C2D42">
            <w:pPr>
              <w:jc w:val="center"/>
              <w:rPr>
                <w:b/>
                <w:color w:val="000000"/>
                <w:sz w:val="22"/>
                <w:szCs w:val="22"/>
              </w:rPr>
            </w:pPr>
            <w:r w:rsidRPr="003C0536">
              <w:rPr>
                <w:b/>
                <w:color w:val="000000"/>
                <w:sz w:val="22"/>
                <w:szCs w:val="22"/>
              </w:rPr>
              <w:t>5 429,91</w:t>
            </w:r>
          </w:p>
        </w:tc>
      </w:tr>
    </w:tbl>
    <w:p w14:paraId="3F8C6EA1"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097CF520"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9D48FEA"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0AA1BBD5" w14:textId="77777777" w:rsidR="000D5C20" w:rsidRDefault="000D5C20" w:rsidP="000D5C20">
      <w:pPr>
        <w:tabs>
          <w:tab w:val="left" w:pos="993"/>
          <w:tab w:val="center" w:pos="4677"/>
          <w:tab w:val="right" w:pos="9355"/>
        </w:tabs>
        <w:jc w:val="both"/>
        <w:rPr>
          <w:b/>
          <w:sz w:val="24"/>
          <w:szCs w:val="24"/>
        </w:rPr>
      </w:pPr>
    </w:p>
    <w:p w14:paraId="79AF9A3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 проводимых</w:t>
      </w:r>
      <w:r w:rsidRPr="002B0C38">
        <w:rPr>
          <w:b/>
          <w:sz w:val="24"/>
          <w:szCs w:val="24"/>
        </w:rPr>
        <w:t xml:space="preserve"> при обслуживании системы кондиционирования (сплит систем настенного, напольно-потолочного, канального, колонного</w:t>
      </w:r>
      <w:r>
        <w:rPr>
          <w:b/>
          <w:sz w:val="24"/>
          <w:szCs w:val="24"/>
        </w:rPr>
        <w:t>, мобильного/переносного</w:t>
      </w:r>
      <w:r w:rsidRPr="002B0C38">
        <w:rPr>
          <w:b/>
          <w:sz w:val="24"/>
          <w:szCs w:val="24"/>
        </w:rPr>
        <w:t xml:space="preserve"> </w:t>
      </w:r>
      <w:proofErr w:type="gramStart"/>
      <w:r w:rsidRPr="002B0C38">
        <w:rPr>
          <w:b/>
          <w:sz w:val="24"/>
          <w:szCs w:val="24"/>
        </w:rPr>
        <w:t>типа)</w:t>
      </w:r>
      <w:r>
        <w:rPr>
          <w:b/>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389"/>
        <w:gridCol w:w="1110"/>
        <w:gridCol w:w="1121"/>
        <w:gridCol w:w="916"/>
        <w:gridCol w:w="999"/>
        <w:gridCol w:w="1371"/>
        <w:gridCol w:w="1372"/>
        <w:gridCol w:w="1372"/>
        <w:gridCol w:w="1371"/>
      </w:tblGrid>
      <w:tr w:rsidR="008B069A" w:rsidRPr="000C2D42" w14:paraId="7F8B7543" w14:textId="77777777" w:rsidTr="00F24E41">
        <w:trPr>
          <w:trHeight w:val="20"/>
        </w:trPr>
        <w:tc>
          <w:tcPr>
            <w:tcW w:w="0" w:type="auto"/>
            <w:vMerge w:val="restart"/>
            <w:shd w:val="clear" w:color="auto" w:fill="auto"/>
            <w:vAlign w:val="center"/>
            <w:hideMark/>
          </w:tcPr>
          <w:p w14:paraId="60BC26E4" w14:textId="77777777" w:rsidR="008B069A" w:rsidRPr="000C2D42" w:rsidRDefault="008B069A" w:rsidP="004C7FAC">
            <w:pPr>
              <w:jc w:val="center"/>
              <w:rPr>
                <w:b/>
                <w:color w:val="000000"/>
                <w:sz w:val="22"/>
                <w:szCs w:val="22"/>
              </w:rPr>
            </w:pPr>
            <w:r w:rsidRPr="000C2D42">
              <w:rPr>
                <w:b/>
                <w:sz w:val="22"/>
                <w:szCs w:val="22"/>
              </w:rPr>
              <w:t>№ п/п</w:t>
            </w:r>
          </w:p>
        </w:tc>
        <w:tc>
          <w:tcPr>
            <w:tcW w:w="5389" w:type="dxa"/>
            <w:vMerge w:val="restart"/>
            <w:shd w:val="clear" w:color="auto" w:fill="auto"/>
            <w:vAlign w:val="center"/>
            <w:hideMark/>
          </w:tcPr>
          <w:p w14:paraId="2D2CDCDC" w14:textId="77777777" w:rsidR="008B069A" w:rsidRPr="000C2D42" w:rsidRDefault="008B069A" w:rsidP="004C7FAC">
            <w:pPr>
              <w:jc w:val="center"/>
              <w:rPr>
                <w:b/>
                <w:bCs/>
                <w:color w:val="000000"/>
                <w:sz w:val="22"/>
                <w:szCs w:val="22"/>
              </w:rPr>
            </w:pPr>
            <w:r w:rsidRPr="000C2D42">
              <w:rPr>
                <w:b/>
                <w:bCs/>
                <w:color w:val="000000"/>
                <w:sz w:val="22"/>
                <w:szCs w:val="22"/>
              </w:rPr>
              <w:t>Наименование услуг**</w:t>
            </w:r>
          </w:p>
        </w:tc>
        <w:tc>
          <w:tcPr>
            <w:tcW w:w="9603" w:type="dxa"/>
            <w:gridSpan w:val="8"/>
          </w:tcPr>
          <w:p w14:paraId="2D21AA35" w14:textId="77777777" w:rsidR="008B069A" w:rsidRPr="000C2D42" w:rsidRDefault="008B069A" w:rsidP="004C7FAC">
            <w:pPr>
              <w:jc w:val="center"/>
              <w:rPr>
                <w:b/>
                <w:bCs/>
                <w:color w:val="000000"/>
                <w:sz w:val="22"/>
                <w:szCs w:val="22"/>
              </w:rPr>
            </w:pPr>
            <w:r w:rsidRPr="000C2D42">
              <w:rPr>
                <w:b/>
                <w:bCs/>
                <w:color w:val="000000"/>
                <w:sz w:val="22"/>
                <w:szCs w:val="22"/>
              </w:rPr>
              <w:t>Стоимость услуг на 1 единицу оборудования, руб. без НДС</w:t>
            </w:r>
          </w:p>
        </w:tc>
      </w:tr>
      <w:tr w:rsidR="000D5C20" w:rsidRPr="000C2D42" w14:paraId="6763D44C" w14:textId="77777777" w:rsidTr="004C7FAC">
        <w:trPr>
          <w:trHeight w:val="20"/>
        </w:trPr>
        <w:tc>
          <w:tcPr>
            <w:tcW w:w="0" w:type="auto"/>
            <w:vMerge/>
            <w:shd w:val="clear" w:color="auto" w:fill="auto"/>
            <w:vAlign w:val="center"/>
          </w:tcPr>
          <w:p w14:paraId="241E8C85" w14:textId="77777777" w:rsidR="000D5C20" w:rsidRPr="000C2D42" w:rsidRDefault="000D5C20" w:rsidP="004C7FAC">
            <w:pPr>
              <w:jc w:val="center"/>
              <w:rPr>
                <w:b/>
                <w:sz w:val="22"/>
                <w:szCs w:val="22"/>
              </w:rPr>
            </w:pPr>
          </w:p>
        </w:tc>
        <w:tc>
          <w:tcPr>
            <w:tcW w:w="5389" w:type="dxa"/>
            <w:vMerge/>
            <w:shd w:val="clear" w:color="auto" w:fill="auto"/>
            <w:vAlign w:val="center"/>
          </w:tcPr>
          <w:p w14:paraId="4301837D" w14:textId="77777777" w:rsidR="000D5C20" w:rsidRPr="000C2D42" w:rsidRDefault="000D5C20" w:rsidP="004C7FAC">
            <w:pPr>
              <w:jc w:val="center"/>
              <w:rPr>
                <w:b/>
                <w:bCs/>
                <w:color w:val="000000"/>
                <w:sz w:val="22"/>
                <w:szCs w:val="22"/>
              </w:rPr>
            </w:pPr>
          </w:p>
        </w:tc>
        <w:tc>
          <w:tcPr>
            <w:tcW w:w="1110" w:type="dxa"/>
            <w:vAlign w:val="center"/>
          </w:tcPr>
          <w:p w14:paraId="2C1E1C97" w14:textId="77777777" w:rsidR="000D5C20" w:rsidRPr="003C0536" w:rsidRDefault="000D5C20" w:rsidP="004C7FAC">
            <w:pPr>
              <w:jc w:val="center"/>
              <w:rPr>
                <w:color w:val="000000"/>
                <w:sz w:val="20"/>
                <w:szCs w:val="20"/>
              </w:rPr>
            </w:pPr>
            <w:r w:rsidRPr="003C0536">
              <w:rPr>
                <w:color w:val="000000"/>
                <w:sz w:val="20"/>
                <w:szCs w:val="20"/>
              </w:rPr>
              <w:t>Сплит-система до 5 кВт</w:t>
            </w:r>
          </w:p>
        </w:tc>
        <w:tc>
          <w:tcPr>
            <w:tcW w:w="1121" w:type="dxa"/>
            <w:vAlign w:val="center"/>
          </w:tcPr>
          <w:p w14:paraId="1A3B9FF4" w14:textId="77777777" w:rsidR="000D5C20" w:rsidRPr="003C0536" w:rsidRDefault="000D5C20" w:rsidP="004C7FAC">
            <w:pPr>
              <w:jc w:val="center"/>
              <w:rPr>
                <w:color w:val="000000"/>
                <w:sz w:val="20"/>
                <w:szCs w:val="20"/>
              </w:rPr>
            </w:pPr>
            <w:r w:rsidRPr="003C0536">
              <w:rPr>
                <w:color w:val="000000"/>
                <w:sz w:val="20"/>
                <w:szCs w:val="20"/>
              </w:rPr>
              <w:t>Сплит система от 5 до 7 кВт</w:t>
            </w:r>
          </w:p>
        </w:tc>
        <w:tc>
          <w:tcPr>
            <w:tcW w:w="893" w:type="dxa"/>
            <w:vAlign w:val="center"/>
          </w:tcPr>
          <w:p w14:paraId="7C7417F9" w14:textId="77777777" w:rsidR="000D5C20" w:rsidRPr="003C0536" w:rsidRDefault="000D5C20" w:rsidP="004C7FAC">
            <w:pPr>
              <w:jc w:val="center"/>
              <w:rPr>
                <w:color w:val="000000"/>
                <w:sz w:val="20"/>
                <w:szCs w:val="20"/>
              </w:rPr>
            </w:pPr>
            <w:r w:rsidRPr="003C0536">
              <w:rPr>
                <w:color w:val="000000"/>
                <w:sz w:val="20"/>
                <w:szCs w:val="20"/>
              </w:rPr>
              <w:t>Сплит система от 7 до 15 кВт</w:t>
            </w:r>
          </w:p>
        </w:tc>
        <w:tc>
          <w:tcPr>
            <w:tcW w:w="999" w:type="dxa"/>
            <w:vAlign w:val="center"/>
          </w:tcPr>
          <w:p w14:paraId="0CC89E7A" w14:textId="77777777" w:rsidR="000D5C20" w:rsidRPr="003C0536" w:rsidRDefault="000D5C20" w:rsidP="004C7FAC">
            <w:pPr>
              <w:jc w:val="center"/>
              <w:rPr>
                <w:color w:val="000000"/>
                <w:sz w:val="20"/>
                <w:szCs w:val="20"/>
              </w:rPr>
            </w:pPr>
            <w:r w:rsidRPr="003C0536">
              <w:rPr>
                <w:color w:val="000000"/>
                <w:sz w:val="20"/>
                <w:szCs w:val="20"/>
              </w:rPr>
              <w:t>Сплит-система свыше 15 кВт</w:t>
            </w:r>
          </w:p>
        </w:tc>
        <w:tc>
          <w:tcPr>
            <w:tcW w:w="0" w:type="auto"/>
            <w:vAlign w:val="center"/>
          </w:tcPr>
          <w:p w14:paraId="07745AE8" w14:textId="77777777" w:rsidR="000D5C20" w:rsidRPr="003C0536" w:rsidRDefault="000D5C20" w:rsidP="004C7FAC">
            <w:pPr>
              <w:jc w:val="center"/>
              <w:rPr>
                <w:color w:val="000000"/>
                <w:sz w:val="20"/>
                <w:szCs w:val="20"/>
              </w:rPr>
            </w:pPr>
            <w:proofErr w:type="spellStart"/>
            <w:r w:rsidRPr="003C0536">
              <w:rPr>
                <w:color w:val="000000"/>
                <w:sz w:val="20"/>
                <w:szCs w:val="20"/>
              </w:rPr>
              <w:t>Мультисплит</w:t>
            </w:r>
            <w:proofErr w:type="spellEnd"/>
            <w:r w:rsidRPr="003C0536">
              <w:rPr>
                <w:color w:val="000000"/>
                <w:sz w:val="20"/>
                <w:szCs w:val="20"/>
              </w:rPr>
              <w:t xml:space="preserve"> система до 6 кВт</w:t>
            </w:r>
          </w:p>
        </w:tc>
        <w:tc>
          <w:tcPr>
            <w:tcW w:w="0" w:type="auto"/>
            <w:vAlign w:val="center"/>
          </w:tcPr>
          <w:p w14:paraId="15D02CAF" w14:textId="77777777" w:rsidR="000D5C20" w:rsidRPr="003C0536" w:rsidRDefault="000D5C20" w:rsidP="004C7FAC">
            <w:pPr>
              <w:jc w:val="center"/>
              <w:rPr>
                <w:color w:val="000000"/>
                <w:sz w:val="20"/>
                <w:szCs w:val="20"/>
              </w:rPr>
            </w:pPr>
            <w:proofErr w:type="spellStart"/>
            <w:r w:rsidRPr="003C0536">
              <w:rPr>
                <w:color w:val="000000"/>
                <w:sz w:val="20"/>
                <w:szCs w:val="20"/>
              </w:rPr>
              <w:t>Мультисплит</w:t>
            </w:r>
            <w:proofErr w:type="spellEnd"/>
            <w:r w:rsidRPr="003C0536">
              <w:rPr>
                <w:color w:val="000000"/>
                <w:sz w:val="20"/>
                <w:szCs w:val="20"/>
              </w:rPr>
              <w:t xml:space="preserve"> система от 6 кВт до 15 кВт</w:t>
            </w:r>
          </w:p>
        </w:tc>
        <w:tc>
          <w:tcPr>
            <w:tcW w:w="0" w:type="auto"/>
            <w:vAlign w:val="center"/>
          </w:tcPr>
          <w:p w14:paraId="6E4EE41A" w14:textId="77777777" w:rsidR="000D5C20" w:rsidRPr="003C0536" w:rsidRDefault="000D5C20" w:rsidP="004C7FAC">
            <w:pPr>
              <w:jc w:val="center"/>
              <w:rPr>
                <w:color w:val="000000"/>
                <w:sz w:val="20"/>
                <w:szCs w:val="20"/>
              </w:rPr>
            </w:pPr>
            <w:proofErr w:type="spellStart"/>
            <w:r w:rsidRPr="003C0536">
              <w:rPr>
                <w:color w:val="000000"/>
                <w:sz w:val="20"/>
                <w:szCs w:val="20"/>
              </w:rPr>
              <w:t>Мультисплит</w:t>
            </w:r>
            <w:proofErr w:type="spellEnd"/>
            <w:r w:rsidRPr="003C0536">
              <w:rPr>
                <w:color w:val="000000"/>
                <w:sz w:val="20"/>
                <w:szCs w:val="20"/>
              </w:rPr>
              <w:t xml:space="preserve"> система от 15 кВт до 40 кВт</w:t>
            </w:r>
          </w:p>
        </w:tc>
        <w:tc>
          <w:tcPr>
            <w:tcW w:w="0" w:type="auto"/>
            <w:vAlign w:val="center"/>
          </w:tcPr>
          <w:p w14:paraId="6391B1EE" w14:textId="77777777" w:rsidR="000D5C20" w:rsidRPr="003C0536" w:rsidRDefault="000D5C20" w:rsidP="004C7FAC">
            <w:pPr>
              <w:jc w:val="center"/>
              <w:rPr>
                <w:color w:val="000000"/>
                <w:sz w:val="20"/>
                <w:szCs w:val="20"/>
              </w:rPr>
            </w:pPr>
            <w:proofErr w:type="spellStart"/>
            <w:r w:rsidRPr="003C0536">
              <w:rPr>
                <w:color w:val="000000"/>
                <w:sz w:val="20"/>
                <w:szCs w:val="20"/>
              </w:rPr>
              <w:t>Мультисплит</w:t>
            </w:r>
            <w:proofErr w:type="spellEnd"/>
            <w:r w:rsidRPr="003C0536">
              <w:rPr>
                <w:color w:val="000000"/>
                <w:sz w:val="20"/>
                <w:szCs w:val="20"/>
              </w:rPr>
              <w:t xml:space="preserve"> система свыше 40 кВт</w:t>
            </w:r>
          </w:p>
        </w:tc>
      </w:tr>
      <w:tr w:rsidR="000C2D42" w:rsidRPr="000C2D42" w14:paraId="7A2343B4" w14:textId="77777777" w:rsidTr="000C2D42">
        <w:trPr>
          <w:trHeight w:val="20"/>
        </w:trPr>
        <w:tc>
          <w:tcPr>
            <w:tcW w:w="0" w:type="auto"/>
            <w:shd w:val="clear" w:color="auto" w:fill="auto"/>
            <w:noWrap/>
            <w:vAlign w:val="center"/>
          </w:tcPr>
          <w:p w14:paraId="7BD44378"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vAlign w:val="center"/>
            <w:hideMark/>
          </w:tcPr>
          <w:p w14:paraId="192D46F6" w14:textId="72C91F89" w:rsidR="000C2D42" w:rsidRPr="000C2D42" w:rsidRDefault="000C2D42" w:rsidP="000C2D42">
            <w:pPr>
              <w:rPr>
                <w:sz w:val="22"/>
                <w:szCs w:val="22"/>
              </w:rPr>
            </w:pPr>
            <w:r w:rsidRPr="000C2D42">
              <w:rPr>
                <w:color w:val="000000"/>
                <w:sz w:val="22"/>
                <w:szCs w:val="22"/>
              </w:rPr>
              <w:t>Очистка входных и выходных жалюзи внутреннего блока</w:t>
            </w:r>
          </w:p>
        </w:tc>
        <w:tc>
          <w:tcPr>
            <w:tcW w:w="1110" w:type="dxa"/>
            <w:vAlign w:val="center"/>
          </w:tcPr>
          <w:p w14:paraId="79080249" w14:textId="65847C0B" w:rsidR="000C2D42" w:rsidRPr="003C0536" w:rsidRDefault="000C2D42" w:rsidP="000C2D42">
            <w:pPr>
              <w:jc w:val="center"/>
              <w:rPr>
                <w:sz w:val="20"/>
                <w:szCs w:val="20"/>
              </w:rPr>
            </w:pPr>
            <w:r w:rsidRPr="003C0536">
              <w:rPr>
                <w:color w:val="000000"/>
                <w:sz w:val="20"/>
                <w:szCs w:val="20"/>
              </w:rPr>
              <w:t>54,07</w:t>
            </w:r>
          </w:p>
        </w:tc>
        <w:tc>
          <w:tcPr>
            <w:tcW w:w="1121" w:type="dxa"/>
            <w:vAlign w:val="center"/>
          </w:tcPr>
          <w:p w14:paraId="434CB031" w14:textId="26979368" w:rsidR="000C2D42" w:rsidRPr="003C0536" w:rsidRDefault="000C2D42" w:rsidP="000C2D42">
            <w:pPr>
              <w:jc w:val="center"/>
              <w:rPr>
                <w:sz w:val="20"/>
                <w:szCs w:val="20"/>
              </w:rPr>
            </w:pPr>
            <w:r w:rsidRPr="003C0536">
              <w:rPr>
                <w:color w:val="000000"/>
                <w:sz w:val="20"/>
                <w:szCs w:val="20"/>
              </w:rPr>
              <w:t>72,68</w:t>
            </w:r>
          </w:p>
        </w:tc>
        <w:tc>
          <w:tcPr>
            <w:tcW w:w="893" w:type="dxa"/>
            <w:vAlign w:val="center"/>
          </w:tcPr>
          <w:p w14:paraId="7010236F" w14:textId="1FFEB55B" w:rsidR="000C2D42" w:rsidRPr="003C0536" w:rsidRDefault="000C2D42" w:rsidP="000C2D42">
            <w:pPr>
              <w:jc w:val="center"/>
              <w:rPr>
                <w:sz w:val="20"/>
                <w:szCs w:val="20"/>
              </w:rPr>
            </w:pPr>
            <w:r w:rsidRPr="003C0536">
              <w:rPr>
                <w:color w:val="000000"/>
                <w:sz w:val="20"/>
                <w:szCs w:val="20"/>
              </w:rPr>
              <w:t>72,18</w:t>
            </w:r>
          </w:p>
        </w:tc>
        <w:tc>
          <w:tcPr>
            <w:tcW w:w="999" w:type="dxa"/>
            <w:vAlign w:val="center"/>
          </w:tcPr>
          <w:p w14:paraId="362C5F26" w14:textId="09801CDC" w:rsidR="000C2D42" w:rsidRPr="003C0536" w:rsidRDefault="000C2D42" w:rsidP="000C2D42">
            <w:pPr>
              <w:jc w:val="center"/>
              <w:rPr>
                <w:sz w:val="20"/>
                <w:szCs w:val="20"/>
              </w:rPr>
            </w:pPr>
            <w:r w:rsidRPr="003C0536">
              <w:rPr>
                <w:color w:val="000000"/>
                <w:sz w:val="20"/>
                <w:szCs w:val="20"/>
              </w:rPr>
              <w:t>104,91</w:t>
            </w:r>
          </w:p>
        </w:tc>
        <w:tc>
          <w:tcPr>
            <w:tcW w:w="0" w:type="auto"/>
            <w:vAlign w:val="center"/>
          </w:tcPr>
          <w:p w14:paraId="5F4AF82A" w14:textId="12DFCB43" w:rsidR="000C2D42" w:rsidRPr="003C0536" w:rsidRDefault="000C2D42" w:rsidP="000C2D42">
            <w:pPr>
              <w:jc w:val="center"/>
              <w:rPr>
                <w:sz w:val="20"/>
                <w:szCs w:val="20"/>
              </w:rPr>
            </w:pPr>
            <w:r w:rsidRPr="003C0536">
              <w:rPr>
                <w:color w:val="000000"/>
                <w:sz w:val="20"/>
                <w:szCs w:val="20"/>
              </w:rPr>
              <w:t>72,99</w:t>
            </w:r>
          </w:p>
        </w:tc>
        <w:tc>
          <w:tcPr>
            <w:tcW w:w="0" w:type="auto"/>
            <w:vAlign w:val="center"/>
          </w:tcPr>
          <w:p w14:paraId="5A1F4869" w14:textId="2E858AAE" w:rsidR="000C2D42" w:rsidRPr="003C0536" w:rsidRDefault="000C2D42" w:rsidP="000C2D42">
            <w:pPr>
              <w:jc w:val="center"/>
              <w:rPr>
                <w:sz w:val="20"/>
                <w:szCs w:val="20"/>
              </w:rPr>
            </w:pPr>
            <w:r w:rsidRPr="003C0536">
              <w:rPr>
                <w:color w:val="000000"/>
                <w:sz w:val="20"/>
                <w:szCs w:val="20"/>
              </w:rPr>
              <w:t>65,62</w:t>
            </w:r>
          </w:p>
        </w:tc>
        <w:tc>
          <w:tcPr>
            <w:tcW w:w="0" w:type="auto"/>
            <w:vAlign w:val="center"/>
          </w:tcPr>
          <w:p w14:paraId="7D29C639" w14:textId="5425F7AC" w:rsidR="000C2D42" w:rsidRPr="003C0536" w:rsidRDefault="000C2D42" w:rsidP="000C2D42">
            <w:pPr>
              <w:jc w:val="center"/>
              <w:rPr>
                <w:sz w:val="20"/>
                <w:szCs w:val="20"/>
              </w:rPr>
            </w:pPr>
            <w:r w:rsidRPr="003C0536">
              <w:rPr>
                <w:color w:val="000000"/>
                <w:sz w:val="20"/>
                <w:szCs w:val="20"/>
              </w:rPr>
              <w:t>65,94</w:t>
            </w:r>
          </w:p>
        </w:tc>
        <w:tc>
          <w:tcPr>
            <w:tcW w:w="0" w:type="auto"/>
            <w:vAlign w:val="center"/>
          </w:tcPr>
          <w:p w14:paraId="46A66FFE" w14:textId="4F9B5FBE" w:rsidR="000C2D42" w:rsidRPr="003C0536" w:rsidRDefault="000C2D42" w:rsidP="000C2D42">
            <w:pPr>
              <w:jc w:val="center"/>
              <w:rPr>
                <w:sz w:val="20"/>
                <w:szCs w:val="20"/>
              </w:rPr>
            </w:pPr>
            <w:r w:rsidRPr="003C0536">
              <w:rPr>
                <w:color w:val="000000"/>
                <w:sz w:val="20"/>
                <w:szCs w:val="20"/>
              </w:rPr>
              <w:t>126,79</w:t>
            </w:r>
          </w:p>
        </w:tc>
      </w:tr>
      <w:tr w:rsidR="000C2D42" w:rsidRPr="000C2D42" w14:paraId="56EE2CD1" w14:textId="77777777" w:rsidTr="000C2D42">
        <w:trPr>
          <w:trHeight w:val="20"/>
        </w:trPr>
        <w:tc>
          <w:tcPr>
            <w:tcW w:w="0" w:type="auto"/>
            <w:shd w:val="clear" w:color="auto" w:fill="auto"/>
            <w:noWrap/>
            <w:vAlign w:val="center"/>
          </w:tcPr>
          <w:p w14:paraId="35E947D4"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5175582C" w14:textId="2C22909F" w:rsidR="000C2D42" w:rsidRPr="000C2D42" w:rsidRDefault="000C2D42" w:rsidP="000C2D42">
            <w:pPr>
              <w:jc w:val="both"/>
              <w:rPr>
                <w:color w:val="000000"/>
                <w:sz w:val="22"/>
                <w:szCs w:val="22"/>
              </w:rPr>
            </w:pPr>
            <w:r w:rsidRPr="000C2D42">
              <w:rPr>
                <w:color w:val="000000"/>
                <w:sz w:val="22"/>
                <w:szCs w:val="22"/>
              </w:rPr>
              <w:t>Чистка корпуса и передней панели внутреннего блока (кроме кондиционеров канального типа)</w:t>
            </w:r>
          </w:p>
        </w:tc>
        <w:tc>
          <w:tcPr>
            <w:tcW w:w="1110" w:type="dxa"/>
            <w:vAlign w:val="center"/>
          </w:tcPr>
          <w:p w14:paraId="1DC466C1" w14:textId="16B4E932" w:rsidR="000C2D42" w:rsidRPr="003C0536" w:rsidRDefault="000C2D42" w:rsidP="000C2D42">
            <w:pPr>
              <w:jc w:val="center"/>
              <w:rPr>
                <w:color w:val="000000"/>
                <w:sz w:val="20"/>
                <w:szCs w:val="20"/>
              </w:rPr>
            </w:pPr>
            <w:r w:rsidRPr="003C0536">
              <w:rPr>
                <w:color w:val="000000"/>
                <w:sz w:val="20"/>
                <w:szCs w:val="20"/>
              </w:rPr>
              <w:t>92,69</w:t>
            </w:r>
          </w:p>
        </w:tc>
        <w:tc>
          <w:tcPr>
            <w:tcW w:w="1121" w:type="dxa"/>
            <w:vAlign w:val="center"/>
          </w:tcPr>
          <w:p w14:paraId="12A6BAA1" w14:textId="3562EF98" w:rsidR="000C2D42" w:rsidRPr="003C0536" w:rsidRDefault="000C2D42" w:rsidP="000C2D42">
            <w:pPr>
              <w:jc w:val="center"/>
              <w:rPr>
                <w:color w:val="000000"/>
                <w:sz w:val="20"/>
                <w:szCs w:val="20"/>
              </w:rPr>
            </w:pPr>
            <w:r w:rsidRPr="003C0536">
              <w:rPr>
                <w:color w:val="000000"/>
                <w:sz w:val="20"/>
                <w:szCs w:val="20"/>
              </w:rPr>
              <w:t>112,65</w:t>
            </w:r>
          </w:p>
        </w:tc>
        <w:tc>
          <w:tcPr>
            <w:tcW w:w="893" w:type="dxa"/>
            <w:vAlign w:val="center"/>
          </w:tcPr>
          <w:p w14:paraId="21527507" w14:textId="2F8E5830" w:rsidR="000C2D42" w:rsidRPr="003C0536" w:rsidRDefault="000C2D42" w:rsidP="000C2D42">
            <w:pPr>
              <w:jc w:val="center"/>
              <w:rPr>
                <w:color w:val="000000"/>
                <w:sz w:val="20"/>
                <w:szCs w:val="20"/>
              </w:rPr>
            </w:pPr>
            <w:r w:rsidRPr="003C0536">
              <w:rPr>
                <w:color w:val="000000"/>
                <w:sz w:val="20"/>
                <w:szCs w:val="20"/>
              </w:rPr>
              <w:t>119,10</w:t>
            </w:r>
          </w:p>
        </w:tc>
        <w:tc>
          <w:tcPr>
            <w:tcW w:w="999" w:type="dxa"/>
            <w:vAlign w:val="center"/>
          </w:tcPr>
          <w:p w14:paraId="73604C68" w14:textId="02D9E53C" w:rsidR="000C2D42" w:rsidRPr="003C0536" w:rsidRDefault="000C2D42" w:rsidP="000C2D42">
            <w:pPr>
              <w:jc w:val="center"/>
              <w:rPr>
                <w:color w:val="000000"/>
                <w:sz w:val="20"/>
                <w:szCs w:val="20"/>
              </w:rPr>
            </w:pPr>
            <w:r w:rsidRPr="003C0536">
              <w:rPr>
                <w:color w:val="000000"/>
                <w:sz w:val="20"/>
                <w:szCs w:val="20"/>
              </w:rPr>
              <w:t>157,37</w:t>
            </w:r>
          </w:p>
        </w:tc>
        <w:tc>
          <w:tcPr>
            <w:tcW w:w="0" w:type="auto"/>
            <w:vAlign w:val="center"/>
          </w:tcPr>
          <w:p w14:paraId="50601AD4" w14:textId="7C3BE052" w:rsidR="000C2D42" w:rsidRPr="003C0536" w:rsidRDefault="000C2D42" w:rsidP="000C2D42">
            <w:pPr>
              <w:jc w:val="center"/>
              <w:rPr>
                <w:color w:val="000000"/>
                <w:sz w:val="20"/>
                <w:szCs w:val="20"/>
              </w:rPr>
            </w:pPr>
            <w:r w:rsidRPr="003C0536">
              <w:rPr>
                <w:color w:val="000000"/>
                <w:sz w:val="20"/>
                <w:szCs w:val="20"/>
              </w:rPr>
              <w:t>72,99</w:t>
            </w:r>
          </w:p>
        </w:tc>
        <w:tc>
          <w:tcPr>
            <w:tcW w:w="0" w:type="auto"/>
            <w:vAlign w:val="center"/>
          </w:tcPr>
          <w:p w14:paraId="11F22A55" w14:textId="2019AC78" w:rsidR="000C2D42" w:rsidRPr="003C0536" w:rsidRDefault="000C2D42" w:rsidP="000C2D42">
            <w:pPr>
              <w:jc w:val="center"/>
              <w:rPr>
                <w:color w:val="000000"/>
                <w:sz w:val="20"/>
                <w:szCs w:val="20"/>
              </w:rPr>
            </w:pPr>
            <w:r w:rsidRPr="003C0536">
              <w:rPr>
                <w:color w:val="000000"/>
                <w:sz w:val="20"/>
                <w:szCs w:val="20"/>
              </w:rPr>
              <w:t>85,31</w:t>
            </w:r>
          </w:p>
        </w:tc>
        <w:tc>
          <w:tcPr>
            <w:tcW w:w="0" w:type="auto"/>
            <w:vAlign w:val="center"/>
          </w:tcPr>
          <w:p w14:paraId="124EC743" w14:textId="13FA39C2" w:rsidR="000C2D42" w:rsidRPr="003C0536" w:rsidRDefault="000C2D42" w:rsidP="000C2D42">
            <w:pPr>
              <w:jc w:val="center"/>
              <w:rPr>
                <w:color w:val="000000"/>
                <w:sz w:val="20"/>
                <w:szCs w:val="20"/>
              </w:rPr>
            </w:pPr>
            <w:r w:rsidRPr="003C0536">
              <w:rPr>
                <w:color w:val="000000"/>
                <w:sz w:val="20"/>
                <w:szCs w:val="20"/>
              </w:rPr>
              <w:t>98,91</w:t>
            </w:r>
          </w:p>
        </w:tc>
        <w:tc>
          <w:tcPr>
            <w:tcW w:w="0" w:type="auto"/>
            <w:vAlign w:val="center"/>
          </w:tcPr>
          <w:p w14:paraId="733F1AA5" w14:textId="018689DE" w:rsidR="000C2D42" w:rsidRPr="003C0536" w:rsidRDefault="000C2D42" w:rsidP="000C2D42">
            <w:pPr>
              <w:jc w:val="center"/>
              <w:rPr>
                <w:color w:val="000000"/>
                <w:sz w:val="20"/>
                <w:szCs w:val="20"/>
              </w:rPr>
            </w:pPr>
            <w:r w:rsidRPr="003C0536">
              <w:rPr>
                <w:color w:val="000000"/>
                <w:sz w:val="20"/>
                <w:szCs w:val="20"/>
              </w:rPr>
              <w:t>169,05</w:t>
            </w:r>
          </w:p>
        </w:tc>
      </w:tr>
      <w:tr w:rsidR="000C2D42" w:rsidRPr="000C2D42" w14:paraId="58FF6C7A" w14:textId="77777777" w:rsidTr="000C2D42">
        <w:trPr>
          <w:trHeight w:val="20"/>
        </w:trPr>
        <w:tc>
          <w:tcPr>
            <w:tcW w:w="0" w:type="auto"/>
            <w:shd w:val="clear" w:color="auto" w:fill="auto"/>
            <w:noWrap/>
            <w:vAlign w:val="center"/>
          </w:tcPr>
          <w:p w14:paraId="0A3A37F4"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76813FF0" w14:textId="019E10E5" w:rsidR="000C2D42" w:rsidRPr="000C2D42" w:rsidRDefault="000C2D42" w:rsidP="000C2D42">
            <w:pPr>
              <w:jc w:val="both"/>
              <w:rPr>
                <w:color w:val="000000"/>
                <w:sz w:val="22"/>
                <w:szCs w:val="22"/>
              </w:rPr>
            </w:pPr>
            <w:r w:rsidRPr="000C2D42">
              <w:rPr>
                <w:color w:val="000000"/>
                <w:sz w:val="22"/>
                <w:szCs w:val="22"/>
              </w:rPr>
              <w:t>Чистка фильтров внутреннего блока</w:t>
            </w:r>
          </w:p>
        </w:tc>
        <w:tc>
          <w:tcPr>
            <w:tcW w:w="1110" w:type="dxa"/>
            <w:vAlign w:val="center"/>
          </w:tcPr>
          <w:p w14:paraId="577ED226" w14:textId="2163BA94" w:rsidR="000C2D42" w:rsidRPr="003C0536" w:rsidRDefault="000C2D42" w:rsidP="000C2D42">
            <w:pPr>
              <w:jc w:val="center"/>
              <w:rPr>
                <w:color w:val="000000"/>
                <w:sz w:val="20"/>
                <w:szCs w:val="20"/>
              </w:rPr>
            </w:pPr>
            <w:r w:rsidRPr="003C0536">
              <w:rPr>
                <w:color w:val="000000"/>
                <w:sz w:val="20"/>
                <w:szCs w:val="20"/>
              </w:rPr>
              <w:t>77,24</w:t>
            </w:r>
          </w:p>
        </w:tc>
        <w:tc>
          <w:tcPr>
            <w:tcW w:w="1121" w:type="dxa"/>
            <w:vAlign w:val="center"/>
          </w:tcPr>
          <w:p w14:paraId="3750CE4D" w14:textId="09F98AB3" w:rsidR="000C2D42" w:rsidRPr="003C0536" w:rsidRDefault="000C2D42" w:rsidP="000C2D42">
            <w:pPr>
              <w:jc w:val="center"/>
              <w:rPr>
                <w:color w:val="000000"/>
                <w:sz w:val="20"/>
                <w:szCs w:val="20"/>
              </w:rPr>
            </w:pPr>
            <w:r w:rsidRPr="003C0536">
              <w:rPr>
                <w:color w:val="000000"/>
                <w:sz w:val="20"/>
                <w:szCs w:val="20"/>
              </w:rPr>
              <w:t>94,48</w:t>
            </w:r>
          </w:p>
        </w:tc>
        <w:tc>
          <w:tcPr>
            <w:tcW w:w="893" w:type="dxa"/>
            <w:vAlign w:val="center"/>
          </w:tcPr>
          <w:p w14:paraId="3207394A" w14:textId="454AA638" w:rsidR="000C2D42" w:rsidRPr="003C0536" w:rsidRDefault="000C2D42" w:rsidP="000C2D42">
            <w:pPr>
              <w:jc w:val="center"/>
              <w:rPr>
                <w:color w:val="000000"/>
                <w:sz w:val="20"/>
                <w:szCs w:val="20"/>
              </w:rPr>
            </w:pPr>
            <w:r w:rsidRPr="003C0536">
              <w:rPr>
                <w:color w:val="000000"/>
                <w:sz w:val="20"/>
                <w:szCs w:val="20"/>
              </w:rPr>
              <w:t>104,67</w:t>
            </w:r>
          </w:p>
        </w:tc>
        <w:tc>
          <w:tcPr>
            <w:tcW w:w="999" w:type="dxa"/>
            <w:vAlign w:val="center"/>
          </w:tcPr>
          <w:p w14:paraId="5A2D9323" w14:textId="5BD7827A" w:rsidR="000C2D42" w:rsidRPr="003C0536" w:rsidRDefault="000C2D42" w:rsidP="000C2D42">
            <w:pPr>
              <w:jc w:val="center"/>
              <w:rPr>
                <w:color w:val="000000"/>
                <w:sz w:val="20"/>
                <w:szCs w:val="20"/>
              </w:rPr>
            </w:pPr>
            <w:r w:rsidRPr="003C0536">
              <w:rPr>
                <w:color w:val="000000"/>
                <w:sz w:val="20"/>
                <w:szCs w:val="20"/>
              </w:rPr>
              <w:t>131,14</w:t>
            </w:r>
          </w:p>
        </w:tc>
        <w:tc>
          <w:tcPr>
            <w:tcW w:w="0" w:type="auto"/>
            <w:vAlign w:val="center"/>
          </w:tcPr>
          <w:p w14:paraId="21729BF4" w14:textId="75B57974" w:rsidR="000C2D42" w:rsidRPr="003C0536" w:rsidRDefault="000C2D42" w:rsidP="000C2D42">
            <w:pPr>
              <w:jc w:val="center"/>
              <w:rPr>
                <w:color w:val="000000"/>
                <w:sz w:val="20"/>
                <w:szCs w:val="20"/>
              </w:rPr>
            </w:pPr>
            <w:r w:rsidRPr="003C0536">
              <w:rPr>
                <w:color w:val="000000"/>
                <w:sz w:val="20"/>
                <w:szCs w:val="20"/>
              </w:rPr>
              <w:t>65,69</w:t>
            </w:r>
          </w:p>
        </w:tc>
        <w:tc>
          <w:tcPr>
            <w:tcW w:w="0" w:type="auto"/>
            <w:vAlign w:val="center"/>
          </w:tcPr>
          <w:p w14:paraId="44D5AB3E" w14:textId="4E015000" w:rsidR="000C2D42" w:rsidRPr="003C0536" w:rsidRDefault="000C2D42" w:rsidP="000C2D42">
            <w:pPr>
              <w:jc w:val="center"/>
              <w:rPr>
                <w:color w:val="000000"/>
                <w:sz w:val="20"/>
                <w:szCs w:val="20"/>
              </w:rPr>
            </w:pPr>
            <w:r w:rsidRPr="003C0536">
              <w:rPr>
                <w:color w:val="000000"/>
                <w:sz w:val="20"/>
                <w:szCs w:val="20"/>
              </w:rPr>
              <w:t>85,31</w:t>
            </w:r>
          </w:p>
        </w:tc>
        <w:tc>
          <w:tcPr>
            <w:tcW w:w="0" w:type="auto"/>
            <w:vAlign w:val="center"/>
          </w:tcPr>
          <w:p w14:paraId="54174DED" w14:textId="2366E964" w:rsidR="000C2D42" w:rsidRPr="003C0536" w:rsidRDefault="000C2D42" w:rsidP="000C2D42">
            <w:pPr>
              <w:jc w:val="center"/>
              <w:rPr>
                <w:color w:val="000000"/>
                <w:sz w:val="20"/>
                <w:szCs w:val="20"/>
              </w:rPr>
            </w:pPr>
            <w:r w:rsidRPr="003C0536">
              <w:rPr>
                <w:color w:val="000000"/>
                <w:sz w:val="20"/>
                <w:szCs w:val="20"/>
              </w:rPr>
              <w:t>82,43</w:t>
            </w:r>
          </w:p>
        </w:tc>
        <w:tc>
          <w:tcPr>
            <w:tcW w:w="0" w:type="auto"/>
            <w:vAlign w:val="center"/>
          </w:tcPr>
          <w:p w14:paraId="1D156639" w14:textId="3E146F8E" w:rsidR="000C2D42" w:rsidRPr="003C0536" w:rsidRDefault="000C2D42" w:rsidP="000C2D42">
            <w:pPr>
              <w:jc w:val="center"/>
              <w:rPr>
                <w:color w:val="000000"/>
                <w:sz w:val="20"/>
                <w:szCs w:val="20"/>
              </w:rPr>
            </w:pPr>
            <w:r w:rsidRPr="003C0536">
              <w:rPr>
                <w:color w:val="000000"/>
                <w:sz w:val="20"/>
                <w:szCs w:val="20"/>
              </w:rPr>
              <w:t>152,14</w:t>
            </w:r>
          </w:p>
        </w:tc>
      </w:tr>
      <w:tr w:rsidR="000C2D42" w:rsidRPr="000C2D42" w14:paraId="4287EA35" w14:textId="77777777" w:rsidTr="000C2D42">
        <w:trPr>
          <w:trHeight w:val="20"/>
        </w:trPr>
        <w:tc>
          <w:tcPr>
            <w:tcW w:w="0" w:type="auto"/>
            <w:shd w:val="clear" w:color="auto" w:fill="auto"/>
            <w:noWrap/>
            <w:vAlign w:val="center"/>
          </w:tcPr>
          <w:p w14:paraId="59F16101"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1C2357A8" w14:textId="599B79E0" w:rsidR="000C2D42" w:rsidRPr="000C2D42" w:rsidRDefault="000C2D42" w:rsidP="000C2D42">
            <w:pPr>
              <w:jc w:val="both"/>
              <w:rPr>
                <w:color w:val="000000"/>
                <w:sz w:val="22"/>
                <w:szCs w:val="22"/>
              </w:rPr>
            </w:pPr>
            <w:r w:rsidRPr="000C2D42">
              <w:rPr>
                <w:color w:val="000000"/>
                <w:sz w:val="22"/>
                <w:szCs w:val="22"/>
              </w:rPr>
              <w:t>Проверка герметичности соединений контура прохождения фреона.</w:t>
            </w:r>
          </w:p>
        </w:tc>
        <w:tc>
          <w:tcPr>
            <w:tcW w:w="1110" w:type="dxa"/>
            <w:vAlign w:val="center"/>
          </w:tcPr>
          <w:p w14:paraId="12E677EA" w14:textId="31086657" w:rsidR="000C2D42" w:rsidRPr="003C0536" w:rsidRDefault="000C2D42" w:rsidP="000C2D42">
            <w:pPr>
              <w:jc w:val="center"/>
              <w:rPr>
                <w:color w:val="000000"/>
                <w:sz w:val="20"/>
                <w:szCs w:val="20"/>
              </w:rPr>
            </w:pPr>
            <w:r w:rsidRPr="003C0536">
              <w:rPr>
                <w:color w:val="000000"/>
                <w:sz w:val="20"/>
                <w:szCs w:val="20"/>
              </w:rPr>
              <w:t>46,34</w:t>
            </w:r>
          </w:p>
        </w:tc>
        <w:tc>
          <w:tcPr>
            <w:tcW w:w="1121" w:type="dxa"/>
            <w:vAlign w:val="center"/>
          </w:tcPr>
          <w:p w14:paraId="2E93021C" w14:textId="2A4AE396" w:rsidR="000C2D42" w:rsidRPr="003C0536" w:rsidRDefault="000C2D42" w:rsidP="000C2D42">
            <w:pPr>
              <w:jc w:val="center"/>
              <w:rPr>
                <w:color w:val="000000"/>
                <w:sz w:val="20"/>
                <w:szCs w:val="20"/>
              </w:rPr>
            </w:pPr>
            <w:r w:rsidRPr="003C0536">
              <w:rPr>
                <w:color w:val="000000"/>
                <w:sz w:val="20"/>
                <w:szCs w:val="20"/>
              </w:rPr>
              <w:t>55,23</w:t>
            </w:r>
          </w:p>
        </w:tc>
        <w:tc>
          <w:tcPr>
            <w:tcW w:w="893" w:type="dxa"/>
            <w:vAlign w:val="center"/>
          </w:tcPr>
          <w:p w14:paraId="58C4A531" w14:textId="1609AC04" w:rsidR="000C2D42" w:rsidRPr="003C0536" w:rsidRDefault="000C2D42" w:rsidP="000C2D42">
            <w:pPr>
              <w:jc w:val="center"/>
              <w:rPr>
                <w:color w:val="000000"/>
                <w:sz w:val="20"/>
                <w:szCs w:val="20"/>
              </w:rPr>
            </w:pPr>
            <w:r w:rsidRPr="003C0536">
              <w:rPr>
                <w:color w:val="000000"/>
                <w:sz w:val="20"/>
                <w:szCs w:val="20"/>
              </w:rPr>
              <w:t>72,18</w:t>
            </w:r>
          </w:p>
        </w:tc>
        <w:tc>
          <w:tcPr>
            <w:tcW w:w="999" w:type="dxa"/>
            <w:vAlign w:val="center"/>
          </w:tcPr>
          <w:p w14:paraId="0B022B69" w14:textId="0C18C39D" w:rsidR="000C2D42" w:rsidRPr="003C0536" w:rsidRDefault="000C2D42" w:rsidP="000C2D42">
            <w:pPr>
              <w:jc w:val="center"/>
              <w:rPr>
                <w:color w:val="000000"/>
                <w:sz w:val="20"/>
                <w:szCs w:val="20"/>
              </w:rPr>
            </w:pPr>
            <w:r w:rsidRPr="003C0536">
              <w:rPr>
                <w:color w:val="000000"/>
                <w:sz w:val="20"/>
                <w:szCs w:val="20"/>
              </w:rPr>
              <w:t>87,43</w:t>
            </w:r>
          </w:p>
        </w:tc>
        <w:tc>
          <w:tcPr>
            <w:tcW w:w="0" w:type="auto"/>
            <w:vAlign w:val="center"/>
          </w:tcPr>
          <w:p w14:paraId="6D48101E" w14:textId="2D150D51" w:rsidR="000C2D42" w:rsidRPr="003C0536" w:rsidRDefault="000C2D42" w:rsidP="000C2D42">
            <w:pPr>
              <w:jc w:val="center"/>
              <w:rPr>
                <w:color w:val="000000"/>
                <w:sz w:val="20"/>
                <w:szCs w:val="20"/>
              </w:rPr>
            </w:pPr>
            <w:r w:rsidRPr="003C0536">
              <w:rPr>
                <w:color w:val="000000"/>
                <w:sz w:val="20"/>
                <w:szCs w:val="20"/>
              </w:rPr>
              <w:t>72,99</w:t>
            </w:r>
          </w:p>
        </w:tc>
        <w:tc>
          <w:tcPr>
            <w:tcW w:w="0" w:type="auto"/>
            <w:vAlign w:val="center"/>
          </w:tcPr>
          <w:p w14:paraId="009F38DA" w14:textId="1BACA782" w:rsidR="000C2D42" w:rsidRPr="003C0536" w:rsidRDefault="000C2D42" w:rsidP="000C2D42">
            <w:pPr>
              <w:jc w:val="center"/>
              <w:rPr>
                <w:color w:val="000000"/>
                <w:sz w:val="20"/>
                <w:szCs w:val="20"/>
              </w:rPr>
            </w:pPr>
            <w:r w:rsidRPr="003C0536">
              <w:rPr>
                <w:color w:val="000000"/>
                <w:sz w:val="20"/>
                <w:szCs w:val="20"/>
              </w:rPr>
              <w:t>65,62</w:t>
            </w:r>
          </w:p>
        </w:tc>
        <w:tc>
          <w:tcPr>
            <w:tcW w:w="0" w:type="auto"/>
            <w:vAlign w:val="center"/>
          </w:tcPr>
          <w:p w14:paraId="7754B0AC" w14:textId="49A2D9DA" w:rsidR="000C2D42" w:rsidRPr="003C0536" w:rsidRDefault="000C2D42" w:rsidP="000C2D42">
            <w:pPr>
              <w:jc w:val="center"/>
              <w:rPr>
                <w:color w:val="000000"/>
                <w:sz w:val="20"/>
                <w:szCs w:val="20"/>
              </w:rPr>
            </w:pPr>
            <w:r w:rsidRPr="003C0536">
              <w:rPr>
                <w:color w:val="000000"/>
                <w:sz w:val="20"/>
                <w:szCs w:val="20"/>
              </w:rPr>
              <w:t>87,92</w:t>
            </w:r>
          </w:p>
        </w:tc>
        <w:tc>
          <w:tcPr>
            <w:tcW w:w="0" w:type="auto"/>
            <w:vAlign w:val="center"/>
          </w:tcPr>
          <w:p w14:paraId="070AC082" w14:textId="078C5FCF" w:rsidR="000C2D42" w:rsidRPr="003C0536" w:rsidRDefault="000C2D42" w:rsidP="000C2D42">
            <w:pPr>
              <w:jc w:val="center"/>
              <w:rPr>
                <w:color w:val="000000"/>
                <w:sz w:val="20"/>
                <w:szCs w:val="20"/>
              </w:rPr>
            </w:pPr>
            <w:r w:rsidRPr="003C0536">
              <w:rPr>
                <w:color w:val="000000"/>
                <w:sz w:val="20"/>
                <w:szCs w:val="20"/>
              </w:rPr>
              <w:t>169,05</w:t>
            </w:r>
          </w:p>
        </w:tc>
      </w:tr>
      <w:tr w:rsidR="000C2D42" w:rsidRPr="000C2D42" w14:paraId="3A834621" w14:textId="77777777" w:rsidTr="000C2D42">
        <w:trPr>
          <w:trHeight w:val="20"/>
        </w:trPr>
        <w:tc>
          <w:tcPr>
            <w:tcW w:w="0" w:type="auto"/>
            <w:shd w:val="clear" w:color="auto" w:fill="auto"/>
            <w:noWrap/>
            <w:vAlign w:val="center"/>
          </w:tcPr>
          <w:p w14:paraId="7330C8D2"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31950AC3" w14:textId="043B573A" w:rsidR="000C2D42" w:rsidRPr="000C2D42" w:rsidRDefault="000C2D42" w:rsidP="000C2D42">
            <w:pPr>
              <w:jc w:val="both"/>
              <w:rPr>
                <w:color w:val="000000"/>
                <w:sz w:val="22"/>
                <w:szCs w:val="22"/>
              </w:rPr>
            </w:pPr>
            <w:r w:rsidRPr="000C2D42">
              <w:rPr>
                <w:color w:val="000000"/>
                <w:sz w:val="22"/>
                <w:szCs w:val="22"/>
              </w:rPr>
              <w:t>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конденсатора в зависимости от давления конденсации. Оценка шумности их работы и вибрации. Протяжка резьбовых соединений</w:t>
            </w:r>
          </w:p>
        </w:tc>
        <w:tc>
          <w:tcPr>
            <w:tcW w:w="1110" w:type="dxa"/>
            <w:vAlign w:val="center"/>
          </w:tcPr>
          <w:p w14:paraId="3DCAB906" w14:textId="2F4432FC" w:rsidR="000C2D42" w:rsidRPr="003C0536" w:rsidRDefault="000C2D42" w:rsidP="000C2D42">
            <w:pPr>
              <w:jc w:val="center"/>
              <w:rPr>
                <w:color w:val="000000"/>
                <w:sz w:val="20"/>
                <w:szCs w:val="20"/>
              </w:rPr>
            </w:pPr>
            <w:r w:rsidRPr="003C0536">
              <w:rPr>
                <w:color w:val="000000"/>
                <w:sz w:val="20"/>
                <w:szCs w:val="20"/>
              </w:rPr>
              <w:t>115,86</w:t>
            </w:r>
          </w:p>
        </w:tc>
        <w:tc>
          <w:tcPr>
            <w:tcW w:w="1121" w:type="dxa"/>
            <w:vAlign w:val="center"/>
          </w:tcPr>
          <w:p w14:paraId="25290162" w14:textId="6664BC85" w:rsidR="000C2D42" w:rsidRPr="003C0536" w:rsidRDefault="000C2D42" w:rsidP="000C2D42">
            <w:pPr>
              <w:jc w:val="center"/>
              <w:rPr>
                <w:color w:val="000000"/>
                <w:sz w:val="20"/>
                <w:szCs w:val="20"/>
              </w:rPr>
            </w:pPr>
            <w:r w:rsidRPr="003C0536">
              <w:rPr>
                <w:color w:val="000000"/>
                <w:sz w:val="20"/>
                <w:szCs w:val="20"/>
              </w:rPr>
              <w:t>109,01</w:t>
            </w:r>
          </w:p>
        </w:tc>
        <w:tc>
          <w:tcPr>
            <w:tcW w:w="893" w:type="dxa"/>
            <w:vAlign w:val="center"/>
          </w:tcPr>
          <w:p w14:paraId="3126DD27" w14:textId="41A12564" w:rsidR="000C2D42" w:rsidRPr="003C0536" w:rsidRDefault="000C2D42" w:rsidP="000C2D42">
            <w:pPr>
              <w:jc w:val="center"/>
              <w:rPr>
                <w:color w:val="000000"/>
                <w:sz w:val="20"/>
                <w:szCs w:val="20"/>
              </w:rPr>
            </w:pPr>
            <w:r w:rsidRPr="003C0536">
              <w:rPr>
                <w:color w:val="000000"/>
                <w:sz w:val="20"/>
                <w:szCs w:val="20"/>
              </w:rPr>
              <w:t>180,46</w:t>
            </w:r>
          </w:p>
        </w:tc>
        <w:tc>
          <w:tcPr>
            <w:tcW w:w="999" w:type="dxa"/>
            <w:vAlign w:val="center"/>
          </w:tcPr>
          <w:p w14:paraId="3AFEDEC2" w14:textId="5E243675" w:rsidR="000C2D42" w:rsidRPr="003C0536" w:rsidRDefault="000C2D42" w:rsidP="000C2D42">
            <w:pPr>
              <w:jc w:val="center"/>
              <w:rPr>
                <w:color w:val="000000"/>
                <w:sz w:val="20"/>
                <w:szCs w:val="20"/>
              </w:rPr>
            </w:pPr>
            <w:r w:rsidRPr="003C0536">
              <w:rPr>
                <w:color w:val="000000"/>
                <w:sz w:val="20"/>
                <w:szCs w:val="20"/>
              </w:rPr>
              <w:t>218,57</w:t>
            </w:r>
          </w:p>
        </w:tc>
        <w:tc>
          <w:tcPr>
            <w:tcW w:w="0" w:type="auto"/>
            <w:vAlign w:val="center"/>
          </w:tcPr>
          <w:p w14:paraId="5EB49E27" w14:textId="2E4A0B22" w:rsidR="000C2D42" w:rsidRPr="003C0536" w:rsidRDefault="000C2D42" w:rsidP="000C2D42">
            <w:pPr>
              <w:jc w:val="center"/>
              <w:rPr>
                <w:color w:val="000000"/>
                <w:sz w:val="20"/>
                <w:szCs w:val="20"/>
              </w:rPr>
            </w:pPr>
            <w:r w:rsidRPr="003C0536">
              <w:rPr>
                <w:color w:val="000000"/>
                <w:sz w:val="20"/>
                <w:szCs w:val="20"/>
              </w:rPr>
              <w:t>182,48</w:t>
            </w:r>
          </w:p>
        </w:tc>
        <w:tc>
          <w:tcPr>
            <w:tcW w:w="0" w:type="auto"/>
            <w:vAlign w:val="center"/>
          </w:tcPr>
          <w:p w14:paraId="52242AAA" w14:textId="6999EF04" w:rsidR="000C2D42" w:rsidRPr="003C0536" w:rsidRDefault="000C2D42" w:rsidP="000C2D42">
            <w:pPr>
              <w:jc w:val="center"/>
              <w:rPr>
                <w:color w:val="000000"/>
                <w:sz w:val="20"/>
                <w:szCs w:val="20"/>
              </w:rPr>
            </w:pPr>
            <w:r w:rsidRPr="003C0536">
              <w:rPr>
                <w:color w:val="000000"/>
                <w:sz w:val="20"/>
                <w:szCs w:val="20"/>
              </w:rPr>
              <w:t>164,06</w:t>
            </w:r>
          </w:p>
        </w:tc>
        <w:tc>
          <w:tcPr>
            <w:tcW w:w="0" w:type="auto"/>
            <w:vAlign w:val="center"/>
          </w:tcPr>
          <w:p w14:paraId="50859632" w14:textId="51735A39" w:rsidR="000C2D42" w:rsidRPr="003C0536" w:rsidRDefault="000C2D42" w:rsidP="000C2D42">
            <w:pPr>
              <w:jc w:val="center"/>
              <w:rPr>
                <w:color w:val="000000"/>
                <w:sz w:val="20"/>
                <w:szCs w:val="20"/>
              </w:rPr>
            </w:pPr>
            <w:r w:rsidRPr="003C0536">
              <w:rPr>
                <w:color w:val="000000"/>
                <w:sz w:val="20"/>
                <w:szCs w:val="20"/>
              </w:rPr>
              <w:t>137,38</w:t>
            </w:r>
          </w:p>
        </w:tc>
        <w:tc>
          <w:tcPr>
            <w:tcW w:w="0" w:type="auto"/>
            <w:vAlign w:val="center"/>
          </w:tcPr>
          <w:p w14:paraId="2FDFDF38" w14:textId="51591A84" w:rsidR="000C2D42" w:rsidRPr="003C0536" w:rsidRDefault="000C2D42" w:rsidP="000C2D42">
            <w:pPr>
              <w:jc w:val="center"/>
              <w:rPr>
                <w:color w:val="000000"/>
                <w:sz w:val="20"/>
                <w:szCs w:val="20"/>
              </w:rPr>
            </w:pPr>
            <w:r w:rsidRPr="003C0536">
              <w:rPr>
                <w:color w:val="000000"/>
                <w:sz w:val="20"/>
                <w:szCs w:val="20"/>
              </w:rPr>
              <w:t>211,31</w:t>
            </w:r>
          </w:p>
        </w:tc>
      </w:tr>
      <w:tr w:rsidR="000C2D42" w:rsidRPr="000C2D42" w14:paraId="7C044314" w14:textId="77777777" w:rsidTr="000C2D42">
        <w:trPr>
          <w:trHeight w:val="20"/>
        </w:trPr>
        <w:tc>
          <w:tcPr>
            <w:tcW w:w="0" w:type="auto"/>
            <w:shd w:val="clear" w:color="auto" w:fill="auto"/>
            <w:noWrap/>
            <w:vAlign w:val="center"/>
          </w:tcPr>
          <w:p w14:paraId="59263136"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293ABA90" w14:textId="27A66299" w:rsidR="000C2D42" w:rsidRPr="000C2D42" w:rsidRDefault="000C2D42" w:rsidP="000C2D42">
            <w:pPr>
              <w:jc w:val="both"/>
              <w:rPr>
                <w:color w:val="000000"/>
                <w:sz w:val="22"/>
                <w:szCs w:val="22"/>
              </w:rPr>
            </w:pPr>
            <w:r w:rsidRPr="000C2D42">
              <w:rPr>
                <w:color w:val="000000"/>
                <w:sz w:val="22"/>
                <w:szCs w:val="22"/>
              </w:rPr>
              <w:t xml:space="preserve">Проверка состояния теплоизоляции </w:t>
            </w:r>
            <w:proofErr w:type="spellStart"/>
            <w:r w:rsidRPr="000C2D42">
              <w:rPr>
                <w:color w:val="000000"/>
                <w:sz w:val="22"/>
                <w:szCs w:val="22"/>
              </w:rPr>
              <w:t>хладоновых</w:t>
            </w:r>
            <w:proofErr w:type="spellEnd"/>
            <w:r w:rsidRPr="000C2D42">
              <w:rPr>
                <w:color w:val="000000"/>
                <w:sz w:val="22"/>
                <w:szCs w:val="22"/>
              </w:rPr>
              <w:t xml:space="preserve"> трубопроводов</w:t>
            </w:r>
          </w:p>
        </w:tc>
        <w:tc>
          <w:tcPr>
            <w:tcW w:w="1110" w:type="dxa"/>
            <w:vAlign w:val="center"/>
          </w:tcPr>
          <w:p w14:paraId="4D13E6E6" w14:textId="625B23AD" w:rsidR="000C2D42" w:rsidRPr="003C0536" w:rsidRDefault="000C2D42" w:rsidP="000C2D42">
            <w:pPr>
              <w:jc w:val="center"/>
              <w:rPr>
                <w:color w:val="000000"/>
                <w:sz w:val="20"/>
                <w:szCs w:val="20"/>
              </w:rPr>
            </w:pPr>
            <w:r w:rsidRPr="003C0536">
              <w:rPr>
                <w:color w:val="000000"/>
                <w:sz w:val="20"/>
                <w:szCs w:val="20"/>
              </w:rPr>
              <w:t>38,62</w:t>
            </w:r>
          </w:p>
        </w:tc>
        <w:tc>
          <w:tcPr>
            <w:tcW w:w="1121" w:type="dxa"/>
            <w:vAlign w:val="center"/>
          </w:tcPr>
          <w:p w14:paraId="0F8DF56D" w14:textId="5D748900" w:rsidR="000C2D42" w:rsidRPr="003C0536" w:rsidRDefault="000C2D42" w:rsidP="000C2D42">
            <w:pPr>
              <w:jc w:val="center"/>
              <w:rPr>
                <w:color w:val="000000"/>
                <w:sz w:val="20"/>
                <w:szCs w:val="20"/>
              </w:rPr>
            </w:pPr>
            <w:r w:rsidRPr="003C0536">
              <w:rPr>
                <w:color w:val="000000"/>
                <w:sz w:val="20"/>
                <w:szCs w:val="20"/>
              </w:rPr>
              <w:t>58,14</w:t>
            </w:r>
          </w:p>
        </w:tc>
        <w:tc>
          <w:tcPr>
            <w:tcW w:w="893" w:type="dxa"/>
            <w:vAlign w:val="center"/>
          </w:tcPr>
          <w:p w14:paraId="540D1157" w14:textId="5AB8A714" w:rsidR="000C2D42" w:rsidRPr="003C0536" w:rsidRDefault="000C2D42" w:rsidP="000C2D42">
            <w:pPr>
              <w:jc w:val="center"/>
              <w:rPr>
                <w:color w:val="000000"/>
                <w:sz w:val="20"/>
                <w:szCs w:val="20"/>
              </w:rPr>
            </w:pPr>
            <w:r w:rsidRPr="003C0536">
              <w:rPr>
                <w:color w:val="000000"/>
                <w:sz w:val="20"/>
                <w:szCs w:val="20"/>
              </w:rPr>
              <w:t>64,97</w:t>
            </w:r>
          </w:p>
        </w:tc>
        <w:tc>
          <w:tcPr>
            <w:tcW w:w="999" w:type="dxa"/>
            <w:vAlign w:val="center"/>
          </w:tcPr>
          <w:p w14:paraId="145F2008" w14:textId="78EEA18C" w:rsidR="000C2D42" w:rsidRPr="003C0536" w:rsidRDefault="000C2D42" w:rsidP="000C2D42">
            <w:pPr>
              <w:jc w:val="center"/>
              <w:rPr>
                <w:color w:val="000000"/>
                <w:sz w:val="20"/>
                <w:szCs w:val="20"/>
              </w:rPr>
            </w:pPr>
            <w:r w:rsidRPr="003C0536">
              <w:rPr>
                <w:color w:val="000000"/>
                <w:sz w:val="20"/>
                <w:szCs w:val="20"/>
              </w:rPr>
              <w:t>87,43</w:t>
            </w:r>
          </w:p>
        </w:tc>
        <w:tc>
          <w:tcPr>
            <w:tcW w:w="0" w:type="auto"/>
            <w:vAlign w:val="center"/>
          </w:tcPr>
          <w:p w14:paraId="205C9C30" w14:textId="75B87EA7" w:rsidR="000C2D42" w:rsidRPr="003C0536" w:rsidRDefault="000C2D42" w:rsidP="000C2D42">
            <w:pPr>
              <w:jc w:val="center"/>
              <w:rPr>
                <w:color w:val="000000"/>
                <w:sz w:val="20"/>
                <w:szCs w:val="20"/>
              </w:rPr>
            </w:pPr>
            <w:r w:rsidRPr="003C0536">
              <w:rPr>
                <w:color w:val="000000"/>
                <w:sz w:val="20"/>
                <w:szCs w:val="20"/>
              </w:rPr>
              <w:t>36,50</w:t>
            </w:r>
          </w:p>
        </w:tc>
        <w:tc>
          <w:tcPr>
            <w:tcW w:w="0" w:type="auto"/>
            <w:vAlign w:val="center"/>
          </w:tcPr>
          <w:p w14:paraId="1BE0A9A4" w14:textId="41DFC42E" w:rsidR="000C2D42" w:rsidRPr="003C0536" w:rsidRDefault="000C2D42" w:rsidP="000C2D42">
            <w:pPr>
              <w:jc w:val="center"/>
              <w:rPr>
                <w:color w:val="000000"/>
                <w:sz w:val="20"/>
                <w:szCs w:val="20"/>
              </w:rPr>
            </w:pPr>
            <w:r w:rsidRPr="003C0536">
              <w:rPr>
                <w:color w:val="000000"/>
                <w:sz w:val="20"/>
                <w:szCs w:val="20"/>
              </w:rPr>
              <w:t>45,94</w:t>
            </w:r>
          </w:p>
        </w:tc>
        <w:tc>
          <w:tcPr>
            <w:tcW w:w="0" w:type="auto"/>
            <w:vAlign w:val="center"/>
          </w:tcPr>
          <w:p w14:paraId="14D8C801" w14:textId="4075E7C3" w:rsidR="000C2D42" w:rsidRPr="003C0536" w:rsidRDefault="000C2D42" w:rsidP="000C2D42">
            <w:pPr>
              <w:jc w:val="center"/>
              <w:rPr>
                <w:color w:val="000000"/>
                <w:sz w:val="20"/>
                <w:szCs w:val="20"/>
              </w:rPr>
            </w:pPr>
            <w:r w:rsidRPr="003C0536">
              <w:rPr>
                <w:color w:val="000000"/>
                <w:sz w:val="20"/>
                <w:szCs w:val="20"/>
              </w:rPr>
              <w:t>54,95</w:t>
            </w:r>
          </w:p>
        </w:tc>
        <w:tc>
          <w:tcPr>
            <w:tcW w:w="0" w:type="auto"/>
            <w:vAlign w:val="center"/>
          </w:tcPr>
          <w:p w14:paraId="5B7D9685" w14:textId="0648EF85" w:rsidR="000C2D42" w:rsidRPr="003C0536" w:rsidRDefault="000C2D42" w:rsidP="000C2D42">
            <w:pPr>
              <w:jc w:val="center"/>
              <w:rPr>
                <w:color w:val="000000"/>
                <w:sz w:val="20"/>
                <w:szCs w:val="20"/>
              </w:rPr>
            </w:pPr>
            <w:r w:rsidRPr="003C0536">
              <w:rPr>
                <w:color w:val="000000"/>
                <w:sz w:val="20"/>
                <w:szCs w:val="20"/>
              </w:rPr>
              <w:t>92,98</w:t>
            </w:r>
          </w:p>
        </w:tc>
      </w:tr>
      <w:tr w:rsidR="000C2D42" w:rsidRPr="000C2D42" w14:paraId="751AF599" w14:textId="77777777" w:rsidTr="000C2D42">
        <w:trPr>
          <w:trHeight w:val="20"/>
        </w:trPr>
        <w:tc>
          <w:tcPr>
            <w:tcW w:w="0" w:type="auto"/>
            <w:shd w:val="clear" w:color="auto" w:fill="auto"/>
            <w:noWrap/>
            <w:vAlign w:val="center"/>
          </w:tcPr>
          <w:p w14:paraId="4A8E6381"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538C34D6" w14:textId="598FA157" w:rsidR="000C2D42" w:rsidRPr="000C2D42" w:rsidRDefault="000C2D42" w:rsidP="000C2D42">
            <w:pPr>
              <w:jc w:val="both"/>
              <w:rPr>
                <w:color w:val="000000"/>
                <w:sz w:val="22"/>
                <w:szCs w:val="22"/>
              </w:rPr>
            </w:pPr>
            <w:r w:rsidRPr="000C2D42">
              <w:rPr>
                <w:color w:val="000000"/>
                <w:sz w:val="22"/>
                <w:szCs w:val="22"/>
              </w:rPr>
              <w:t xml:space="preserve">Замена теплоизоляции </w:t>
            </w:r>
            <w:proofErr w:type="spellStart"/>
            <w:r w:rsidRPr="000C2D42">
              <w:rPr>
                <w:color w:val="000000"/>
                <w:sz w:val="22"/>
                <w:szCs w:val="22"/>
              </w:rPr>
              <w:t>хладоновых</w:t>
            </w:r>
            <w:proofErr w:type="spellEnd"/>
            <w:r w:rsidRPr="000C2D42">
              <w:rPr>
                <w:color w:val="000000"/>
                <w:sz w:val="22"/>
                <w:szCs w:val="22"/>
              </w:rPr>
              <w:t xml:space="preserve"> трубопроводов (при необходимости)</w:t>
            </w:r>
          </w:p>
        </w:tc>
        <w:tc>
          <w:tcPr>
            <w:tcW w:w="1110" w:type="dxa"/>
            <w:vAlign w:val="center"/>
          </w:tcPr>
          <w:p w14:paraId="44D3E1F0" w14:textId="37198654" w:rsidR="000C2D42" w:rsidRPr="003C0536" w:rsidRDefault="000C2D42" w:rsidP="000C2D42">
            <w:pPr>
              <w:jc w:val="center"/>
              <w:rPr>
                <w:color w:val="000000"/>
                <w:sz w:val="20"/>
                <w:szCs w:val="20"/>
              </w:rPr>
            </w:pPr>
            <w:r w:rsidRPr="003C0536">
              <w:rPr>
                <w:color w:val="000000"/>
                <w:sz w:val="20"/>
                <w:szCs w:val="20"/>
              </w:rPr>
              <w:t>115,86</w:t>
            </w:r>
          </w:p>
        </w:tc>
        <w:tc>
          <w:tcPr>
            <w:tcW w:w="1121" w:type="dxa"/>
            <w:vAlign w:val="center"/>
          </w:tcPr>
          <w:p w14:paraId="0F8F991F" w14:textId="69430327" w:rsidR="000C2D42" w:rsidRPr="003C0536" w:rsidRDefault="000C2D42" w:rsidP="000C2D42">
            <w:pPr>
              <w:jc w:val="center"/>
              <w:rPr>
                <w:color w:val="000000"/>
                <w:sz w:val="20"/>
                <w:szCs w:val="20"/>
              </w:rPr>
            </w:pPr>
            <w:r w:rsidRPr="003C0536">
              <w:rPr>
                <w:color w:val="000000"/>
                <w:sz w:val="20"/>
                <w:szCs w:val="20"/>
              </w:rPr>
              <w:t>145,35</w:t>
            </w:r>
          </w:p>
        </w:tc>
        <w:tc>
          <w:tcPr>
            <w:tcW w:w="893" w:type="dxa"/>
            <w:vAlign w:val="center"/>
          </w:tcPr>
          <w:p w14:paraId="12F1E114" w14:textId="4ADCE9AD" w:rsidR="000C2D42" w:rsidRPr="003C0536" w:rsidRDefault="000C2D42" w:rsidP="000C2D42">
            <w:pPr>
              <w:jc w:val="center"/>
              <w:rPr>
                <w:color w:val="000000"/>
                <w:sz w:val="20"/>
                <w:szCs w:val="20"/>
              </w:rPr>
            </w:pPr>
            <w:r w:rsidRPr="003C0536">
              <w:rPr>
                <w:color w:val="000000"/>
                <w:sz w:val="20"/>
                <w:szCs w:val="20"/>
              </w:rPr>
              <w:t>174,69</w:t>
            </w:r>
          </w:p>
        </w:tc>
        <w:tc>
          <w:tcPr>
            <w:tcW w:w="999" w:type="dxa"/>
            <w:vAlign w:val="center"/>
          </w:tcPr>
          <w:p w14:paraId="64547330" w14:textId="17FD6B04" w:rsidR="000C2D42" w:rsidRPr="003C0536" w:rsidRDefault="000C2D42" w:rsidP="000C2D42">
            <w:pPr>
              <w:jc w:val="center"/>
              <w:rPr>
                <w:color w:val="000000"/>
                <w:sz w:val="20"/>
                <w:szCs w:val="20"/>
              </w:rPr>
            </w:pPr>
            <w:r w:rsidRPr="003C0536">
              <w:rPr>
                <w:color w:val="000000"/>
                <w:sz w:val="20"/>
                <w:szCs w:val="20"/>
              </w:rPr>
              <w:t>232,73</w:t>
            </w:r>
          </w:p>
        </w:tc>
        <w:tc>
          <w:tcPr>
            <w:tcW w:w="0" w:type="auto"/>
            <w:vAlign w:val="center"/>
          </w:tcPr>
          <w:p w14:paraId="16D3D7C0" w14:textId="6FFF31C5" w:rsidR="000C2D42" w:rsidRPr="003C0536" w:rsidRDefault="000C2D42" w:rsidP="000C2D42">
            <w:pPr>
              <w:jc w:val="center"/>
              <w:rPr>
                <w:color w:val="000000"/>
                <w:sz w:val="20"/>
                <w:szCs w:val="20"/>
              </w:rPr>
            </w:pPr>
            <w:r w:rsidRPr="003C0536">
              <w:rPr>
                <w:color w:val="000000"/>
                <w:sz w:val="20"/>
                <w:szCs w:val="20"/>
              </w:rPr>
              <w:t>145,99</w:t>
            </w:r>
          </w:p>
        </w:tc>
        <w:tc>
          <w:tcPr>
            <w:tcW w:w="0" w:type="auto"/>
            <w:vAlign w:val="center"/>
          </w:tcPr>
          <w:p w14:paraId="58089606" w14:textId="2C25510C" w:rsidR="000C2D42" w:rsidRPr="003C0536" w:rsidRDefault="000C2D42" w:rsidP="000C2D42">
            <w:pPr>
              <w:jc w:val="center"/>
              <w:rPr>
                <w:color w:val="000000"/>
                <w:sz w:val="20"/>
                <w:szCs w:val="20"/>
              </w:rPr>
            </w:pPr>
            <w:r w:rsidRPr="003C0536">
              <w:rPr>
                <w:color w:val="000000"/>
                <w:sz w:val="20"/>
                <w:szCs w:val="20"/>
              </w:rPr>
              <w:t>164,06</w:t>
            </w:r>
          </w:p>
        </w:tc>
        <w:tc>
          <w:tcPr>
            <w:tcW w:w="0" w:type="auto"/>
            <w:vAlign w:val="center"/>
          </w:tcPr>
          <w:p w14:paraId="5C7043A3" w14:textId="2EA30437" w:rsidR="000C2D42" w:rsidRPr="003C0536" w:rsidRDefault="000C2D42" w:rsidP="000C2D42">
            <w:pPr>
              <w:jc w:val="center"/>
              <w:rPr>
                <w:color w:val="000000"/>
                <w:sz w:val="20"/>
                <w:szCs w:val="20"/>
              </w:rPr>
            </w:pPr>
            <w:r w:rsidRPr="003C0536">
              <w:rPr>
                <w:color w:val="000000"/>
                <w:sz w:val="20"/>
                <w:szCs w:val="20"/>
              </w:rPr>
              <w:t>192,33</w:t>
            </w:r>
          </w:p>
        </w:tc>
        <w:tc>
          <w:tcPr>
            <w:tcW w:w="0" w:type="auto"/>
            <w:vAlign w:val="center"/>
          </w:tcPr>
          <w:p w14:paraId="59DFADCA" w14:textId="3EE57711" w:rsidR="000C2D42" w:rsidRPr="003C0536" w:rsidRDefault="000C2D42" w:rsidP="000C2D42">
            <w:pPr>
              <w:jc w:val="center"/>
              <w:rPr>
                <w:color w:val="000000"/>
                <w:sz w:val="20"/>
                <w:szCs w:val="20"/>
              </w:rPr>
            </w:pPr>
            <w:r w:rsidRPr="003C0536">
              <w:rPr>
                <w:color w:val="000000"/>
                <w:sz w:val="20"/>
                <w:szCs w:val="20"/>
              </w:rPr>
              <w:t>329,43</w:t>
            </w:r>
          </w:p>
        </w:tc>
      </w:tr>
      <w:tr w:rsidR="000C2D42" w:rsidRPr="000C2D42" w14:paraId="7F3D30A0" w14:textId="77777777" w:rsidTr="000C2D42">
        <w:trPr>
          <w:trHeight w:val="20"/>
        </w:trPr>
        <w:tc>
          <w:tcPr>
            <w:tcW w:w="0" w:type="auto"/>
            <w:shd w:val="clear" w:color="auto" w:fill="auto"/>
            <w:noWrap/>
            <w:vAlign w:val="center"/>
          </w:tcPr>
          <w:p w14:paraId="264CD8E8"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hideMark/>
          </w:tcPr>
          <w:p w14:paraId="6D2A0C87" w14:textId="4846AB27" w:rsidR="000C2D42" w:rsidRPr="000C2D42" w:rsidRDefault="000C2D42" w:rsidP="000C2D42">
            <w:pPr>
              <w:jc w:val="both"/>
              <w:rPr>
                <w:color w:val="000000"/>
                <w:sz w:val="22"/>
                <w:szCs w:val="22"/>
              </w:rPr>
            </w:pPr>
            <w:r w:rsidRPr="000C2D42">
              <w:rPr>
                <w:color w:val="000000"/>
                <w:sz w:val="22"/>
                <w:szCs w:val="22"/>
              </w:rPr>
              <w:t>Чистка теплообменника и других узлов внешнего блока. Промывка радиатора теплообменника.</w:t>
            </w:r>
          </w:p>
        </w:tc>
        <w:tc>
          <w:tcPr>
            <w:tcW w:w="1110" w:type="dxa"/>
            <w:vAlign w:val="center"/>
          </w:tcPr>
          <w:p w14:paraId="012F857E" w14:textId="04158CCA" w:rsidR="000C2D42" w:rsidRPr="003C0536" w:rsidRDefault="000C2D42" w:rsidP="000C2D42">
            <w:pPr>
              <w:jc w:val="center"/>
              <w:rPr>
                <w:color w:val="000000"/>
                <w:sz w:val="20"/>
                <w:szCs w:val="20"/>
              </w:rPr>
            </w:pPr>
            <w:r w:rsidRPr="003C0536">
              <w:rPr>
                <w:color w:val="000000"/>
                <w:sz w:val="20"/>
                <w:szCs w:val="20"/>
              </w:rPr>
              <w:t>231,71</w:t>
            </w:r>
          </w:p>
        </w:tc>
        <w:tc>
          <w:tcPr>
            <w:tcW w:w="1121" w:type="dxa"/>
            <w:vAlign w:val="center"/>
          </w:tcPr>
          <w:p w14:paraId="1720DC5D" w14:textId="49C6CB0B" w:rsidR="000C2D42" w:rsidRPr="003C0536" w:rsidRDefault="000C2D42" w:rsidP="000C2D42">
            <w:pPr>
              <w:jc w:val="center"/>
              <w:rPr>
                <w:color w:val="000000"/>
                <w:sz w:val="20"/>
                <w:szCs w:val="20"/>
              </w:rPr>
            </w:pPr>
            <w:r w:rsidRPr="003C0536">
              <w:rPr>
                <w:color w:val="000000"/>
                <w:sz w:val="20"/>
                <w:szCs w:val="20"/>
              </w:rPr>
              <w:t>218,03</w:t>
            </w:r>
          </w:p>
        </w:tc>
        <w:tc>
          <w:tcPr>
            <w:tcW w:w="893" w:type="dxa"/>
            <w:vAlign w:val="center"/>
          </w:tcPr>
          <w:p w14:paraId="62B287FE" w14:textId="6A683E88" w:rsidR="000C2D42" w:rsidRPr="003C0536" w:rsidRDefault="000C2D42" w:rsidP="000C2D42">
            <w:pPr>
              <w:jc w:val="center"/>
              <w:rPr>
                <w:color w:val="000000"/>
                <w:sz w:val="20"/>
                <w:szCs w:val="20"/>
              </w:rPr>
            </w:pPr>
            <w:r w:rsidRPr="003C0536">
              <w:rPr>
                <w:color w:val="000000"/>
                <w:sz w:val="20"/>
                <w:szCs w:val="20"/>
              </w:rPr>
              <w:t>216,55</w:t>
            </w:r>
          </w:p>
        </w:tc>
        <w:tc>
          <w:tcPr>
            <w:tcW w:w="999" w:type="dxa"/>
            <w:vAlign w:val="center"/>
          </w:tcPr>
          <w:p w14:paraId="7618070E" w14:textId="3C33E9EF" w:rsidR="000C2D42" w:rsidRPr="003C0536" w:rsidRDefault="000C2D42" w:rsidP="000C2D42">
            <w:pPr>
              <w:jc w:val="center"/>
              <w:rPr>
                <w:color w:val="000000"/>
                <w:sz w:val="20"/>
                <w:szCs w:val="20"/>
              </w:rPr>
            </w:pPr>
            <w:r w:rsidRPr="003C0536">
              <w:rPr>
                <w:color w:val="000000"/>
                <w:sz w:val="20"/>
                <w:szCs w:val="20"/>
              </w:rPr>
              <w:t>305,99</w:t>
            </w:r>
          </w:p>
        </w:tc>
        <w:tc>
          <w:tcPr>
            <w:tcW w:w="0" w:type="auto"/>
            <w:vAlign w:val="center"/>
          </w:tcPr>
          <w:p w14:paraId="12D39C46" w14:textId="2EA23956" w:rsidR="000C2D42" w:rsidRPr="003C0536" w:rsidRDefault="000C2D42" w:rsidP="000C2D42">
            <w:pPr>
              <w:jc w:val="center"/>
              <w:rPr>
                <w:color w:val="000000"/>
                <w:sz w:val="20"/>
                <w:szCs w:val="20"/>
              </w:rPr>
            </w:pPr>
            <w:r w:rsidRPr="003C0536">
              <w:rPr>
                <w:color w:val="000000"/>
                <w:sz w:val="20"/>
                <w:szCs w:val="20"/>
              </w:rPr>
              <w:t>328,47</w:t>
            </w:r>
          </w:p>
        </w:tc>
        <w:tc>
          <w:tcPr>
            <w:tcW w:w="0" w:type="auto"/>
            <w:vAlign w:val="center"/>
          </w:tcPr>
          <w:p w14:paraId="5B1EEA64" w14:textId="207E64F9" w:rsidR="000C2D42" w:rsidRPr="003C0536" w:rsidRDefault="000C2D42" w:rsidP="000C2D42">
            <w:pPr>
              <w:jc w:val="center"/>
              <w:rPr>
                <w:color w:val="000000"/>
                <w:sz w:val="20"/>
                <w:szCs w:val="20"/>
              </w:rPr>
            </w:pPr>
            <w:r w:rsidRPr="003C0536">
              <w:rPr>
                <w:color w:val="000000"/>
                <w:sz w:val="20"/>
                <w:szCs w:val="20"/>
              </w:rPr>
              <w:t>328,12</w:t>
            </w:r>
          </w:p>
        </w:tc>
        <w:tc>
          <w:tcPr>
            <w:tcW w:w="0" w:type="auto"/>
            <w:vAlign w:val="center"/>
          </w:tcPr>
          <w:p w14:paraId="4C12EAAD" w14:textId="2BF457EF" w:rsidR="000C2D42" w:rsidRPr="003C0536" w:rsidRDefault="000C2D42" w:rsidP="000C2D42">
            <w:pPr>
              <w:jc w:val="center"/>
              <w:rPr>
                <w:color w:val="000000"/>
                <w:sz w:val="20"/>
                <w:szCs w:val="20"/>
              </w:rPr>
            </w:pPr>
            <w:r w:rsidRPr="003C0536">
              <w:rPr>
                <w:color w:val="000000"/>
                <w:sz w:val="20"/>
                <w:szCs w:val="20"/>
              </w:rPr>
              <w:t>329,71</w:t>
            </w:r>
          </w:p>
        </w:tc>
        <w:tc>
          <w:tcPr>
            <w:tcW w:w="0" w:type="auto"/>
            <w:vAlign w:val="center"/>
          </w:tcPr>
          <w:p w14:paraId="0CC1BB5A" w14:textId="57DE3D7F" w:rsidR="000C2D42" w:rsidRPr="003C0536" w:rsidRDefault="000C2D42" w:rsidP="000C2D42">
            <w:pPr>
              <w:jc w:val="center"/>
              <w:rPr>
                <w:color w:val="000000"/>
                <w:sz w:val="20"/>
                <w:szCs w:val="20"/>
              </w:rPr>
            </w:pPr>
            <w:r w:rsidRPr="003C0536">
              <w:rPr>
                <w:color w:val="000000"/>
                <w:sz w:val="20"/>
                <w:szCs w:val="20"/>
              </w:rPr>
              <w:t>633,93</w:t>
            </w:r>
          </w:p>
        </w:tc>
      </w:tr>
      <w:tr w:rsidR="000C2D42" w:rsidRPr="000C2D42" w14:paraId="78CAE81B" w14:textId="77777777" w:rsidTr="000C2D42">
        <w:trPr>
          <w:trHeight w:val="20"/>
        </w:trPr>
        <w:tc>
          <w:tcPr>
            <w:tcW w:w="0" w:type="auto"/>
            <w:shd w:val="clear" w:color="auto" w:fill="auto"/>
            <w:noWrap/>
            <w:vAlign w:val="center"/>
          </w:tcPr>
          <w:p w14:paraId="697F6E85" w14:textId="77777777" w:rsidR="000C2D42" w:rsidRPr="000C2D42" w:rsidRDefault="000C2D42" w:rsidP="000C2D42">
            <w:pPr>
              <w:numPr>
                <w:ilvl w:val="0"/>
                <w:numId w:val="5"/>
              </w:numPr>
              <w:ind w:left="0" w:firstLine="0"/>
              <w:jc w:val="center"/>
              <w:rPr>
                <w:color w:val="000000"/>
                <w:sz w:val="22"/>
                <w:szCs w:val="22"/>
              </w:rPr>
            </w:pPr>
          </w:p>
        </w:tc>
        <w:tc>
          <w:tcPr>
            <w:tcW w:w="5389" w:type="dxa"/>
            <w:shd w:val="clear" w:color="auto" w:fill="auto"/>
            <w:noWrap/>
            <w:vAlign w:val="center"/>
          </w:tcPr>
          <w:p w14:paraId="58BFE305" w14:textId="36C8995E" w:rsidR="000C2D42" w:rsidRPr="000C2D42" w:rsidRDefault="000C2D42" w:rsidP="000C2D42">
            <w:pPr>
              <w:jc w:val="both"/>
              <w:rPr>
                <w:color w:val="000000"/>
                <w:sz w:val="22"/>
                <w:szCs w:val="22"/>
              </w:rPr>
            </w:pPr>
            <w:r w:rsidRPr="000C2D42">
              <w:rPr>
                <w:color w:val="000000"/>
                <w:sz w:val="22"/>
                <w:szCs w:val="22"/>
              </w:rPr>
              <w:t>Проверка работы системы дренажа, чистка дренажного поддона и исходящего трубопровода</w:t>
            </w:r>
          </w:p>
        </w:tc>
        <w:tc>
          <w:tcPr>
            <w:tcW w:w="1110" w:type="dxa"/>
            <w:vAlign w:val="center"/>
          </w:tcPr>
          <w:p w14:paraId="54751693" w14:textId="03EA0A88" w:rsidR="000C2D42" w:rsidRPr="003C0536" w:rsidRDefault="000C2D42" w:rsidP="000C2D42">
            <w:pPr>
              <w:jc w:val="center"/>
              <w:rPr>
                <w:color w:val="000000"/>
                <w:sz w:val="20"/>
                <w:szCs w:val="20"/>
              </w:rPr>
            </w:pPr>
            <w:r w:rsidRPr="003C0536">
              <w:rPr>
                <w:color w:val="000000"/>
                <w:sz w:val="20"/>
                <w:szCs w:val="20"/>
              </w:rPr>
              <w:t>115,86</w:t>
            </w:r>
          </w:p>
        </w:tc>
        <w:tc>
          <w:tcPr>
            <w:tcW w:w="1121" w:type="dxa"/>
            <w:vAlign w:val="center"/>
          </w:tcPr>
          <w:p w14:paraId="2AEFE47D" w14:textId="44A2AB45" w:rsidR="000C2D42" w:rsidRPr="003C0536" w:rsidRDefault="000C2D42" w:rsidP="000C2D42">
            <w:pPr>
              <w:jc w:val="center"/>
              <w:rPr>
                <w:color w:val="000000"/>
                <w:sz w:val="20"/>
                <w:szCs w:val="20"/>
              </w:rPr>
            </w:pPr>
            <w:r w:rsidRPr="003C0536">
              <w:rPr>
                <w:color w:val="000000"/>
                <w:sz w:val="20"/>
                <w:szCs w:val="20"/>
              </w:rPr>
              <w:t>123,55</w:t>
            </w:r>
          </w:p>
        </w:tc>
        <w:tc>
          <w:tcPr>
            <w:tcW w:w="893" w:type="dxa"/>
            <w:vAlign w:val="center"/>
          </w:tcPr>
          <w:p w14:paraId="501D5624" w14:textId="2F9141D2" w:rsidR="000C2D42" w:rsidRPr="003C0536" w:rsidRDefault="000C2D42" w:rsidP="000C2D42">
            <w:pPr>
              <w:jc w:val="center"/>
              <w:rPr>
                <w:color w:val="000000"/>
                <w:sz w:val="20"/>
                <w:szCs w:val="20"/>
              </w:rPr>
            </w:pPr>
            <w:r w:rsidRPr="003C0536">
              <w:rPr>
                <w:color w:val="000000"/>
                <w:sz w:val="20"/>
                <w:szCs w:val="20"/>
              </w:rPr>
              <w:t>122,71</w:t>
            </w:r>
          </w:p>
        </w:tc>
        <w:tc>
          <w:tcPr>
            <w:tcW w:w="999" w:type="dxa"/>
            <w:vAlign w:val="center"/>
          </w:tcPr>
          <w:p w14:paraId="107E8EE7" w14:textId="7296E143" w:rsidR="000C2D42" w:rsidRPr="003C0536" w:rsidRDefault="000C2D42" w:rsidP="000C2D42">
            <w:pPr>
              <w:jc w:val="center"/>
              <w:rPr>
                <w:color w:val="000000"/>
                <w:sz w:val="20"/>
                <w:szCs w:val="20"/>
              </w:rPr>
            </w:pPr>
            <w:r w:rsidRPr="003C0536">
              <w:rPr>
                <w:color w:val="000000"/>
                <w:sz w:val="20"/>
                <w:szCs w:val="20"/>
              </w:rPr>
              <w:t>174,85</w:t>
            </w:r>
          </w:p>
        </w:tc>
        <w:tc>
          <w:tcPr>
            <w:tcW w:w="0" w:type="auto"/>
            <w:vAlign w:val="center"/>
          </w:tcPr>
          <w:p w14:paraId="623CF601" w14:textId="214CCE96" w:rsidR="000C2D42" w:rsidRPr="003C0536" w:rsidRDefault="000C2D42" w:rsidP="000C2D42">
            <w:pPr>
              <w:jc w:val="center"/>
              <w:rPr>
                <w:color w:val="000000"/>
                <w:sz w:val="20"/>
                <w:szCs w:val="20"/>
              </w:rPr>
            </w:pPr>
            <w:r w:rsidRPr="003C0536">
              <w:rPr>
                <w:color w:val="000000"/>
                <w:sz w:val="20"/>
                <w:szCs w:val="20"/>
              </w:rPr>
              <w:t>109,49</w:t>
            </w:r>
          </w:p>
        </w:tc>
        <w:tc>
          <w:tcPr>
            <w:tcW w:w="0" w:type="auto"/>
            <w:vAlign w:val="center"/>
          </w:tcPr>
          <w:p w14:paraId="57B66625" w14:textId="1A9E2517" w:rsidR="000C2D42" w:rsidRPr="003C0536" w:rsidRDefault="000C2D42" w:rsidP="000C2D42">
            <w:pPr>
              <w:jc w:val="center"/>
              <w:rPr>
                <w:color w:val="000000"/>
                <w:sz w:val="20"/>
                <w:szCs w:val="20"/>
              </w:rPr>
            </w:pPr>
            <w:r w:rsidRPr="003C0536">
              <w:rPr>
                <w:color w:val="000000"/>
                <w:sz w:val="20"/>
                <w:szCs w:val="20"/>
              </w:rPr>
              <w:t>118,12</w:t>
            </w:r>
          </w:p>
        </w:tc>
        <w:tc>
          <w:tcPr>
            <w:tcW w:w="0" w:type="auto"/>
            <w:vAlign w:val="center"/>
          </w:tcPr>
          <w:p w14:paraId="0B7974DC" w14:textId="4001999B" w:rsidR="000C2D42" w:rsidRPr="003C0536" w:rsidRDefault="000C2D42" w:rsidP="000C2D42">
            <w:pPr>
              <w:jc w:val="center"/>
              <w:rPr>
                <w:color w:val="000000"/>
                <w:sz w:val="20"/>
                <w:szCs w:val="20"/>
              </w:rPr>
            </w:pPr>
            <w:r w:rsidRPr="003C0536">
              <w:rPr>
                <w:color w:val="000000"/>
                <w:sz w:val="20"/>
                <w:szCs w:val="20"/>
              </w:rPr>
              <w:t>109,90</w:t>
            </w:r>
          </w:p>
        </w:tc>
        <w:tc>
          <w:tcPr>
            <w:tcW w:w="0" w:type="auto"/>
            <w:vAlign w:val="center"/>
          </w:tcPr>
          <w:p w14:paraId="4D84C01D" w14:textId="186E9645" w:rsidR="000C2D42" w:rsidRPr="003C0536" w:rsidRDefault="000C2D42" w:rsidP="000C2D42">
            <w:pPr>
              <w:jc w:val="center"/>
              <w:rPr>
                <w:color w:val="000000"/>
                <w:sz w:val="20"/>
                <w:szCs w:val="20"/>
              </w:rPr>
            </w:pPr>
            <w:r w:rsidRPr="003C0536">
              <w:rPr>
                <w:color w:val="000000"/>
                <w:sz w:val="20"/>
                <w:szCs w:val="20"/>
              </w:rPr>
              <w:t>253,57</w:t>
            </w:r>
          </w:p>
        </w:tc>
      </w:tr>
      <w:tr w:rsidR="000C2D42" w:rsidRPr="000C2D42" w14:paraId="401DCD98" w14:textId="77777777" w:rsidTr="000C2D42">
        <w:trPr>
          <w:trHeight w:val="20"/>
        </w:trPr>
        <w:tc>
          <w:tcPr>
            <w:tcW w:w="0" w:type="auto"/>
            <w:shd w:val="clear" w:color="auto" w:fill="auto"/>
            <w:noWrap/>
            <w:vAlign w:val="center"/>
          </w:tcPr>
          <w:p w14:paraId="01752961" w14:textId="77777777" w:rsidR="000C2D42" w:rsidRPr="000C2D42" w:rsidRDefault="000C2D42" w:rsidP="000C2D42">
            <w:pPr>
              <w:ind w:left="360"/>
              <w:jc w:val="center"/>
              <w:rPr>
                <w:color w:val="000000"/>
                <w:sz w:val="22"/>
                <w:szCs w:val="22"/>
              </w:rPr>
            </w:pPr>
          </w:p>
        </w:tc>
        <w:tc>
          <w:tcPr>
            <w:tcW w:w="5389" w:type="dxa"/>
            <w:shd w:val="clear" w:color="auto" w:fill="auto"/>
            <w:vAlign w:val="bottom"/>
          </w:tcPr>
          <w:p w14:paraId="06C11D39" w14:textId="77777777" w:rsidR="000C2D42" w:rsidRPr="000C2D42" w:rsidRDefault="000C2D42" w:rsidP="000C2D42">
            <w:pPr>
              <w:rPr>
                <w:b/>
                <w:color w:val="000000"/>
                <w:sz w:val="22"/>
                <w:szCs w:val="22"/>
              </w:rPr>
            </w:pPr>
            <w:r w:rsidRPr="000C2D42">
              <w:rPr>
                <w:b/>
                <w:color w:val="000000"/>
                <w:sz w:val="22"/>
                <w:szCs w:val="22"/>
              </w:rPr>
              <w:t>Итого техническое обслуживание 1 единицы оборудования</w:t>
            </w:r>
          </w:p>
        </w:tc>
        <w:tc>
          <w:tcPr>
            <w:tcW w:w="1110" w:type="dxa"/>
            <w:vAlign w:val="center"/>
          </w:tcPr>
          <w:p w14:paraId="398AC2EA" w14:textId="65878911" w:rsidR="000C2D42" w:rsidRPr="003C0536" w:rsidRDefault="000C2D42" w:rsidP="000C2D42">
            <w:pPr>
              <w:jc w:val="center"/>
              <w:rPr>
                <w:b/>
                <w:color w:val="000000"/>
                <w:sz w:val="20"/>
                <w:szCs w:val="20"/>
              </w:rPr>
            </w:pPr>
            <w:r w:rsidRPr="003C0536">
              <w:rPr>
                <w:b/>
                <w:color w:val="000000"/>
                <w:sz w:val="20"/>
                <w:szCs w:val="20"/>
              </w:rPr>
              <w:t>888,25</w:t>
            </w:r>
          </w:p>
        </w:tc>
        <w:tc>
          <w:tcPr>
            <w:tcW w:w="1121" w:type="dxa"/>
            <w:vAlign w:val="center"/>
          </w:tcPr>
          <w:p w14:paraId="1B645A9F" w14:textId="1BA22D44" w:rsidR="000C2D42" w:rsidRPr="003C0536" w:rsidRDefault="000C2D42" w:rsidP="000C2D42">
            <w:pPr>
              <w:jc w:val="center"/>
              <w:rPr>
                <w:b/>
                <w:color w:val="000000"/>
                <w:sz w:val="20"/>
                <w:szCs w:val="20"/>
              </w:rPr>
            </w:pPr>
            <w:r w:rsidRPr="003C0536">
              <w:rPr>
                <w:b/>
                <w:color w:val="000000"/>
                <w:sz w:val="20"/>
                <w:szCs w:val="20"/>
              </w:rPr>
              <w:t>989,12</w:t>
            </w:r>
          </w:p>
        </w:tc>
        <w:tc>
          <w:tcPr>
            <w:tcW w:w="893" w:type="dxa"/>
            <w:vAlign w:val="center"/>
          </w:tcPr>
          <w:p w14:paraId="73F54C31" w14:textId="6F103A99" w:rsidR="000C2D42" w:rsidRPr="003C0536" w:rsidRDefault="000C2D42" w:rsidP="003C0536">
            <w:pPr>
              <w:jc w:val="center"/>
              <w:rPr>
                <w:b/>
                <w:color w:val="000000"/>
                <w:sz w:val="20"/>
                <w:szCs w:val="20"/>
              </w:rPr>
            </w:pPr>
            <w:r w:rsidRPr="003C0536">
              <w:rPr>
                <w:b/>
                <w:color w:val="000000"/>
                <w:sz w:val="20"/>
                <w:szCs w:val="20"/>
              </w:rPr>
              <w:t>1</w:t>
            </w:r>
            <w:r w:rsidR="003C0536" w:rsidRPr="003C0536">
              <w:rPr>
                <w:b/>
                <w:color w:val="000000"/>
                <w:sz w:val="20"/>
                <w:szCs w:val="20"/>
              </w:rPr>
              <w:t> </w:t>
            </w:r>
            <w:r w:rsidRPr="003C0536">
              <w:rPr>
                <w:b/>
                <w:color w:val="000000"/>
                <w:sz w:val="20"/>
                <w:szCs w:val="20"/>
              </w:rPr>
              <w:t>127,51</w:t>
            </w:r>
          </w:p>
        </w:tc>
        <w:tc>
          <w:tcPr>
            <w:tcW w:w="999" w:type="dxa"/>
            <w:vAlign w:val="center"/>
          </w:tcPr>
          <w:p w14:paraId="2478EA1D" w14:textId="715EC1A1" w:rsidR="000C2D42" w:rsidRPr="003C0536" w:rsidRDefault="000C2D42" w:rsidP="003C0536">
            <w:pPr>
              <w:jc w:val="center"/>
              <w:rPr>
                <w:b/>
                <w:color w:val="000000"/>
                <w:sz w:val="20"/>
                <w:szCs w:val="20"/>
              </w:rPr>
            </w:pPr>
            <w:r w:rsidRPr="003C0536">
              <w:rPr>
                <w:b/>
                <w:color w:val="000000"/>
                <w:sz w:val="20"/>
                <w:szCs w:val="20"/>
              </w:rPr>
              <w:t>1</w:t>
            </w:r>
            <w:r w:rsidR="003C0536" w:rsidRPr="003C0536">
              <w:rPr>
                <w:b/>
                <w:color w:val="000000"/>
                <w:sz w:val="20"/>
                <w:szCs w:val="20"/>
              </w:rPr>
              <w:t> </w:t>
            </w:r>
            <w:r w:rsidRPr="003C0536">
              <w:rPr>
                <w:b/>
                <w:color w:val="000000"/>
                <w:sz w:val="20"/>
                <w:szCs w:val="20"/>
              </w:rPr>
              <w:t>500,42</w:t>
            </w:r>
          </w:p>
        </w:tc>
        <w:tc>
          <w:tcPr>
            <w:tcW w:w="0" w:type="auto"/>
            <w:vAlign w:val="center"/>
          </w:tcPr>
          <w:p w14:paraId="4DBA2D2E" w14:textId="193098C4" w:rsidR="000C2D42" w:rsidRPr="003C0536" w:rsidRDefault="000C2D42" w:rsidP="000C2D42">
            <w:pPr>
              <w:jc w:val="center"/>
              <w:rPr>
                <w:b/>
                <w:color w:val="000000"/>
                <w:sz w:val="20"/>
                <w:szCs w:val="20"/>
              </w:rPr>
            </w:pPr>
            <w:r w:rsidRPr="003C0536">
              <w:rPr>
                <w:b/>
                <w:color w:val="000000"/>
                <w:sz w:val="20"/>
                <w:szCs w:val="20"/>
              </w:rPr>
              <w:t>1 087,59</w:t>
            </w:r>
          </w:p>
        </w:tc>
        <w:tc>
          <w:tcPr>
            <w:tcW w:w="0" w:type="auto"/>
            <w:vAlign w:val="center"/>
          </w:tcPr>
          <w:p w14:paraId="7A6424F5" w14:textId="78614608" w:rsidR="000C2D42" w:rsidRPr="003C0536" w:rsidRDefault="000C2D42" w:rsidP="000C2D42">
            <w:pPr>
              <w:jc w:val="center"/>
              <w:rPr>
                <w:b/>
                <w:color w:val="000000"/>
                <w:sz w:val="20"/>
                <w:szCs w:val="20"/>
              </w:rPr>
            </w:pPr>
            <w:r w:rsidRPr="003C0536">
              <w:rPr>
                <w:b/>
                <w:color w:val="000000"/>
                <w:sz w:val="20"/>
                <w:szCs w:val="20"/>
              </w:rPr>
              <w:t>1 122,16</w:t>
            </w:r>
          </w:p>
        </w:tc>
        <w:tc>
          <w:tcPr>
            <w:tcW w:w="0" w:type="auto"/>
            <w:vAlign w:val="center"/>
          </w:tcPr>
          <w:p w14:paraId="6EEAD6BE" w14:textId="46C88EE7" w:rsidR="000C2D42" w:rsidRPr="003C0536" w:rsidRDefault="000C2D42" w:rsidP="000C2D42">
            <w:pPr>
              <w:jc w:val="center"/>
              <w:rPr>
                <w:b/>
                <w:color w:val="000000"/>
                <w:sz w:val="20"/>
                <w:szCs w:val="20"/>
              </w:rPr>
            </w:pPr>
            <w:r w:rsidRPr="003C0536">
              <w:rPr>
                <w:b/>
                <w:color w:val="000000"/>
                <w:sz w:val="20"/>
                <w:szCs w:val="20"/>
              </w:rPr>
              <w:t>1 159,47</w:t>
            </w:r>
          </w:p>
        </w:tc>
        <w:tc>
          <w:tcPr>
            <w:tcW w:w="0" w:type="auto"/>
            <w:vAlign w:val="center"/>
          </w:tcPr>
          <w:p w14:paraId="423D2E16" w14:textId="171F0046" w:rsidR="000C2D42" w:rsidRPr="003C0536" w:rsidRDefault="000C2D42" w:rsidP="000C2D42">
            <w:pPr>
              <w:jc w:val="center"/>
              <w:rPr>
                <w:b/>
                <w:color w:val="000000"/>
                <w:sz w:val="20"/>
                <w:szCs w:val="20"/>
              </w:rPr>
            </w:pPr>
            <w:r w:rsidRPr="003C0536">
              <w:rPr>
                <w:b/>
                <w:color w:val="000000"/>
                <w:sz w:val="20"/>
                <w:szCs w:val="20"/>
              </w:rPr>
              <w:t>2 138,25</w:t>
            </w:r>
          </w:p>
        </w:tc>
      </w:tr>
    </w:tbl>
    <w:p w14:paraId="5265249F" w14:textId="77777777" w:rsidR="000D5C20" w:rsidRDefault="000D5C20" w:rsidP="000D5C20">
      <w:pPr>
        <w:jc w:val="both"/>
        <w:rPr>
          <w:sz w:val="24"/>
          <w:szCs w:val="24"/>
        </w:rPr>
      </w:pPr>
      <w:r>
        <w:rPr>
          <w:sz w:val="24"/>
          <w:szCs w:val="24"/>
        </w:rPr>
        <w:lastRenderedPageBreak/>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Pr>
          <w:sz w:val="24"/>
          <w:szCs w:val="24"/>
        </w:rPr>
        <w:t>настенно</w:t>
      </w:r>
      <w:proofErr w:type="spellEnd"/>
      <w:r>
        <w:rPr>
          <w:sz w:val="24"/>
          <w:szCs w:val="24"/>
        </w:rPr>
        <w:t xml:space="preserve">-потолочный, напольно-потолочный относятся к категории сплит-систем в зависимости от холодопроизводительности (кВт). </w:t>
      </w:r>
    </w:p>
    <w:p w14:paraId="0D3AD0E4"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246C683D"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6DE7A27B"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A513CF8" w14:textId="77777777" w:rsidR="000D5C20" w:rsidRDefault="000D5C20" w:rsidP="000D5C20">
      <w:pPr>
        <w:tabs>
          <w:tab w:val="left" w:pos="993"/>
          <w:tab w:val="center" w:pos="4677"/>
          <w:tab w:val="right" w:pos="9355"/>
        </w:tabs>
        <w:jc w:val="both"/>
        <w:rPr>
          <w:b/>
          <w:sz w:val="24"/>
          <w:szCs w:val="24"/>
        </w:rPr>
      </w:pPr>
    </w:p>
    <w:p w14:paraId="499CF2B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717"/>
        <w:gridCol w:w="2078"/>
        <w:gridCol w:w="2127"/>
        <w:gridCol w:w="2090"/>
      </w:tblGrid>
      <w:tr w:rsidR="000D5C20" w:rsidRPr="000C2D42" w14:paraId="31E99509" w14:textId="77777777" w:rsidTr="004C7FAC">
        <w:trPr>
          <w:trHeight w:val="20"/>
        </w:trPr>
        <w:tc>
          <w:tcPr>
            <w:tcW w:w="0" w:type="auto"/>
            <w:vMerge w:val="restart"/>
            <w:shd w:val="clear" w:color="auto" w:fill="auto"/>
            <w:vAlign w:val="center"/>
            <w:hideMark/>
          </w:tcPr>
          <w:p w14:paraId="2517997E" w14:textId="77777777" w:rsidR="000D5C20" w:rsidRPr="000C2D42" w:rsidRDefault="000D5C20" w:rsidP="004C7FAC">
            <w:pPr>
              <w:jc w:val="center"/>
              <w:rPr>
                <w:color w:val="000000"/>
                <w:sz w:val="22"/>
                <w:szCs w:val="22"/>
              </w:rPr>
            </w:pPr>
            <w:r w:rsidRPr="000C2D42">
              <w:rPr>
                <w:color w:val="000000"/>
                <w:sz w:val="22"/>
                <w:szCs w:val="22"/>
              </w:rPr>
              <w:t>№ п/п</w:t>
            </w:r>
          </w:p>
        </w:tc>
        <w:tc>
          <w:tcPr>
            <w:tcW w:w="8717" w:type="dxa"/>
            <w:vMerge w:val="restart"/>
            <w:shd w:val="clear" w:color="auto" w:fill="auto"/>
            <w:noWrap/>
            <w:vAlign w:val="center"/>
            <w:hideMark/>
          </w:tcPr>
          <w:p w14:paraId="15682FCC" w14:textId="77777777" w:rsidR="000D5C20" w:rsidRPr="000C2D42" w:rsidRDefault="000D5C20" w:rsidP="004C7FAC">
            <w:pPr>
              <w:jc w:val="center"/>
              <w:rPr>
                <w:b/>
                <w:bCs/>
                <w:color w:val="000000"/>
                <w:sz w:val="22"/>
                <w:szCs w:val="22"/>
              </w:rPr>
            </w:pPr>
            <w:r w:rsidRPr="000C2D42">
              <w:rPr>
                <w:b/>
                <w:bCs/>
                <w:color w:val="000000"/>
                <w:sz w:val="22"/>
                <w:szCs w:val="22"/>
              </w:rPr>
              <w:t>Наименование услуг*</w:t>
            </w:r>
          </w:p>
        </w:tc>
        <w:tc>
          <w:tcPr>
            <w:tcW w:w="6295" w:type="dxa"/>
            <w:gridSpan w:val="3"/>
          </w:tcPr>
          <w:p w14:paraId="58FE615A" w14:textId="77777777" w:rsidR="000D5C20" w:rsidRPr="000C2D42" w:rsidRDefault="000D5C20" w:rsidP="004C7FAC">
            <w:pPr>
              <w:jc w:val="center"/>
              <w:rPr>
                <w:b/>
                <w:bCs/>
                <w:color w:val="000000"/>
                <w:sz w:val="22"/>
                <w:szCs w:val="22"/>
              </w:rPr>
            </w:pPr>
            <w:r w:rsidRPr="000C2D42">
              <w:rPr>
                <w:b/>
                <w:bCs/>
                <w:color w:val="000000"/>
                <w:sz w:val="22"/>
                <w:szCs w:val="22"/>
              </w:rPr>
              <w:t>Стоимость услуг на 1 единицу оборудования, руб. без НДС</w:t>
            </w:r>
          </w:p>
        </w:tc>
      </w:tr>
      <w:tr w:rsidR="000D5C20" w:rsidRPr="000C2D42" w14:paraId="434DC3DD" w14:textId="77777777" w:rsidTr="004C7FAC">
        <w:trPr>
          <w:trHeight w:val="20"/>
        </w:trPr>
        <w:tc>
          <w:tcPr>
            <w:tcW w:w="0" w:type="auto"/>
            <w:vMerge/>
            <w:shd w:val="clear" w:color="auto" w:fill="auto"/>
            <w:vAlign w:val="center"/>
          </w:tcPr>
          <w:p w14:paraId="69073DDA" w14:textId="77777777" w:rsidR="000D5C20" w:rsidRPr="000C2D42" w:rsidRDefault="000D5C20" w:rsidP="004C7FAC">
            <w:pPr>
              <w:jc w:val="center"/>
              <w:rPr>
                <w:color w:val="000000"/>
                <w:sz w:val="22"/>
                <w:szCs w:val="22"/>
              </w:rPr>
            </w:pPr>
          </w:p>
        </w:tc>
        <w:tc>
          <w:tcPr>
            <w:tcW w:w="8717" w:type="dxa"/>
            <w:vMerge/>
            <w:shd w:val="clear" w:color="auto" w:fill="auto"/>
            <w:noWrap/>
            <w:vAlign w:val="center"/>
          </w:tcPr>
          <w:p w14:paraId="55DCCE41" w14:textId="77777777" w:rsidR="000D5C20" w:rsidRPr="000C2D42" w:rsidRDefault="000D5C20" w:rsidP="004C7FAC">
            <w:pPr>
              <w:jc w:val="center"/>
              <w:rPr>
                <w:b/>
                <w:bCs/>
                <w:color w:val="000000"/>
                <w:sz w:val="22"/>
                <w:szCs w:val="22"/>
              </w:rPr>
            </w:pPr>
          </w:p>
        </w:tc>
        <w:tc>
          <w:tcPr>
            <w:tcW w:w="2078" w:type="dxa"/>
            <w:vAlign w:val="center"/>
          </w:tcPr>
          <w:p w14:paraId="12E16956" w14:textId="77777777" w:rsidR="000D5C20" w:rsidRPr="000C2D42" w:rsidRDefault="000D5C20" w:rsidP="004C7FAC">
            <w:pPr>
              <w:jc w:val="center"/>
              <w:rPr>
                <w:color w:val="000000"/>
                <w:sz w:val="22"/>
                <w:szCs w:val="22"/>
              </w:rPr>
            </w:pPr>
            <w:r w:rsidRPr="000C2D42">
              <w:rPr>
                <w:color w:val="000000"/>
                <w:sz w:val="22"/>
                <w:szCs w:val="22"/>
              </w:rPr>
              <w:t>Оконный кондиционер до 3 кВт</w:t>
            </w:r>
          </w:p>
        </w:tc>
        <w:tc>
          <w:tcPr>
            <w:tcW w:w="2127" w:type="dxa"/>
            <w:vAlign w:val="center"/>
          </w:tcPr>
          <w:p w14:paraId="6C92B3EC" w14:textId="77777777" w:rsidR="000D5C20" w:rsidRPr="000C2D42" w:rsidRDefault="000D5C20" w:rsidP="004C7FAC">
            <w:pPr>
              <w:jc w:val="center"/>
              <w:rPr>
                <w:color w:val="000000"/>
                <w:sz w:val="22"/>
                <w:szCs w:val="22"/>
              </w:rPr>
            </w:pPr>
            <w:r w:rsidRPr="000C2D42">
              <w:rPr>
                <w:color w:val="000000"/>
                <w:sz w:val="22"/>
                <w:szCs w:val="22"/>
              </w:rPr>
              <w:t>Оконный кондиционер от 3 кВт до 7 кВт</w:t>
            </w:r>
          </w:p>
        </w:tc>
        <w:tc>
          <w:tcPr>
            <w:tcW w:w="2090" w:type="dxa"/>
            <w:vAlign w:val="center"/>
          </w:tcPr>
          <w:p w14:paraId="530D60F7" w14:textId="77777777" w:rsidR="000D5C20" w:rsidRPr="000C2D42" w:rsidRDefault="000D5C20" w:rsidP="004C7FAC">
            <w:pPr>
              <w:jc w:val="center"/>
              <w:rPr>
                <w:color w:val="000000"/>
                <w:sz w:val="22"/>
                <w:szCs w:val="22"/>
              </w:rPr>
            </w:pPr>
            <w:r w:rsidRPr="000C2D42">
              <w:rPr>
                <w:color w:val="000000"/>
                <w:sz w:val="22"/>
                <w:szCs w:val="22"/>
              </w:rPr>
              <w:t>Оконный кондиционер свыше 7 кВт</w:t>
            </w:r>
          </w:p>
        </w:tc>
      </w:tr>
      <w:tr w:rsidR="000C2D42" w:rsidRPr="000C2D42" w14:paraId="201A387B" w14:textId="77777777" w:rsidTr="000C2D42">
        <w:trPr>
          <w:trHeight w:val="20"/>
        </w:trPr>
        <w:tc>
          <w:tcPr>
            <w:tcW w:w="0" w:type="auto"/>
            <w:shd w:val="clear" w:color="auto" w:fill="auto"/>
            <w:noWrap/>
            <w:vAlign w:val="center"/>
            <w:hideMark/>
          </w:tcPr>
          <w:p w14:paraId="195FD0DA"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vAlign w:val="center"/>
            <w:hideMark/>
          </w:tcPr>
          <w:p w14:paraId="0BDBED53" w14:textId="69B10E23" w:rsidR="000C2D42" w:rsidRPr="000C2D42" w:rsidRDefault="000C2D42" w:rsidP="000C2D42">
            <w:pPr>
              <w:rPr>
                <w:sz w:val="22"/>
                <w:szCs w:val="22"/>
              </w:rPr>
            </w:pPr>
            <w:r w:rsidRPr="000C2D42">
              <w:rPr>
                <w:color w:val="000000"/>
                <w:sz w:val="22"/>
                <w:szCs w:val="22"/>
              </w:rPr>
              <w:t>Очистка входных и выходных жалюзи.</w:t>
            </w:r>
          </w:p>
        </w:tc>
        <w:tc>
          <w:tcPr>
            <w:tcW w:w="2078" w:type="dxa"/>
            <w:vAlign w:val="center"/>
          </w:tcPr>
          <w:p w14:paraId="0F2C507D" w14:textId="22228D2A" w:rsidR="000C2D42" w:rsidRPr="000C2D42" w:rsidRDefault="000C2D42" w:rsidP="000C2D42">
            <w:pPr>
              <w:jc w:val="center"/>
              <w:rPr>
                <w:sz w:val="22"/>
                <w:szCs w:val="22"/>
              </w:rPr>
            </w:pPr>
            <w:r w:rsidRPr="000C2D42">
              <w:rPr>
                <w:color w:val="000000"/>
                <w:sz w:val="22"/>
                <w:szCs w:val="22"/>
              </w:rPr>
              <w:t>82,46</w:t>
            </w:r>
          </w:p>
        </w:tc>
        <w:tc>
          <w:tcPr>
            <w:tcW w:w="2127" w:type="dxa"/>
            <w:vAlign w:val="center"/>
          </w:tcPr>
          <w:p w14:paraId="32187BE4" w14:textId="228E454C" w:rsidR="000C2D42" w:rsidRPr="000C2D42" w:rsidRDefault="000C2D42" w:rsidP="000C2D42">
            <w:pPr>
              <w:jc w:val="center"/>
              <w:rPr>
                <w:sz w:val="22"/>
                <w:szCs w:val="22"/>
              </w:rPr>
            </w:pPr>
            <w:r w:rsidRPr="000C2D42">
              <w:rPr>
                <w:color w:val="000000"/>
                <w:sz w:val="22"/>
                <w:szCs w:val="22"/>
              </w:rPr>
              <w:t>87,37</w:t>
            </w:r>
          </w:p>
        </w:tc>
        <w:tc>
          <w:tcPr>
            <w:tcW w:w="2090" w:type="dxa"/>
            <w:vAlign w:val="center"/>
          </w:tcPr>
          <w:p w14:paraId="7055A14F" w14:textId="47054190" w:rsidR="000C2D42" w:rsidRPr="000C2D42" w:rsidRDefault="000C2D42" w:rsidP="000C2D42">
            <w:pPr>
              <w:jc w:val="center"/>
              <w:rPr>
                <w:sz w:val="22"/>
                <w:szCs w:val="22"/>
              </w:rPr>
            </w:pPr>
            <w:r w:rsidRPr="000C2D42">
              <w:rPr>
                <w:color w:val="000000"/>
                <w:sz w:val="22"/>
                <w:szCs w:val="22"/>
              </w:rPr>
              <w:t>87,68</w:t>
            </w:r>
          </w:p>
        </w:tc>
      </w:tr>
      <w:tr w:rsidR="000C2D42" w:rsidRPr="000C2D42" w14:paraId="1C95DE13" w14:textId="77777777" w:rsidTr="000C2D42">
        <w:trPr>
          <w:trHeight w:val="20"/>
        </w:trPr>
        <w:tc>
          <w:tcPr>
            <w:tcW w:w="0" w:type="auto"/>
            <w:shd w:val="clear" w:color="auto" w:fill="auto"/>
            <w:noWrap/>
            <w:vAlign w:val="center"/>
            <w:hideMark/>
          </w:tcPr>
          <w:p w14:paraId="28F58600"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6E227421" w14:textId="4739DCC4" w:rsidR="000C2D42" w:rsidRPr="000C2D42" w:rsidRDefault="000C2D42" w:rsidP="000C2D42">
            <w:pPr>
              <w:jc w:val="both"/>
              <w:rPr>
                <w:color w:val="000000"/>
                <w:sz w:val="22"/>
                <w:szCs w:val="22"/>
              </w:rPr>
            </w:pPr>
            <w:r w:rsidRPr="000C2D42">
              <w:rPr>
                <w:color w:val="000000"/>
                <w:sz w:val="22"/>
                <w:szCs w:val="22"/>
              </w:rPr>
              <w:t>Чистка корпуса и передней панели.</w:t>
            </w:r>
          </w:p>
        </w:tc>
        <w:tc>
          <w:tcPr>
            <w:tcW w:w="2078" w:type="dxa"/>
            <w:vAlign w:val="center"/>
          </w:tcPr>
          <w:p w14:paraId="3ACE16CA" w14:textId="2FB0F9B2" w:rsidR="000C2D42" w:rsidRPr="000C2D42" w:rsidRDefault="000C2D42" w:rsidP="000C2D42">
            <w:pPr>
              <w:jc w:val="center"/>
              <w:rPr>
                <w:color w:val="000000"/>
                <w:sz w:val="22"/>
                <w:szCs w:val="22"/>
              </w:rPr>
            </w:pPr>
            <w:r w:rsidRPr="000C2D42">
              <w:rPr>
                <w:color w:val="000000"/>
                <w:sz w:val="22"/>
                <w:szCs w:val="22"/>
              </w:rPr>
              <w:t>82,46</w:t>
            </w:r>
          </w:p>
        </w:tc>
        <w:tc>
          <w:tcPr>
            <w:tcW w:w="2127" w:type="dxa"/>
            <w:vAlign w:val="center"/>
          </w:tcPr>
          <w:p w14:paraId="0F4D2684" w14:textId="3367E6F9" w:rsidR="000C2D42" w:rsidRPr="000C2D42" w:rsidRDefault="000C2D42" w:rsidP="000C2D42">
            <w:pPr>
              <w:jc w:val="center"/>
              <w:rPr>
                <w:color w:val="000000"/>
                <w:sz w:val="22"/>
                <w:szCs w:val="22"/>
              </w:rPr>
            </w:pPr>
            <w:r w:rsidRPr="000C2D42">
              <w:rPr>
                <w:color w:val="000000"/>
                <w:sz w:val="22"/>
                <w:szCs w:val="22"/>
              </w:rPr>
              <w:t>96,11</w:t>
            </w:r>
          </w:p>
        </w:tc>
        <w:tc>
          <w:tcPr>
            <w:tcW w:w="2090" w:type="dxa"/>
            <w:vAlign w:val="center"/>
          </w:tcPr>
          <w:p w14:paraId="1DCB5558" w14:textId="3414B8F9" w:rsidR="000C2D42" w:rsidRPr="000C2D42" w:rsidRDefault="000C2D42" w:rsidP="000C2D42">
            <w:pPr>
              <w:jc w:val="center"/>
              <w:rPr>
                <w:color w:val="000000"/>
                <w:sz w:val="22"/>
                <w:szCs w:val="22"/>
              </w:rPr>
            </w:pPr>
            <w:r w:rsidRPr="000C2D42">
              <w:rPr>
                <w:color w:val="000000"/>
                <w:sz w:val="22"/>
                <w:szCs w:val="22"/>
              </w:rPr>
              <w:t>105,21</w:t>
            </w:r>
          </w:p>
        </w:tc>
      </w:tr>
      <w:tr w:rsidR="000C2D42" w:rsidRPr="000C2D42" w14:paraId="578F5FFC" w14:textId="77777777" w:rsidTr="000C2D42">
        <w:trPr>
          <w:trHeight w:val="20"/>
        </w:trPr>
        <w:tc>
          <w:tcPr>
            <w:tcW w:w="0" w:type="auto"/>
            <w:shd w:val="clear" w:color="auto" w:fill="auto"/>
            <w:noWrap/>
            <w:vAlign w:val="center"/>
            <w:hideMark/>
          </w:tcPr>
          <w:p w14:paraId="3C752EDB"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6936AFC" w14:textId="038FE160" w:rsidR="000C2D42" w:rsidRPr="000C2D42" w:rsidRDefault="000C2D42" w:rsidP="000C2D42">
            <w:pPr>
              <w:jc w:val="both"/>
              <w:rPr>
                <w:color w:val="000000"/>
                <w:sz w:val="22"/>
                <w:szCs w:val="22"/>
              </w:rPr>
            </w:pPr>
            <w:r w:rsidRPr="000C2D42">
              <w:rPr>
                <w:color w:val="000000"/>
                <w:sz w:val="22"/>
                <w:szCs w:val="22"/>
              </w:rPr>
              <w:t>Чистка фильтра.</w:t>
            </w:r>
          </w:p>
        </w:tc>
        <w:tc>
          <w:tcPr>
            <w:tcW w:w="2078" w:type="dxa"/>
            <w:vAlign w:val="center"/>
          </w:tcPr>
          <w:p w14:paraId="107C472D" w14:textId="1A08EC1F" w:rsidR="000C2D42" w:rsidRPr="000C2D42" w:rsidRDefault="000C2D42" w:rsidP="000C2D42">
            <w:pPr>
              <w:jc w:val="center"/>
              <w:rPr>
                <w:color w:val="000000"/>
                <w:sz w:val="22"/>
                <w:szCs w:val="22"/>
              </w:rPr>
            </w:pPr>
            <w:r w:rsidRPr="000C2D42">
              <w:rPr>
                <w:color w:val="000000"/>
                <w:sz w:val="22"/>
                <w:szCs w:val="22"/>
              </w:rPr>
              <w:t>82,46</w:t>
            </w:r>
          </w:p>
        </w:tc>
        <w:tc>
          <w:tcPr>
            <w:tcW w:w="2127" w:type="dxa"/>
            <w:vAlign w:val="center"/>
          </w:tcPr>
          <w:p w14:paraId="0AC3461E" w14:textId="6357158F" w:rsidR="000C2D42" w:rsidRPr="000C2D42" w:rsidRDefault="000C2D42" w:rsidP="000C2D42">
            <w:pPr>
              <w:jc w:val="center"/>
              <w:rPr>
                <w:color w:val="000000"/>
                <w:sz w:val="22"/>
                <w:szCs w:val="22"/>
              </w:rPr>
            </w:pPr>
            <w:r w:rsidRPr="000C2D42">
              <w:rPr>
                <w:color w:val="000000"/>
                <w:sz w:val="22"/>
                <w:szCs w:val="22"/>
              </w:rPr>
              <w:t>96,11</w:t>
            </w:r>
          </w:p>
        </w:tc>
        <w:tc>
          <w:tcPr>
            <w:tcW w:w="2090" w:type="dxa"/>
            <w:vAlign w:val="center"/>
          </w:tcPr>
          <w:p w14:paraId="0065AC4B" w14:textId="1EE306E9" w:rsidR="000C2D42" w:rsidRPr="000C2D42" w:rsidRDefault="000C2D42" w:rsidP="000C2D42">
            <w:pPr>
              <w:jc w:val="center"/>
              <w:rPr>
                <w:color w:val="000000"/>
                <w:sz w:val="22"/>
                <w:szCs w:val="22"/>
              </w:rPr>
            </w:pPr>
            <w:r w:rsidRPr="000C2D42">
              <w:rPr>
                <w:color w:val="000000"/>
                <w:sz w:val="22"/>
                <w:szCs w:val="22"/>
              </w:rPr>
              <w:t>105,21</w:t>
            </w:r>
          </w:p>
        </w:tc>
      </w:tr>
      <w:tr w:rsidR="000C2D42" w:rsidRPr="000C2D42" w14:paraId="42AEB6D5" w14:textId="77777777" w:rsidTr="000C2D42">
        <w:trPr>
          <w:trHeight w:val="20"/>
        </w:trPr>
        <w:tc>
          <w:tcPr>
            <w:tcW w:w="0" w:type="auto"/>
            <w:shd w:val="clear" w:color="auto" w:fill="auto"/>
            <w:noWrap/>
            <w:vAlign w:val="center"/>
            <w:hideMark/>
          </w:tcPr>
          <w:p w14:paraId="32621CDE"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8FA3C19" w14:textId="5A72B616" w:rsidR="000C2D42" w:rsidRPr="000C2D42" w:rsidRDefault="000C2D42" w:rsidP="000C2D42">
            <w:pPr>
              <w:jc w:val="both"/>
              <w:rPr>
                <w:color w:val="000000"/>
                <w:sz w:val="22"/>
                <w:szCs w:val="22"/>
              </w:rPr>
            </w:pPr>
            <w:r w:rsidRPr="000C2D42">
              <w:rPr>
                <w:color w:val="000000"/>
                <w:sz w:val="22"/>
                <w:szCs w:val="22"/>
              </w:rPr>
              <w:t>Проверка герметичности соединений контура прохождения фреона.</w:t>
            </w:r>
          </w:p>
        </w:tc>
        <w:tc>
          <w:tcPr>
            <w:tcW w:w="2078" w:type="dxa"/>
            <w:vAlign w:val="center"/>
          </w:tcPr>
          <w:p w14:paraId="32E087EA" w14:textId="068CEB12" w:rsidR="000C2D42" w:rsidRPr="000C2D42" w:rsidRDefault="000C2D42" w:rsidP="000C2D42">
            <w:pPr>
              <w:jc w:val="center"/>
              <w:rPr>
                <w:color w:val="000000"/>
                <w:sz w:val="22"/>
                <w:szCs w:val="22"/>
              </w:rPr>
            </w:pPr>
            <w:r w:rsidRPr="000C2D42">
              <w:rPr>
                <w:color w:val="000000"/>
                <w:sz w:val="22"/>
                <w:szCs w:val="22"/>
              </w:rPr>
              <w:t>128,64</w:t>
            </w:r>
          </w:p>
        </w:tc>
        <w:tc>
          <w:tcPr>
            <w:tcW w:w="2127" w:type="dxa"/>
            <w:vAlign w:val="center"/>
          </w:tcPr>
          <w:p w14:paraId="6ACAE729" w14:textId="6722BD85" w:rsidR="000C2D42" w:rsidRPr="000C2D42" w:rsidRDefault="000C2D42" w:rsidP="000C2D42">
            <w:pPr>
              <w:jc w:val="center"/>
              <w:rPr>
                <w:color w:val="000000"/>
                <w:sz w:val="22"/>
                <w:szCs w:val="22"/>
              </w:rPr>
            </w:pPr>
            <w:r w:rsidRPr="000C2D42">
              <w:rPr>
                <w:color w:val="000000"/>
                <w:sz w:val="22"/>
                <w:szCs w:val="22"/>
              </w:rPr>
              <w:t>170,37</w:t>
            </w:r>
          </w:p>
        </w:tc>
        <w:tc>
          <w:tcPr>
            <w:tcW w:w="2090" w:type="dxa"/>
            <w:vAlign w:val="center"/>
          </w:tcPr>
          <w:p w14:paraId="0512F0DB" w14:textId="3ACD890F" w:rsidR="000C2D42" w:rsidRPr="000C2D42" w:rsidRDefault="000C2D42" w:rsidP="000C2D42">
            <w:pPr>
              <w:jc w:val="center"/>
              <w:rPr>
                <w:color w:val="000000"/>
                <w:sz w:val="22"/>
                <w:szCs w:val="22"/>
              </w:rPr>
            </w:pPr>
            <w:r w:rsidRPr="000C2D42">
              <w:rPr>
                <w:color w:val="000000"/>
                <w:sz w:val="22"/>
                <w:szCs w:val="22"/>
              </w:rPr>
              <w:t>205,16</w:t>
            </w:r>
          </w:p>
        </w:tc>
      </w:tr>
      <w:tr w:rsidR="000C2D42" w:rsidRPr="000C2D42" w14:paraId="659909FB" w14:textId="77777777" w:rsidTr="000C2D42">
        <w:trPr>
          <w:trHeight w:val="20"/>
        </w:trPr>
        <w:tc>
          <w:tcPr>
            <w:tcW w:w="0" w:type="auto"/>
            <w:shd w:val="clear" w:color="auto" w:fill="auto"/>
            <w:noWrap/>
            <w:vAlign w:val="center"/>
            <w:hideMark/>
          </w:tcPr>
          <w:p w14:paraId="43A8E8D6"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41F94351" w14:textId="54EB690F" w:rsidR="000C2D42" w:rsidRPr="000C2D42" w:rsidRDefault="000C2D42" w:rsidP="000C2D42">
            <w:pPr>
              <w:jc w:val="both"/>
              <w:rPr>
                <w:color w:val="000000"/>
                <w:sz w:val="22"/>
                <w:szCs w:val="22"/>
              </w:rPr>
            </w:pPr>
            <w:r w:rsidRPr="000C2D42">
              <w:rPr>
                <w:color w:val="000000"/>
                <w:sz w:val="22"/>
                <w:szCs w:val="22"/>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0C2D42">
              <w:rPr>
                <w:color w:val="000000"/>
                <w:sz w:val="22"/>
                <w:szCs w:val="22"/>
              </w:rPr>
              <w:br/>
              <w:t>Проверка и оценка работы конденсатора. Оценка шумности их работы и вибрации. Протяжка резьбовых соединений.</w:t>
            </w:r>
          </w:p>
        </w:tc>
        <w:tc>
          <w:tcPr>
            <w:tcW w:w="2078" w:type="dxa"/>
            <w:vAlign w:val="center"/>
          </w:tcPr>
          <w:p w14:paraId="129851A5" w14:textId="7A0FD3F2" w:rsidR="000C2D42" w:rsidRPr="000C2D42" w:rsidRDefault="000C2D42" w:rsidP="000C2D42">
            <w:pPr>
              <w:jc w:val="center"/>
              <w:rPr>
                <w:color w:val="000000"/>
                <w:sz w:val="22"/>
                <w:szCs w:val="22"/>
              </w:rPr>
            </w:pPr>
            <w:r w:rsidRPr="000C2D42">
              <w:rPr>
                <w:color w:val="000000"/>
                <w:sz w:val="22"/>
                <w:szCs w:val="22"/>
              </w:rPr>
              <w:t>164,92</w:t>
            </w:r>
          </w:p>
        </w:tc>
        <w:tc>
          <w:tcPr>
            <w:tcW w:w="2127" w:type="dxa"/>
            <w:vAlign w:val="center"/>
          </w:tcPr>
          <w:p w14:paraId="7880EAE6" w14:textId="4C42E067" w:rsidR="000C2D42" w:rsidRPr="000C2D42" w:rsidRDefault="000C2D42" w:rsidP="000C2D42">
            <w:pPr>
              <w:jc w:val="center"/>
              <w:rPr>
                <w:color w:val="000000"/>
                <w:sz w:val="22"/>
                <w:szCs w:val="22"/>
              </w:rPr>
            </w:pPr>
            <w:r w:rsidRPr="000C2D42">
              <w:rPr>
                <w:color w:val="000000"/>
                <w:sz w:val="22"/>
                <w:szCs w:val="22"/>
              </w:rPr>
              <w:t>192,21</w:t>
            </w:r>
          </w:p>
        </w:tc>
        <w:tc>
          <w:tcPr>
            <w:tcW w:w="2090" w:type="dxa"/>
            <w:vAlign w:val="center"/>
          </w:tcPr>
          <w:p w14:paraId="04C07018" w14:textId="3CA7A210" w:rsidR="000C2D42" w:rsidRPr="000C2D42" w:rsidRDefault="000C2D42" w:rsidP="000C2D42">
            <w:pPr>
              <w:jc w:val="center"/>
              <w:rPr>
                <w:color w:val="000000"/>
                <w:sz w:val="22"/>
                <w:szCs w:val="22"/>
              </w:rPr>
            </w:pPr>
            <w:r w:rsidRPr="000C2D42">
              <w:rPr>
                <w:color w:val="000000"/>
                <w:sz w:val="22"/>
                <w:szCs w:val="22"/>
              </w:rPr>
              <w:t>212,18</w:t>
            </w:r>
          </w:p>
        </w:tc>
      </w:tr>
      <w:tr w:rsidR="000C2D42" w:rsidRPr="000C2D42" w14:paraId="3993456B" w14:textId="77777777" w:rsidTr="000C2D42">
        <w:trPr>
          <w:trHeight w:val="20"/>
        </w:trPr>
        <w:tc>
          <w:tcPr>
            <w:tcW w:w="0" w:type="auto"/>
            <w:shd w:val="clear" w:color="auto" w:fill="auto"/>
            <w:noWrap/>
            <w:vAlign w:val="center"/>
            <w:hideMark/>
          </w:tcPr>
          <w:p w14:paraId="3B20C40A"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30D9603" w14:textId="7CD577DD" w:rsidR="000C2D42" w:rsidRPr="000C2D42" w:rsidRDefault="000C2D42" w:rsidP="000C2D42">
            <w:pPr>
              <w:jc w:val="both"/>
              <w:rPr>
                <w:color w:val="000000"/>
                <w:sz w:val="22"/>
                <w:szCs w:val="22"/>
              </w:rPr>
            </w:pPr>
            <w:r w:rsidRPr="000C2D42">
              <w:rPr>
                <w:color w:val="000000"/>
                <w:sz w:val="22"/>
                <w:szCs w:val="22"/>
              </w:rPr>
              <w:t>Чистка теплообменника и других узлов внешнего блока. Промывка радиатора теплообменника.</w:t>
            </w:r>
          </w:p>
        </w:tc>
        <w:tc>
          <w:tcPr>
            <w:tcW w:w="2078" w:type="dxa"/>
            <w:vAlign w:val="center"/>
          </w:tcPr>
          <w:p w14:paraId="6B40DDE2" w14:textId="06012711" w:rsidR="000C2D42" w:rsidRPr="000C2D42" w:rsidRDefault="000C2D42" w:rsidP="000C2D42">
            <w:pPr>
              <w:jc w:val="center"/>
              <w:rPr>
                <w:color w:val="000000"/>
                <w:sz w:val="22"/>
                <w:szCs w:val="22"/>
              </w:rPr>
            </w:pPr>
            <w:r w:rsidRPr="000C2D42">
              <w:rPr>
                <w:color w:val="000000"/>
                <w:sz w:val="22"/>
                <w:szCs w:val="22"/>
              </w:rPr>
              <w:t>164,92</w:t>
            </w:r>
          </w:p>
        </w:tc>
        <w:tc>
          <w:tcPr>
            <w:tcW w:w="2127" w:type="dxa"/>
            <w:vAlign w:val="center"/>
          </w:tcPr>
          <w:p w14:paraId="328D1D6A" w14:textId="75447630" w:rsidR="000C2D42" w:rsidRPr="000C2D42" w:rsidRDefault="000C2D42" w:rsidP="000C2D42">
            <w:pPr>
              <w:jc w:val="center"/>
              <w:rPr>
                <w:color w:val="000000"/>
                <w:sz w:val="22"/>
                <w:szCs w:val="22"/>
              </w:rPr>
            </w:pPr>
            <w:r w:rsidRPr="000C2D42">
              <w:rPr>
                <w:color w:val="000000"/>
                <w:sz w:val="22"/>
                <w:szCs w:val="22"/>
              </w:rPr>
              <w:t>192,21</w:t>
            </w:r>
          </w:p>
        </w:tc>
        <w:tc>
          <w:tcPr>
            <w:tcW w:w="2090" w:type="dxa"/>
            <w:vAlign w:val="center"/>
          </w:tcPr>
          <w:p w14:paraId="6AAE3E27" w14:textId="5E77066C" w:rsidR="000C2D42" w:rsidRPr="000C2D42" w:rsidRDefault="000C2D42" w:rsidP="000C2D42">
            <w:pPr>
              <w:jc w:val="center"/>
              <w:rPr>
                <w:color w:val="000000"/>
                <w:sz w:val="22"/>
                <w:szCs w:val="22"/>
              </w:rPr>
            </w:pPr>
            <w:r w:rsidRPr="000C2D42">
              <w:rPr>
                <w:color w:val="000000"/>
                <w:sz w:val="22"/>
                <w:szCs w:val="22"/>
              </w:rPr>
              <w:t>212,18</w:t>
            </w:r>
          </w:p>
        </w:tc>
      </w:tr>
      <w:tr w:rsidR="000C2D42" w:rsidRPr="000C2D42" w14:paraId="29417C17" w14:textId="77777777" w:rsidTr="000C2D42">
        <w:trPr>
          <w:trHeight w:val="20"/>
        </w:trPr>
        <w:tc>
          <w:tcPr>
            <w:tcW w:w="0" w:type="auto"/>
            <w:shd w:val="clear" w:color="auto" w:fill="auto"/>
            <w:noWrap/>
            <w:vAlign w:val="center"/>
            <w:hideMark/>
          </w:tcPr>
          <w:p w14:paraId="61DAFF3F" w14:textId="77777777" w:rsidR="000C2D42" w:rsidRPr="000C2D42" w:rsidRDefault="000C2D42" w:rsidP="000C2D42">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297F0AE0" w14:textId="3731B486" w:rsidR="000C2D42" w:rsidRPr="000C2D42" w:rsidRDefault="000C2D42" w:rsidP="000C2D42">
            <w:pPr>
              <w:jc w:val="both"/>
              <w:rPr>
                <w:color w:val="000000"/>
                <w:sz w:val="22"/>
                <w:szCs w:val="22"/>
              </w:rPr>
            </w:pPr>
            <w:r w:rsidRPr="000C2D42">
              <w:rPr>
                <w:color w:val="000000"/>
                <w:sz w:val="22"/>
                <w:szCs w:val="22"/>
              </w:rPr>
              <w:t>Промывка дренажной системы специальным химическим средством</w:t>
            </w:r>
          </w:p>
        </w:tc>
        <w:tc>
          <w:tcPr>
            <w:tcW w:w="2078" w:type="dxa"/>
            <w:vAlign w:val="center"/>
          </w:tcPr>
          <w:p w14:paraId="09D0F7F0" w14:textId="173E4829" w:rsidR="000C2D42" w:rsidRPr="000C2D42" w:rsidRDefault="000C2D42" w:rsidP="000C2D42">
            <w:pPr>
              <w:jc w:val="center"/>
              <w:rPr>
                <w:color w:val="000000"/>
                <w:sz w:val="22"/>
                <w:szCs w:val="22"/>
              </w:rPr>
            </w:pPr>
            <w:r w:rsidRPr="000C2D42">
              <w:rPr>
                <w:color w:val="000000"/>
                <w:sz w:val="22"/>
                <w:szCs w:val="22"/>
              </w:rPr>
              <w:t>123,69</w:t>
            </w:r>
          </w:p>
        </w:tc>
        <w:tc>
          <w:tcPr>
            <w:tcW w:w="2127" w:type="dxa"/>
            <w:vAlign w:val="center"/>
          </w:tcPr>
          <w:p w14:paraId="30C46D62" w14:textId="4B630816" w:rsidR="000C2D42" w:rsidRPr="000C2D42" w:rsidRDefault="000C2D42" w:rsidP="000C2D42">
            <w:pPr>
              <w:jc w:val="center"/>
              <w:rPr>
                <w:color w:val="000000"/>
                <w:sz w:val="22"/>
                <w:szCs w:val="22"/>
              </w:rPr>
            </w:pPr>
            <w:r w:rsidRPr="000C2D42">
              <w:rPr>
                <w:color w:val="000000"/>
                <w:sz w:val="22"/>
                <w:szCs w:val="22"/>
              </w:rPr>
              <w:t>148,53</w:t>
            </w:r>
          </w:p>
        </w:tc>
        <w:tc>
          <w:tcPr>
            <w:tcW w:w="2090" w:type="dxa"/>
            <w:vAlign w:val="center"/>
          </w:tcPr>
          <w:p w14:paraId="7AA50F1B" w14:textId="313A20DD" w:rsidR="000C2D42" w:rsidRPr="000C2D42" w:rsidRDefault="000C2D42" w:rsidP="000C2D42">
            <w:pPr>
              <w:jc w:val="center"/>
              <w:rPr>
                <w:color w:val="000000"/>
                <w:sz w:val="22"/>
                <w:szCs w:val="22"/>
              </w:rPr>
            </w:pPr>
            <w:r w:rsidRPr="000C2D42">
              <w:rPr>
                <w:color w:val="000000"/>
                <w:sz w:val="22"/>
                <w:szCs w:val="22"/>
              </w:rPr>
              <w:t>175,35</w:t>
            </w:r>
          </w:p>
        </w:tc>
      </w:tr>
      <w:tr w:rsidR="000C2D42" w:rsidRPr="000C2D42" w14:paraId="1DEBA4BB" w14:textId="77777777" w:rsidTr="000C2D42">
        <w:trPr>
          <w:trHeight w:val="20"/>
        </w:trPr>
        <w:tc>
          <w:tcPr>
            <w:tcW w:w="0" w:type="auto"/>
            <w:shd w:val="clear" w:color="auto" w:fill="auto"/>
            <w:noWrap/>
            <w:vAlign w:val="center"/>
          </w:tcPr>
          <w:p w14:paraId="45AB0F6E" w14:textId="77777777" w:rsidR="000C2D42" w:rsidRPr="000C2D42" w:rsidRDefault="000C2D42" w:rsidP="000C2D42">
            <w:pPr>
              <w:jc w:val="center"/>
              <w:rPr>
                <w:color w:val="000000"/>
                <w:sz w:val="22"/>
                <w:szCs w:val="22"/>
              </w:rPr>
            </w:pPr>
          </w:p>
        </w:tc>
        <w:tc>
          <w:tcPr>
            <w:tcW w:w="8717" w:type="dxa"/>
            <w:shd w:val="clear" w:color="auto" w:fill="auto"/>
            <w:vAlign w:val="bottom"/>
          </w:tcPr>
          <w:p w14:paraId="4E7BBFCF" w14:textId="77777777" w:rsidR="000C2D42" w:rsidRPr="000C2D42" w:rsidRDefault="000C2D42" w:rsidP="000C2D42">
            <w:pPr>
              <w:rPr>
                <w:b/>
                <w:color w:val="000000"/>
                <w:sz w:val="22"/>
                <w:szCs w:val="22"/>
              </w:rPr>
            </w:pPr>
            <w:r w:rsidRPr="000C2D42">
              <w:rPr>
                <w:b/>
                <w:color w:val="000000"/>
                <w:sz w:val="22"/>
                <w:szCs w:val="22"/>
              </w:rPr>
              <w:t>Итого техническое обслуживание 1 единицы оборудования</w:t>
            </w:r>
          </w:p>
        </w:tc>
        <w:tc>
          <w:tcPr>
            <w:tcW w:w="2078" w:type="dxa"/>
            <w:vAlign w:val="center"/>
          </w:tcPr>
          <w:p w14:paraId="7C7A41A9" w14:textId="1E0B9534" w:rsidR="000C2D42" w:rsidRPr="003C0536" w:rsidRDefault="000C2D42" w:rsidP="000C2D42">
            <w:pPr>
              <w:jc w:val="center"/>
              <w:rPr>
                <w:b/>
                <w:color w:val="000000"/>
                <w:sz w:val="22"/>
                <w:szCs w:val="22"/>
              </w:rPr>
            </w:pPr>
            <w:r w:rsidRPr="003C0536">
              <w:rPr>
                <w:b/>
                <w:color w:val="000000"/>
                <w:sz w:val="22"/>
                <w:szCs w:val="22"/>
              </w:rPr>
              <w:t>829,55</w:t>
            </w:r>
          </w:p>
        </w:tc>
        <w:tc>
          <w:tcPr>
            <w:tcW w:w="2127" w:type="dxa"/>
            <w:vAlign w:val="center"/>
          </w:tcPr>
          <w:p w14:paraId="7935EBF3" w14:textId="3D67BA57" w:rsidR="000C2D42" w:rsidRPr="003C0536" w:rsidRDefault="000C2D42" w:rsidP="000C2D42">
            <w:pPr>
              <w:jc w:val="center"/>
              <w:rPr>
                <w:b/>
                <w:color w:val="000000"/>
                <w:sz w:val="22"/>
                <w:szCs w:val="22"/>
              </w:rPr>
            </w:pPr>
            <w:r w:rsidRPr="003C0536">
              <w:rPr>
                <w:b/>
                <w:color w:val="000000"/>
                <w:sz w:val="22"/>
                <w:szCs w:val="22"/>
              </w:rPr>
              <w:t>982,91</w:t>
            </w:r>
          </w:p>
        </w:tc>
        <w:tc>
          <w:tcPr>
            <w:tcW w:w="2090" w:type="dxa"/>
            <w:vAlign w:val="center"/>
          </w:tcPr>
          <w:p w14:paraId="24A9B759" w14:textId="4F647C43" w:rsidR="000C2D42" w:rsidRPr="003C0536" w:rsidRDefault="000C2D42" w:rsidP="000C2D42">
            <w:pPr>
              <w:jc w:val="center"/>
              <w:rPr>
                <w:b/>
                <w:color w:val="000000"/>
                <w:sz w:val="22"/>
                <w:szCs w:val="22"/>
              </w:rPr>
            </w:pPr>
            <w:r w:rsidRPr="003C0536">
              <w:rPr>
                <w:b/>
                <w:color w:val="000000"/>
                <w:sz w:val="22"/>
                <w:szCs w:val="22"/>
              </w:rPr>
              <w:t>1 102,97</w:t>
            </w:r>
          </w:p>
        </w:tc>
      </w:tr>
    </w:tbl>
    <w:p w14:paraId="741B53C6" w14:textId="77777777" w:rsidR="000D5C20" w:rsidRPr="002F7408" w:rsidRDefault="000D5C20" w:rsidP="000D5C20">
      <w:pPr>
        <w:jc w:val="both"/>
        <w:rPr>
          <w:sz w:val="24"/>
          <w:szCs w:val="24"/>
        </w:rPr>
      </w:pPr>
      <w:r>
        <w:rPr>
          <w:sz w:val="24"/>
          <w:szCs w:val="24"/>
        </w:rPr>
        <w:t xml:space="preserve">*Услуги </w:t>
      </w:r>
      <w:r w:rsidRPr="002F7408">
        <w:rPr>
          <w:sz w:val="24"/>
          <w:szCs w:val="24"/>
        </w:rPr>
        <w:t>проводятся на местах установки без демонтажа оборудования.</w:t>
      </w:r>
    </w:p>
    <w:p w14:paraId="5769DB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13230219"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411447C2" w14:textId="77777777" w:rsidR="00BF7FDC"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bookmarkStart w:id="0" w:name="_GoBack"/>
      <w:bookmarkEnd w:id="0"/>
    </w:p>
    <w:sectPr w:rsidR="00BF7FDC" w:rsidSect="001805AD">
      <w:pgSz w:w="16838" w:h="11906" w:orient="landscape"/>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E1B4" w14:textId="77777777" w:rsidR="009534F1" w:rsidRDefault="009534F1">
      <w:r>
        <w:separator/>
      </w:r>
    </w:p>
  </w:endnote>
  <w:endnote w:type="continuationSeparator" w:id="0">
    <w:p w14:paraId="73A35FA4" w14:textId="77777777" w:rsidR="009534F1" w:rsidRDefault="0095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38C5" w14:textId="77777777" w:rsidR="009534F1" w:rsidRDefault="009534F1">
      <w:r>
        <w:separator/>
      </w:r>
    </w:p>
  </w:footnote>
  <w:footnote w:type="continuationSeparator" w:id="0">
    <w:p w14:paraId="04328329" w14:textId="77777777" w:rsidR="009534F1" w:rsidRDefault="009534F1">
      <w:r>
        <w:continuationSeparator/>
      </w:r>
    </w:p>
  </w:footnote>
  <w:footnote w:id="1">
    <w:p w14:paraId="4013F7C7" w14:textId="77777777" w:rsidR="000D5C20" w:rsidRPr="00EF597F" w:rsidRDefault="000D5C20" w:rsidP="000D5C20">
      <w:pPr>
        <w:jc w:val="both"/>
        <w:rPr>
          <w:sz w:val="24"/>
          <w:szCs w:val="24"/>
        </w:rPr>
      </w:pPr>
      <w:r>
        <w:rPr>
          <w:rStyle w:val="af6"/>
        </w:rPr>
        <w:footnoteRef/>
      </w:r>
      <w:r>
        <w:t xml:space="preserve"> </w:t>
      </w:r>
      <w:r>
        <w:rPr>
          <w:sz w:val="24"/>
          <w:szCs w:val="24"/>
        </w:rPr>
        <w:t>В случае отсутствия у оборудования значения холодопроизводительности в Приложении № 2 настоящего Технического задания, для определения категории единичных расценок соотносить, как минимальное значение кВт.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7CE"/>
    <w:multiLevelType w:val="hybridMultilevel"/>
    <w:tmpl w:val="E2FC8034"/>
    <w:lvl w:ilvl="0" w:tplc="B97C3AA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E5D052F"/>
    <w:multiLevelType w:val="hybridMultilevel"/>
    <w:tmpl w:val="B072B6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0"/>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A8"/>
    <w:rsid w:val="00012A7B"/>
    <w:rsid w:val="00012CAE"/>
    <w:rsid w:val="00013C6C"/>
    <w:rsid w:val="00016526"/>
    <w:rsid w:val="00021847"/>
    <w:rsid w:val="00021F82"/>
    <w:rsid w:val="000231AD"/>
    <w:rsid w:val="00023C21"/>
    <w:rsid w:val="00025501"/>
    <w:rsid w:val="00025535"/>
    <w:rsid w:val="00033A0E"/>
    <w:rsid w:val="00034B87"/>
    <w:rsid w:val="00035685"/>
    <w:rsid w:val="0003587B"/>
    <w:rsid w:val="0004104A"/>
    <w:rsid w:val="00042CDC"/>
    <w:rsid w:val="00043101"/>
    <w:rsid w:val="00047D4A"/>
    <w:rsid w:val="00051A14"/>
    <w:rsid w:val="00053315"/>
    <w:rsid w:val="00053908"/>
    <w:rsid w:val="0005594F"/>
    <w:rsid w:val="00056B28"/>
    <w:rsid w:val="0006572B"/>
    <w:rsid w:val="00066721"/>
    <w:rsid w:val="00071C91"/>
    <w:rsid w:val="00072AA7"/>
    <w:rsid w:val="000809A1"/>
    <w:rsid w:val="0008314D"/>
    <w:rsid w:val="00083915"/>
    <w:rsid w:val="00090289"/>
    <w:rsid w:val="00090D57"/>
    <w:rsid w:val="00091C25"/>
    <w:rsid w:val="00094F45"/>
    <w:rsid w:val="00096CF2"/>
    <w:rsid w:val="000A6552"/>
    <w:rsid w:val="000A7367"/>
    <w:rsid w:val="000B1BB6"/>
    <w:rsid w:val="000B3CAD"/>
    <w:rsid w:val="000B4204"/>
    <w:rsid w:val="000B6E86"/>
    <w:rsid w:val="000B7754"/>
    <w:rsid w:val="000C2D42"/>
    <w:rsid w:val="000C43AE"/>
    <w:rsid w:val="000D1A27"/>
    <w:rsid w:val="000D2331"/>
    <w:rsid w:val="000D27EA"/>
    <w:rsid w:val="000D5C20"/>
    <w:rsid w:val="000D6A7E"/>
    <w:rsid w:val="000D7F7D"/>
    <w:rsid w:val="000E0D7B"/>
    <w:rsid w:val="000E13B7"/>
    <w:rsid w:val="000E34DE"/>
    <w:rsid w:val="000E40E4"/>
    <w:rsid w:val="000E5514"/>
    <w:rsid w:val="000E6E89"/>
    <w:rsid w:val="000E7823"/>
    <w:rsid w:val="000F3D2F"/>
    <w:rsid w:val="000F5EDF"/>
    <w:rsid w:val="000F6923"/>
    <w:rsid w:val="000F6DAE"/>
    <w:rsid w:val="001028DF"/>
    <w:rsid w:val="00103263"/>
    <w:rsid w:val="001069BE"/>
    <w:rsid w:val="00106A6A"/>
    <w:rsid w:val="0010798C"/>
    <w:rsid w:val="00110632"/>
    <w:rsid w:val="00110D3A"/>
    <w:rsid w:val="00112961"/>
    <w:rsid w:val="00115530"/>
    <w:rsid w:val="00116684"/>
    <w:rsid w:val="00122945"/>
    <w:rsid w:val="00127E74"/>
    <w:rsid w:val="00130750"/>
    <w:rsid w:val="00130B3E"/>
    <w:rsid w:val="00132B5C"/>
    <w:rsid w:val="00132F51"/>
    <w:rsid w:val="00132F90"/>
    <w:rsid w:val="0013353B"/>
    <w:rsid w:val="001343D6"/>
    <w:rsid w:val="00135D5F"/>
    <w:rsid w:val="00140A19"/>
    <w:rsid w:val="00140B5B"/>
    <w:rsid w:val="00142F7F"/>
    <w:rsid w:val="00144BBC"/>
    <w:rsid w:val="001467CE"/>
    <w:rsid w:val="00151E36"/>
    <w:rsid w:val="00157770"/>
    <w:rsid w:val="0016040E"/>
    <w:rsid w:val="00160D13"/>
    <w:rsid w:val="00161A50"/>
    <w:rsid w:val="001622A1"/>
    <w:rsid w:val="00162724"/>
    <w:rsid w:val="0016643F"/>
    <w:rsid w:val="00170044"/>
    <w:rsid w:val="001778ED"/>
    <w:rsid w:val="001800CE"/>
    <w:rsid w:val="001805AD"/>
    <w:rsid w:val="00181B2D"/>
    <w:rsid w:val="0018215F"/>
    <w:rsid w:val="001828BC"/>
    <w:rsid w:val="00183DD1"/>
    <w:rsid w:val="00187F69"/>
    <w:rsid w:val="001925AC"/>
    <w:rsid w:val="00193301"/>
    <w:rsid w:val="00194B6B"/>
    <w:rsid w:val="00195842"/>
    <w:rsid w:val="00197A3A"/>
    <w:rsid w:val="00197B2E"/>
    <w:rsid w:val="001A2AF6"/>
    <w:rsid w:val="001A322C"/>
    <w:rsid w:val="001A33A4"/>
    <w:rsid w:val="001A3EDD"/>
    <w:rsid w:val="001A51F7"/>
    <w:rsid w:val="001A5542"/>
    <w:rsid w:val="001A6949"/>
    <w:rsid w:val="001A7B19"/>
    <w:rsid w:val="001B3D76"/>
    <w:rsid w:val="001B48D1"/>
    <w:rsid w:val="001C0184"/>
    <w:rsid w:val="001C4CF0"/>
    <w:rsid w:val="001D643D"/>
    <w:rsid w:val="001D756D"/>
    <w:rsid w:val="001D788F"/>
    <w:rsid w:val="001D7FBA"/>
    <w:rsid w:val="001D7FD9"/>
    <w:rsid w:val="001E163D"/>
    <w:rsid w:val="001E1749"/>
    <w:rsid w:val="001E1DD3"/>
    <w:rsid w:val="001E1E6E"/>
    <w:rsid w:val="001E4F41"/>
    <w:rsid w:val="001E7D46"/>
    <w:rsid w:val="001E7ED4"/>
    <w:rsid w:val="001F1BEB"/>
    <w:rsid w:val="001F2864"/>
    <w:rsid w:val="001F298E"/>
    <w:rsid w:val="001F62B7"/>
    <w:rsid w:val="002012A8"/>
    <w:rsid w:val="00204504"/>
    <w:rsid w:val="00204A12"/>
    <w:rsid w:val="002052C0"/>
    <w:rsid w:val="002055F8"/>
    <w:rsid w:val="002069BB"/>
    <w:rsid w:val="0020735C"/>
    <w:rsid w:val="00211AEC"/>
    <w:rsid w:val="00213A66"/>
    <w:rsid w:val="0021425D"/>
    <w:rsid w:val="00217BB8"/>
    <w:rsid w:val="00217C29"/>
    <w:rsid w:val="00220597"/>
    <w:rsid w:val="002205BD"/>
    <w:rsid w:val="00221460"/>
    <w:rsid w:val="00221A9A"/>
    <w:rsid w:val="002235D3"/>
    <w:rsid w:val="0023003F"/>
    <w:rsid w:val="00230D8E"/>
    <w:rsid w:val="00232B3A"/>
    <w:rsid w:val="00233C9F"/>
    <w:rsid w:val="00233FD1"/>
    <w:rsid w:val="00234DD8"/>
    <w:rsid w:val="00236C29"/>
    <w:rsid w:val="002448E9"/>
    <w:rsid w:val="002456A7"/>
    <w:rsid w:val="00246CFB"/>
    <w:rsid w:val="0024715A"/>
    <w:rsid w:val="0025058A"/>
    <w:rsid w:val="002513DB"/>
    <w:rsid w:val="0025231B"/>
    <w:rsid w:val="00252FC5"/>
    <w:rsid w:val="002568E8"/>
    <w:rsid w:val="00257F19"/>
    <w:rsid w:val="00264459"/>
    <w:rsid w:val="0026644A"/>
    <w:rsid w:val="002673C6"/>
    <w:rsid w:val="0027214E"/>
    <w:rsid w:val="00272A54"/>
    <w:rsid w:val="002746B2"/>
    <w:rsid w:val="002805B8"/>
    <w:rsid w:val="00280B48"/>
    <w:rsid w:val="00281CEC"/>
    <w:rsid w:val="002820D2"/>
    <w:rsid w:val="00287769"/>
    <w:rsid w:val="002911C1"/>
    <w:rsid w:val="00291888"/>
    <w:rsid w:val="0029223C"/>
    <w:rsid w:val="002929E0"/>
    <w:rsid w:val="0029527D"/>
    <w:rsid w:val="002979FD"/>
    <w:rsid w:val="002A0047"/>
    <w:rsid w:val="002A2A35"/>
    <w:rsid w:val="002A3166"/>
    <w:rsid w:val="002A4C70"/>
    <w:rsid w:val="002A50B8"/>
    <w:rsid w:val="002A7082"/>
    <w:rsid w:val="002A7652"/>
    <w:rsid w:val="002B0C38"/>
    <w:rsid w:val="002B281B"/>
    <w:rsid w:val="002B2E13"/>
    <w:rsid w:val="002B372C"/>
    <w:rsid w:val="002B537F"/>
    <w:rsid w:val="002B55C8"/>
    <w:rsid w:val="002B5EFF"/>
    <w:rsid w:val="002B607D"/>
    <w:rsid w:val="002B73BC"/>
    <w:rsid w:val="002C137B"/>
    <w:rsid w:val="002C24CD"/>
    <w:rsid w:val="002C2A25"/>
    <w:rsid w:val="002C3854"/>
    <w:rsid w:val="002C4599"/>
    <w:rsid w:val="002D1145"/>
    <w:rsid w:val="002D2F38"/>
    <w:rsid w:val="002D46D2"/>
    <w:rsid w:val="002D59BD"/>
    <w:rsid w:val="002D5D26"/>
    <w:rsid w:val="002D67CA"/>
    <w:rsid w:val="002D7DFE"/>
    <w:rsid w:val="002E7237"/>
    <w:rsid w:val="002E778D"/>
    <w:rsid w:val="002E7FDC"/>
    <w:rsid w:val="002F1EBE"/>
    <w:rsid w:val="002F3DEE"/>
    <w:rsid w:val="002F4966"/>
    <w:rsid w:val="002F7408"/>
    <w:rsid w:val="003070D3"/>
    <w:rsid w:val="00307323"/>
    <w:rsid w:val="003075FA"/>
    <w:rsid w:val="00310EE5"/>
    <w:rsid w:val="00310F75"/>
    <w:rsid w:val="0031157D"/>
    <w:rsid w:val="00313B5A"/>
    <w:rsid w:val="003210E9"/>
    <w:rsid w:val="0032247B"/>
    <w:rsid w:val="003228C7"/>
    <w:rsid w:val="003274D9"/>
    <w:rsid w:val="00327B11"/>
    <w:rsid w:val="00331030"/>
    <w:rsid w:val="00331972"/>
    <w:rsid w:val="0033272F"/>
    <w:rsid w:val="00332B63"/>
    <w:rsid w:val="00332E1B"/>
    <w:rsid w:val="0033305A"/>
    <w:rsid w:val="003347FD"/>
    <w:rsid w:val="00336518"/>
    <w:rsid w:val="00336A52"/>
    <w:rsid w:val="00336B7F"/>
    <w:rsid w:val="003370CC"/>
    <w:rsid w:val="00340529"/>
    <w:rsid w:val="003449E7"/>
    <w:rsid w:val="00345A59"/>
    <w:rsid w:val="00345D24"/>
    <w:rsid w:val="00346A5A"/>
    <w:rsid w:val="00353872"/>
    <w:rsid w:val="0035489C"/>
    <w:rsid w:val="00356C22"/>
    <w:rsid w:val="0036124A"/>
    <w:rsid w:val="00361DB8"/>
    <w:rsid w:val="00371554"/>
    <w:rsid w:val="00371B22"/>
    <w:rsid w:val="00371C54"/>
    <w:rsid w:val="003729AB"/>
    <w:rsid w:val="003805AA"/>
    <w:rsid w:val="00381EDE"/>
    <w:rsid w:val="003848C0"/>
    <w:rsid w:val="00384E78"/>
    <w:rsid w:val="003850AB"/>
    <w:rsid w:val="00386B21"/>
    <w:rsid w:val="00386CC6"/>
    <w:rsid w:val="00390487"/>
    <w:rsid w:val="003920F7"/>
    <w:rsid w:val="00392337"/>
    <w:rsid w:val="003933FC"/>
    <w:rsid w:val="00394C99"/>
    <w:rsid w:val="003958A8"/>
    <w:rsid w:val="00397D2F"/>
    <w:rsid w:val="003A228C"/>
    <w:rsid w:val="003A4E3E"/>
    <w:rsid w:val="003A6559"/>
    <w:rsid w:val="003B1E88"/>
    <w:rsid w:val="003B4615"/>
    <w:rsid w:val="003B5C81"/>
    <w:rsid w:val="003C0052"/>
    <w:rsid w:val="003C0536"/>
    <w:rsid w:val="003C08B9"/>
    <w:rsid w:val="003C47AE"/>
    <w:rsid w:val="003C63BD"/>
    <w:rsid w:val="003C6845"/>
    <w:rsid w:val="003D3016"/>
    <w:rsid w:val="003D415F"/>
    <w:rsid w:val="003D4511"/>
    <w:rsid w:val="003D4B22"/>
    <w:rsid w:val="003D6B68"/>
    <w:rsid w:val="003E09AF"/>
    <w:rsid w:val="003F4B75"/>
    <w:rsid w:val="003F52B8"/>
    <w:rsid w:val="003F6224"/>
    <w:rsid w:val="003F75D0"/>
    <w:rsid w:val="0040106B"/>
    <w:rsid w:val="00401953"/>
    <w:rsid w:val="004029B0"/>
    <w:rsid w:val="004055F1"/>
    <w:rsid w:val="00405FBF"/>
    <w:rsid w:val="00406809"/>
    <w:rsid w:val="004069D3"/>
    <w:rsid w:val="00410495"/>
    <w:rsid w:val="00412F51"/>
    <w:rsid w:val="0041405D"/>
    <w:rsid w:val="0041430B"/>
    <w:rsid w:val="004146F7"/>
    <w:rsid w:val="00417E60"/>
    <w:rsid w:val="00420770"/>
    <w:rsid w:val="00421B1E"/>
    <w:rsid w:val="00426164"/>
    <w:rsid w:val="00427921"/>
    <w:rsid w:val="00430912"/>
    <w:rsid w:val="00431043"/>
    <w:rsid w:val="004319D0"/>
    <w:rsid w:val="004375FD"/>
    <w:rsid w:val="00442C11"/>
    <w:rsid w:val="00442F05"/>
    <w:rsid w:val="00444FBA"/>
    <w:rsid w:val="0044653E"/>
    <w:rsid w:val="00446FDE"/>
    <w:rsid w:val="0044713C"/>
    <w:rsid w:val="00447578"/>
    <w:rsid w:val="0045083C"/>
    <w:rsid w:val="00452353"/>
    <w:rsid w:val="0045315F"/>
    <w:rsid w:val="004536DC"/>
    <w:rsid w:val="004550AD"/>
    <w:rsid w:val="004562D3"/>
    <w:rsid w:val="00456CD1"/>
    <w:rsid w:val="004576AF"/>
    <w:rsid w:val="00457912"/>
    <w:rsid w:val="0046200C"/>
    <w:rsid w:val="00462696"/>
    <w:rsid w:val="00463755"/>
    <w:rsid w:val="00463E15"/>
    <w:rsid w:val="0046412E"/>
    <w:rsid w:val="0046432E"/>
    <w:rsid w:val="0047040D"/>
    <w:rsid w:val="00471F61"/>
    <w:rsid w:val="00472137"/>
    <w:rsid w:val="00472A74"/>
    <w:rsid w:val="00473458"/>
    <w:rsid w:val="00476FBE"/>
    <w:rsid w:val="00482D1C"/>
    <w:rsid w:val="0048624A"/>
    <w:rsid w:val="00486492"/>
    <w:rsid w:val="00486FA3"/>
    <w:rsid w:val="00490128"/>
    <w:rsid w:val="00490D6D"/>
    <w:rsid w:val="004912D1"/>
    <w:rsid w:val="00493565"/>
    <w:rsid w:val="004935E6"/>
    <w:rsid w:val="00493E22"/>
    <w:rsid w:val="00494A28"/>
    <w:rsid w:val="004962AB"/>
    <w:rsid w:val="00497327"/>
    <w:rsid w:val="004A1CAA"/>
    <w:rsid w:val="004A229A"/>
    <w:rsid w:val="004A522B"/>
    <w:rsid w:val="004A771A"/>
    <w:rsid w:val="004B1CA4"/>
    <w:rsid w:val="004B3E3B"/>
    <w:rsid w:val="004B3F5B"/>
    <w:rsid w:val="004B443F"/>
    <w:rsid w:val="004B5C55"/>
    <w:rsid w:val="004B6B65"/>
    <w:rsid w:val="004C2FD4"/>
    <w:rsid w:val="004C590B"/>
    <w:rsid w:val="004C59D5"/>
    <w:rsid w:val="004C74C6"/>
    <w:rsid w:val="004D19C9"/>
    <w:rsid w:val="004D207C"/>
    <w:rsid w:val="004D4B20"/>
    <w:rsid w:val="004D6014"/>
    <w:rsid w:val="004D6A09"/>
    <w:rsid w:val="004E0B92"/>
    <w:rsid w:val="004E2AF6"/>
    <w:rsid w:val="004E6F2F"/>
    <w:rsid w:val="004E7D9E"/>
    <w:rsid w:val="004F1AEA"/>
    <w:rsid w:val="004F574B"/>
    <w:rsid w:val="004F789A"/>
    <w:rsid w:val="004F7C96"/>
    <w:rsid w:val="00501025"/>
    <w:rsid w:val="00503CDC"/>
    <w:rsid w:val="005048CF"/>
    <w:rsid w:val="005072F4"/>
    <w:rsid w:val="005113B0"/>
    <w:rsid w:val="0052446E"/>
    <w:rsid w:val="00526B51"/>
    <w:rsid w:val="00527453"/>
    <w:rsid w:val="005307BA"/>
    <w:rsid w:val="005310AF"/>
    <w:rsid w:val="00536278"/>
    <w:rsid w:val="005374D2"/>
    <w:rsid w:val="00543743"/>
    <w:rsid w:val="005445A9"/>
    <w:rsid w:val="00545180"/>
    <w:rsid w:val="00545403"/>
    <w:rsid w:val="005507D1"/>
    <w:rsid w:val="00554BA1"/>
    <w:rsid w:val="005612F6"/>
    <w:rsid w:val="00561D3F"/>
    <w:rsid w:val="00562EEB"/>
    <w:rsid w:val="00564919"/>
    <w:rsid w:val="00564F97"/>
    <w:rsid w:val="00566351"/>
    <w:rsid w:val="0056774C"/>
    <w:rsid w:val="00570024"/>
    <w:rsid w:val="005707E2"/>
    <w:rsid w:val="00571BEA"/>
    <w:rsid w:val="00574F3E"/>
    <w:rsid w:val="005765B1"/>
    <w:rsid w:val="005807E3"/>
    <w:rsid w:val="00584793"/>
    <w:rsid w:val="0058671A"/>
    <w:rsid w:val="00590186"/>
    <w:rsid w:val="00593BE3"/>
    <w:rsid w:val="00595994"/>
    <w:rsid w:val="005A1B3F"/>
    <w:rsid w:val="005A42CF"/>
    <w:rsid w:val="005A4F85"/>
    <w:rsid w:val="005A5150"/>
    <w:rsid w:val="005A7CBA"/>
    <w:rsid w:val="005B34A8"/>
    <w:rsid w:val="005B54D0"/>
    <w:rsid w:val="005B6080"/>
    <w:rsid w:val="005C0401"/>
    <w:rsid w:val="005C0944"/>
    <w:rsid w:val="005C1DDB"/>
    <w:rsid w:val="005C2E09"/>
    <w:rsid w:val="005C4C4A"/>
    <w:rsid w:val="005C68F3"/>
    <w:rsid w:val="005D02F3"/>
    <w:rsid w:val="005D0C32"/>
    <w:rsid w:val="005E09AA"/>
    <w:rsid w:val="005E22A4"/>
    <w:rsid w:val="005E7551"/>
    <w:rsid w:val="005F11F6"/>
    <w:rsid w:val="005F15E2"/>
    <w:rsid w:val="005F1BB8"/>
    <w:rsid w:val="005F2247"/>
    <w:rsid w:val="005F27F6"/>
    <w:rsid w:val="005F2EDA"/>
    <w:rsid w:val="005F6E46"/>
    <w:rsid w:val="005F73BE"/>
    <w:rsid w:val="00600DF7"/>
    <w:rsid w:val="00600F75"/>
    <w:rsid w:val="00602F62"/>
    <w:rsid w:val="006045D1"/>
    <w:rsid w:val="00604D45"/>
    <w:rsid w:val="00605EB8"/>
    <w:rsid w:val="00606F4B"/>
    <w:rsid w:val="006118F6"/>
    <w:rsid w:val="006138EE"/>
    <w:rsid w:val="0061633D"/>
    <w:rsid w:val="00623A35"/>
    <w:rsid w:val="00624F57"/>
    <w:rsid w:val="00626005"/>
    <w:rsid w:val="00631897"/>
    <w:rsid w:val="00631F0A"/>
    <w:rsid w:val="00632718"/>
    <w:rsid w:val="00633A6A"/>
    <w:rsid w:val="00637509"/>
    <w:rsid w:val="0064320D"/>
    <w:rsid w:val="00652FBC"/>
    <w:rsid w:val="0065458F"/>
    <w:rsid w:val="00655E7D"/>
    <w:rsid w:val="00660CEE"/>
    <w:rsid w:val="0066320F"/>
    <w:rsid w:val="00664626"/>
    <w:rsid w:val="006647FA"/>
    <w:rsid w:val="0066547F"/>
    <w:rsid w:val="00666CAC"/>
    <w:rsid w:val="006672E0"/>
    <w:rsid w:val="006677A7"/>
    <w:rsid w:val="00667905"/>
    <w:rsid w:val="00672E11"/>
    <w:rsid w:val="006730E0"/>
    <w:rsid w:val="00675730"/>
    <w:rsid w:val="0067710F"/>
    <w:rsid w:val="0068060F"/>
    <w:rsid w:val="006817AA"/>
    <w:rsid w:val="00681D0E"/>
    <w:rsid w:val="00681F1D"/>
    <w:rsid w:val="006822D4"/>
    <w:rsid w:val="00684093"/>
    <w:rsid w:val="00685E38"/>
    <w:rsid w:val="00685F5A"/>
    <w:rsid w:val="006864FA"/>
    <w:rsid w:val="006867DF"/>
    <w:rsid w:val="00690DFA"/>
    <w:rsid w:val="00691E3E"/>
    <w:rsid w:val="00692616"/>
    <w:rsid w:val="00692FA9"/>
    <w:rsid w:val="00693814"/>
    <w:rsid w:val="00696688"/>
    <w:rsid w:val="006976E7"/>
    <w:rsid w:val="006A1056"/>
    <w:rsid w:val="006A2A63"/>
    <w:rsid w:val="006A3311"/>
    <w:rsid w:val="006A79EA"/>
    <w:rsid w:val="006B1F4A"/>
    <w:rsid w:val="006B2670"/>
    <w:rsid w:val="006B26BB"/>
    <w:rsid w:val="006B345F"/>
    <w:rsid w:val="006B36E6"/>
    <w:rsid w:val="006B3F6F"/>
    <w:rsid w:val="006B460A"/>
    <w:rsid w:val="006B48B8"/>
    <w:rsid w:val="006B4CB8"/>
    <w:rsid w:val="006B5A0E"/>
    <w:rsid w:val="006B7AA3"/>
    <w:rsid w:val="006C2819"/>
    <w:rsid w:val="006C4C7C"/>
    <w:rsid w:val="006C7CEE"/>
    <w:rsid w:val="006D3117"/>
    <w:rsid w:val="006D56C4"/>
    <w:rsid w:val="006D643A"/>
    <w:rsid w:val="006E0D9C"/>
    <w:rsid w:val="006E11CF"/>
    <w:rsid w:val="006E14CF"/>
    <w:rsid w:val="006E28D2"/>
    <w:rsid w:val="006E2D94"/>
    <w:rsid w:val="006E53B4"/>
    <w:rsid w:val="006E7897"/>
    <w:rsid w:val="006F3089"/>
    <w:rsid w:val="006F36CC"/>
    <w:rsid w:val="006F6919"/>
    <w:rsid w:val="007011FE"/>
    <w:rsid w:val="00705931"/>
    <w:rsid w:val="00707505"/>
    <w:rsid w:val="00710C2B"/>
    <w:rsid w:val="00710F0C"/>
    <w:rsid w:val="00712718"/>
    <w:rsid w:val="00720F42"/>
    <w:rsid w:val="0072256D"/>
    <w:rsid w:val="007231B7"/>
    <w:rsid w:val="00723F22"/>
    <w:rsid w:val="00725446"/>
    <w:rsid w:val="00725D45"/>
    <w:rsid w:val="00727562"/>
    <w:rsid w:val="007277A1"/>
    <w:rsid w:val="00727AE4"/>
    <w:rsid w:val="00730543"/>
    <w:rsid w:val="007325DE"/>
    <w:rsid w:val="0073290D"/>
    <w:rsid w:val="007333ED"/>
    <w:rsid w:val="007335EA"/>
    <w:rsid w:val="007374EE"/>
    <w:rsid w:val="00737CC9"/>
    <w:rsid w:val="007408CD"/>
    <w:rsid w:val="00745B26"/>
    <w:rsid w:val="00747940"/>
    <w:rsid w:val="00751257"/>
    <w:rsid w:val="007524D2"/>
    <w:rsid w:val="007556D2"/>
    <w:rsid w:val="00760EF6"/>
    <w:rsid w:val="00761FBD"/>
    <w:rsid w:val="00763052"/>
    <w:rsid w:val="00764884"/>
    <w:rsid w:val="00766749"/>
    <w:rsid w:val="007701C8"/>
    <w:rsid w:val="0077244F"/>
    <w:rsid w:val="00773E1A"/>
    <w:rsid w:val="007758EA"/>
    <w:rsid w:val="00777C0C"/>
    <w:rsid w:val="007801F6"/>
    <w:rsid w:val="0078166E"/>
    <w:rsid w:val="00781B0B"/>
    <w:rsid w:val="00783FE2"/>
    <w:rsid w:val="007851AE"/>
    <w:rsid w:val="007853CE"/>
    <w:rsid w:val="007855FC"/>
    <w:rsid w:val="00785FC9"/>
    <w:rsid w:val="007915B9"/>
    <w:rsid w:val="00792989"/>
    <w:rsid w:val="0079583D"/>
    <w:rsid w:val="00797E86"/>
    <w:rsid w:val="007A36B2"/>
    <w:rsid w:val="007A3BD1"/>
    <w:rsid w:val="007A49D9"/>
    <w:rsid w:val="007A79DC"/>
    <w:rsid w:val="007A7F8B"/>
    <w:rsid w:val="007B1898"/>
    <w:rsid w:val="007B24B8"/>
    <w:rsid w:val="007B29F1"/>
    <w:rsid w:val="007B4DB4"/>
    <w:rsid w:val="007B6806"/>
    <w:rsid w:val="007C4EDC"/>
    <w:rsid w:val="007C581F"/>
    <w:rsid w:val="007C7CED"/>
    <w:rsid w:val="007D1AC0"/>
    <w:rsid w:val="007D3C70"/>
    <w:rsid w:val="007D55ED"/>
    <w:rsid w:val="007D6AD7"/>
    <w:rsid w:val="007E04FB"/>
    <w:rsid w:val="007E32E2"/>
    <w:rsid w:val="007F0988"/>
    <w:rsid w:val="007F130B"/>
    <w:rsid w:val="007F1E18"/>
    <w:rsid w:val="007F5345"/>
    <w:rsid w:val="00801B77"/>
    <w:rsid w:val="0080263B"/>
    <w:rsid w:val="00804359"/>
    <w:rsid w:val="00804772"/>
    <w:rsid w:val="00804877"/>
    <w:rsid w:val="00804E4A"/>
    <w:rsid w:val="0082086B"/>
    <w:rsid w:val="00821A87"/>
    <w:rsid w:val="00822782"/>
    <w:rsid w:val="00822A16"/>
    <w:rsid w:val="008235DC"/>
    <w:rsid w:val="00825C67"/>
    <w:rsid w:val="0082614C"/>
    <w:rsid w:val="008278FD"/>
    <w:rsid w:val="00827F52"/>
    <w:rsid w:val="00832286"/>
    <w:rsid w:val="00834C8F"/>
    <w:rsid w:val="008353CE"/>
    <w:rsid w:val="008413CB"/>
    <w:rsid w:val="00844967"/>
    <w:rsid w:val="00844F3D"/>
    <w:rsid w:val="008466CD"/>
    <w:rsid w:val="00847920"/>
    <w:rsid w:val="008555D0"/>
    <w:rsid w:val="00856C4F"/>
    <w:rsid w:val="00862822"/>
    <w:rsid w:val="008641DB"/>
    <w:rsid w:val="008703B4"/>
    <w:rsid w:val="008743E4"/>
    <w:rsid w:val="00875DEA"/>
    <w:rsid w:val="00876739"/>
    <w:rsid w:val="00876A32"/>
    <w:rsid w:val="00882ADA"/>
    <w:rsid w:val="00884868"/>
    <w:rsid w:val="008904CC"/>
    <w:rsid w:val="008910EE"/>
    <w:rsid w:val="00894047"/>
    <w:rsid w:val="008954C4"/>
    <w:rsid w:val="00896BB2"/>
    <w:rsid w:val="008974A4"/>
    <w:rsid w:val="008A0330"/>
    <w:rsid w:val="008A2E4E"/>
    <w:rsid w:val="008A4B16"/>
    <w:rsid w:val="008A6025"/>
    <w:rsid w:val="008A6DED"/>
    <w:rsid w:val="008A6FB7"/>
    <w:rsid w:val="008A6FF9"/>
    <w:rsid w:val="008A71E0"/>
    <w:rsid w:val="008B069A"/>
    <w:rsid w:val="008B0C50"/>
    <w:rsid w:val="008B19C0"/>
    <w:rsid w:val="008B1DD5"/>
    <w:rsid w:val="008B2E6C"/>
    <w:rsid w:val="008B3E9C"/>
    <w:rsid w:val="008B5658"/>
    <w:rsid w:val="008B57D8"/>
    <w:rsid w:val="008B7E17"/>
    <w:rsid w:val="008C52C2"/>
    <w:rsid w:val="008C6035"/>
    <w:rsid w:val="008D06BD"/>
    <w:rsid w:val="008D10AA"/>
    <w:rsid w:val="008D2431"/>
    <w:rsid w:val="008D468C"/>
    <w:rsid w:val="008D4CC2"/>
    <w:rsid w:val="008D598F"/>
    <w:rsid w:val="008D72B0"/>
    <w:rsid w:val="008E08AC"/>
    <w:rsid w:val="008E0DAC"/>
    <w:rsid w:val="008E0F80"/>
    <w:rsid w:val="008E28A6"/>
    <w:rsid w:val="008E7067"/>
    <w:rsid w:val="008E70C4"/>
    <w:rsid w:val="008E78C7"/>
    <w:rsid w:val="008F2566"/>
    <w:rsid w:val="008F4B40"/>
    <w:rsid w:val="009076CB"/>
    <w:rsid w:val="00907707"/>
    <w:rsid w:val="009077E7"/>
    <w:rsid w:val="00907DA7"/>
    <w:rsid w:val="00914282"/>
    <w:rsid w:val="00915699"/>
    <w:rsid w:val="0092171A"/>
    <w:rsid w:val="0092309A"/>
    <w:rsid w:val="00924AA1"/>
    <w:rsid w:val="00924FD8"/>
    <w:rsid w:val="009254B1"/>
    <w:rsid w:val="00927758"/>
    <w:rsid w:val="00934B52"/>
    <w:rsid w:val="00935F8F"/>
    <w:rsid w:val="00936554"/>
    <w:rsid w:val="009373B1"/>
    <w:rsid w:val="00941257"/>
    <w:rsid w:val="00945DCD"/>
    <w:rsid w:val="00947132"/>
    <w:rsid w:val="00950ED1"/>
    <w:rsid w:val="00951F95"/>
    <w:rsid w:val="00952397"/>
    <w:rsid w:val="009534F1"/>
    <w:rsid w:val="00957813"/>
    <w:rsid w:val="00960954"/>
    <w:rsid w:val="00966E02"/>
    <w:rsid w:val="009675AF"/>
    <w:rsid w:val="0097284E"/>
    <w:rsid w:val="009745C6"/>
    <w:rsid w:val="0097514E"/>
    <w:rsid w:val="009756FF"/>
    <w:rsid w:val="00976E67"/>
    <w:rsid w:val="00991A56"/>
    <w:rsid w:val="0099764B"/>
    <w:rsid w:val="009A025A"/>
    <w:rsid w:val="009A08A3"/>
    <w:rsid w:val="009A2B35"/>
    <w:rsid w:val="009A420A"/>
    <w:rsid w:val="009A653F"/>
    <w:rsid w:val="009A6D9A"/>
    <w:rsid w:val="009B1D2A"/>
    <w:rsid w:val="009B3B4D"/>
    <w:rsid w:val="009B5982"/>
    <w:rsid w:val="009B6B32"/>
    <w:rsid w:val="009C0414"/>
    <w:rsid w:val="009C22D4"/>
    <w:rsid w:val="009C4528"/>
    <w:rsid w:val="009D07E0"/>
    <w:rsid w:val="009D235B"/>
    <w:rsid w:val="009D2A1C"/>
    <w:rsid w:val="009D452A"/>
    <w:rsid w:val="009D594A"/>
    <w:rsid w:val="009D60EA"/>
    <w:rsid w:val="009D6356"/>
    <w:rsid w:val="009D741C"/>
    <w:rsid w:val="009E00B0"/>
    <w:rsid w:val="009E0249"/>
    <w:rsid w:val="009E3E4C"/>
    <w:rsid w:val="009E6237"/>
    <w:rsid w:val="009E72F6"/>
    <w:rsid w:val="009F1E6C"/>
    <w:rsid w:val="009F20F9"/>
    <w:rsid w:val="009F4023"/>
    <w:rsid w:val="009F5652"/>
    <w:rsid w:val="009F5C90"/>
    <w:rsid w:val="009F6338"/>
    <w:rsid w:val="00A003CB"/>
    <w:rsid w:val="00A03866"/>
    <w:rsid w:val="00A06910"/>
    <w:rsid w:val="00A069ED"/>
    <w:rsid w:val="00A121A9"/>
    <w:rsid w:val="00A12519"/>
    <w:rsid w:val="00A12C8D"/>
    <w:rsid w:val="00A15478"/>
    <w:rsid w:val="00A15FA4"/>
    <w:rsid w:val="00A2669C"/>
    <w:rsid w:val="00A26AB9"/>
    <w:rsid w:val="00A31145"/>
    <w:rsid w:val="00A35838"/>
    <w:rsid w:val="00A37E82"/>
    <w:rsid w:val="00A407B3"/>
    <w:rsid w:val="00A4143D"/>
    <w:rsid w:val="00A46D75"/>
    <w:rsid w:val="00A52340"/>
    <w:rsid w:val="00A5419F"/>
    <w:rsid w:val="00A5560F"/>
    <w:rsid w:val="00A55847"/>
    <w:rsid w:val="00A55B44"/>
    <w:rsid w:val="00A55B76"/>
    <w:rsid w:val="00A561D8"/>
    <w:rsid w:val="00A578B4"/>
    <w:rsid w:val="00A62713"/>
    <w:rsid w:val="00A6466A"/>
    <w:rsid w:val="00A67538"/>
    <w:rsid w:val="00A72177"/>
    <w:rsid w:val="00A73F2B"/>
    <w:rsid w:val="00A75515"/>
    <w:rsid w:val="00A7554C"/>
    <w:rsid w:val="00A7796B"/>
    <w:rsid w:val="00A82BA9"/>
    <w:rsid w:val="00A82C32"/>
    <w:rsid w:val="00A83B80"/>
    <w:rsid w:val="00A85266"/>
    <w:rsid w:val="00A86F18"/>
    <w:rsid w:val="00A8757B"/>
    <w:rsid w:val="00A9035C"/>
    <w:rsid w:val="00A90850"/>
    <w:rsid w:val="00A94191"/>
    <w:rsid w:val="00A9753B"/>
    <w:rsid w:val="00A97966"/>
    <w:rsid w:val="00AA2C1E"/>
    <w:rsid w:val="00AA4B93"/>
    <w:rsid w:val="00AB2EDC"/>
    <w:rsid w:val="00AB6A2F"/>
    <w:rsid w:val="00AB74E2"/>
    <w:rsid w:val="00AC2132"/>
    <w:rsid w:val="00AC43D7"/>
    <w:rsid w:val="00AC7073"/>
    <w:rsid w:val="00AD0FC3"/>
    <w:rsid w:val="00AD357F"/>
    <w:rsid w:val="00AD37A1"/>
    <w:rsid w:val="00AD3883"/>
    <w:rsid w:val="00AD5AEC"/>
    <w:rsid w:val="00AD715D"/>
    <w:rsid w:val="00AD75AD"/>
    <w:rsid w:val="00AE1EE5"/>
    <w:rsid w:val="00AE2268"/>
    <w:rsid w:val="00AF0F46"/>
    <w:rsid w:val="00AF27F5"/>
    <w:rsid w:val="00AF35DD"/>
    <w:rsid w:val="00AF3901"/>
    <w:rsid w:val="00AF4BAC"/>
    <w:rsid w:val="00B01521"/>
    <w:rsid w:val="00B0505A"/>
    <w:rsid w:val="00B0754E"/>
    <w:rsid w:val="00B15A9B"/>
    <w:rsid w:val="00B23C62"/>
    <w:rsid w:val="00B25849"/>
    <w:rsid w:val="00B30A6A"/>
    <w:rsid w:val="00B3214F"/>
    <w:rsid w:val="00B329BD"/>
    <w:rsid w:val="00B32EE7"/>
    <w:rsid w:val="00B336AF"/>
    <w:rsid w:val="00B34073"/>
    <w:rsid w:val="00B3661F"/>
    <w:rsid w:val="00B37BB1"/>
    <w:rsid w:val="00B40908"/>
    <w:rsid w:val="00B41020"/>
    <w:rsid w:val="00B42611"/>
    <w:rsid w:val="00B42A4E"/>
    <w:rsid w:val="00B43705"/>
    <w:rsid w:val="00B43CE9"/>
    <w:rsid w:val="00B45104"/>
    <w:rsid w:val="00B474D6"/>
    <w:rsid w:val="00B50A9F"/>
    <w:rsid w:val="00B516B5"/>
    <w:rsid w:val="00B51E92"/>
    <w:rsid w:val="00B52FF2"/>
    <w:rsid w:val="00B531C8"/>
    <w:rsid w:val="00B564C5"/>
    <w:rsid w:val="00B56ACB"/>
    <w:rsid w:val="00B576B8"/>
    <w:rsid w:val="00B606D7"/>
    <w:rsid w:val="00B61ADB"/>
    <w:rsid w:val="00B620AE"/>
    <w:rsid w:val="00B62227"/>
    <w:rsid w:val="00B6399C"/>
    <w:rsid w:val="00B63CA0"/>
    <w:rsid w:val="00B65C47"/>
    <w:rsid w:val="00B65CF6"/>
    <w:rsid w:val="00B65DA5"/>
    <w:rsid w:val="00B67178"/>
    <w:rsid w:val="00B713FD"/>
    <w:rsid w:val="00B727EE"/>
    <w:rsid w:val="00B731B1"/>
    <w:rsid w:val="00B738EF"/>
    <w:rsid w:val="00B7416C"/>
    <w:rsid w:val="00B76803"/>
    <w:rsid w:val="00B7692B"/>
    <w:rsid w:val="00B808C7"/>
    <w:rsid w:val="00B80E72"/>
    <w:rsid w:val="00B8167D"/>
    <w:rsid w:val="00B82BF4"/>
    <w:rsid w:val="00B85F86"/>
    <w:rsid w:val="00B877AB"/>
    <w:rsid w:val="00B90CBD"/>
    <w:rsid w:val="00B946DA"/>
    <w:rsid w:val="00B94CDE"/>
    <w:rsid w:val="00B97107"/>
    <w:rsid w:val="00BA061B"/>
    <w:rsid w:val="00BA11E1"/>
    <w:rsid w:val="00BA1BD3"/>
    <w:rsid w:val="00BA2A6D"/>
    <w:rsid w:val="00BA4E96"/>
    <w:rsid w:val="00BA5EB2"/>
    <w:rsid w:val="00BB07C4"/>
    <w:rsid w:val="00BB707B"/>
    <w:rsid w:val="00BC1CF3"/>
    <w:rsid w:val="00BC3315"/>
    <w:rsid w:val="00BC3C9F"/>
    <w:rsid w:val="00BD02E9"/>
    <w:rsid w:val="00BD1944"/>
    <w:rsid w:val="00BD2DF4"/>
    <w:rsid w:val="00BD655C"/>
    <w:rsid w:val="00BD683D"/>
    <w:rsid w:val="00BE1CF8"/>
    <w:rsid w:val="00BE1F38"/>
    <w:rsid w:val="00BE5E4C"/>
    <w:rsid w:val="00BF2760"/>
    <w:rsid w:val="00BF2B3E"/>
    <w:rsid w:val="00BF542B"/>
    <w:rsid w:val="00BF597E"/>
    <w:rsid w:val="00BF5EB5"/>
    <w:rsid w:val="00BF6417"/>
    <w:rsid w:val="00BF7FDC"/>
    <w:rsid w:val="00C01673"/>
    <w:rsid w:val="00C021A1"/>
    <w:rsid w:val="00C0599F"/>
    <w:rsid w:val="00C060C6"/>
    <w:rsid w:val="00C10CFF"/>
    <w:rsid w:val="00C12DA1"/>
    <w:rsid w:val="00C14E8D"/>
    <w:rsid w:val="00C15B54"/>
    <w:rsid w:val="00C23C05"/>
    <w:rsid w:val="00C24A45"/>
    <w:rsid w:val="00C24B11"/>
    <w:rsid w:val="00C27521"/>
    <w:rsid w:val="00C27637"/>
    <w:rsid w:val="00C307C0"/>
    <w:rsid w:val="00C31AF3"/>
    <w:rsid w:val="00C31EE4"/>
    <w:rsid w:val="00C34A64"/>
    <w:rsid w:val="00C402D3"/>
    <w:rsid w:val="00C43272"/>
    <w:rsid w:val="00C45F99"/>
    <w:rsid w:val="00C461A1"/>
    <w:rsid w:val="00C464F8"/>
    <w:rsid w:val="00C4678F"/>
    <w:rsid w:val="00C507AC"/>
    <w:rsid w:val="00C51DBE"/>
    <w:rsid w:val="00C52939"/>
    <w:rsid w:val="00C55054"/>
    <w:rsid w:val="00C56367"/>
    <w:rsid w:val="00C61077"/>
    <w:rsid w:val="00C6373E"/>
    <w:rsid w:val="00C64DA0"/>
    <w:rsid w:val="00C64EBB"/>
    <w:rsid w:val="00C65F30"/>
    <w:rsid w:val="00C65FE1"/>
    <w:rsid w:val="00C674E0"/>
    <w:rsid w:val="00C74813"/>
    <w:rsid w:val="00C75AAE"/>
    <w:rsid w:val="00C77349"/>
    <w:rsid w:val="00C77678"/>
    <w:rsid w:val="00C80E13"/>
    <w:rsid w:val="00C8234D"/>
    <w:rsid w:val="00C842F3"/>
    <w:rsid w:val="00C84566"/>
    <w:rsid w:val="00C855E2"/>
    <w:rsid w:val="00C93218"/>
    <w:rsid w:val="00C93E0C"/>
    <w:rsid w:val="00C97C51"/>
    <w:rsid w:val="00C97D3A"/>
    <w:rsid w:val="00CA0422"/>
    <w:rsid w:val="00CA17F7"/>
    <w:rsid w:val="00CA29F7"/>
    <w:rsid w:val="00CA32C5"/>
    <w:rsid w:val="00CA3E8B"/>
    <w:rsid w:val="00CA50EB"/>
    <w:rsid w:val="00CA745C"/>
    <w:rsid w:val="00CA7CA8"/>
    <w:rsid w:val="00CB0BF0"/>
    <w:rsid w:val="00CB2DC9"/>
    <w:rsid w:val="00CB35A2"/>
    <w:rsid w:val="00CB4DD7"/>
    <w:rsid w:val="00CB6053"/>
    <w:rsid w:val="00CB60A6"/>
    <w:rsid w:val="00CC1DA4"/>
    <w:rsid w:val="00CC2556"/>
    <w:rsid w:val="00CC2857"/>
    <w:rsid w:val="00CC60C1"/>
    <w:rsid w:val="00CD36CA"/>
    <w:rsid w:val="00CD4B63"/>
    <w:rsid w:val="00CD4D2A"/>
    <w:rsid w:val="00CE0359"/>
    <w:rsid w:val="00CE2BE6"/>
    <w:rsid w:val="00CE383A"/>
    <w:rsid w:val="00CE38F2"/>
    <w:rsid w:val="00CE3910"/>
    <w:rsid w:val="00CE514F"/>
    <w:rsid w:val="00CE53B6"/>
    <w:rsid w:val="00CE7299"/>
    <w:rsid w:val="00CE7E68"/>
    <w:rsid w:val="00CF0AF9"/>
    <w:rsid w:val="00CF11C6"/>
    <w:rsid w:val="00CF2495"/>
    <w:rsid w:val="00CF31EF"/>
    <w:rsid w:val="00CF5EC9"/>
    <w:rsid w:val="00D00ED5"/>
    <w:rsid w:val="00D01215"/>
    <w:rsid w:val="00D01857"/>
    <w:rsid w:val="00D06761"/>
    <w:rsid w:val="00D0708D"/>
    <w:rsid w:val="00D07421"/>
    <w:rsid w:val="00D105C9"/>
    <w:rsid w:val="00D1061C"/>
    <w:rsid w:val="00D10E68"/>
    <w:rsid w:val="00D12114"/>
    <w:rsid w:val="00D1220E"/>
    <w:rsid w:val="00D136D1"/>
    <w:rsid w:val="00D201D2"/>
    <w:rsid w:val="00D224D0"/>
    <w:rsid w:val="00D25D98"/>
    <w:rsid w:val="00D25EE5"/>
    <w:rsid w:val="00D26C46"/>
    <w:rsid w:val="00D30DB0"/>
    <w:rsid w:val="00D31395"/>
    <w:rsid w:val="00D325D9"/>
    <w:rsid w:val="00D340DE"/>
    <w:rsid w:val="00D3699E"/>
    <w:rsid w:val="00D400B1"/>
    <w:rsid w:val="00D426CA"/>
    <w:rsid w:val="00D432F7"/>
    <w:rsid w:val="00D437C4"/>
    <w:rsid w:val="00D43C09"/>
    <w:rsid w:val="00D4441C"/>
    <w:rsid w:val="00D44D31"/>
    <w:rsid w:val="00D5043B"/>
    <w:rsid w:val="00D5273E"/>
    <w:rsid w:val="00D53F75"/>
    <w:rsid w:val="00D62DF0"/>
    <w:rsid w:val="00D632E5"/>
    <w:rsid w:val="00D64691"/>
    <w:rsid w:val="00D657F5"/>
    <w:rsid w:val="00D65B08"/>
    <w:rsid w:val="00D66888"/>
    <w:rsid w:val="00D678F8"/>
    <w:rsid w:val="00D67F85"/>
    <w:rsid w:val="00D70671"/>
    <w:rsid w:val="00D71364"/>
    <w:rsid w:val="00D74F91"/>
    <w:rsid w:val="00D75016"/>
    <w:rsid w:val="00D76A7C"/>
    <w:rsid w:val="00D76AC7"/>
    <w:rsid w:val="00D77D54"/>
    <w:rsid w:val="00D848A8"/>
    <w:rsid w:val="00D85173"/>
    <w:rsid w:val="00D87306"/>
    <w:rsid w:val="00D87D4C"/>
    <w:rsid w:val="00D914CD"/>
    <w:rsid w:val="00D922F4"/>
    <w:rsid w:val="00D92E6E"/>
    <w:rsid w:val="00D94FBD"/>
    <w:rsid w:val="00D96231"/>
    <w:rsid w:val="00D96C31"/>
    <w:rsid w:val="00D97511"/>
    <w:rsid w:val="00D978BA"/>
    <w:rsid w:val="00DA21B4"/>
    <w:rsid w:val="00DA2322"/>
    <w:rsid w:val="00DA7676"/>
    <w:rsid w:val="00DB2527"/>
    <w:rsid w:val="00DB285F"/>
    <w:rsid w:val="00DB3C7E"/>
    <w:rsid w:val="00DB595F"/>
    <w:rsid w:val="00DB6B2B"/>
    <w:rsid w:val="00DB7B33"/>
    <w:rsid w:val="00DC0147"/>
    <w:rsid w:val="00DC0B57"/>
    <w:rsid w:val="00DC117B"/>
    <w:rsid w:val="00DC342D"/>
    <w:rsid w:val="00DC3FD9"/>
    <w:rsid w:val="00DC508F"/>
    <w:rsid w:val="00DC637B"/>
    <w:rsid w:val="00DD12D2"/>
    <w:rsid w:val="00DD27A1"/>
    <w:rsid w:val="00DD6998"/>
    <w:rsid w:val="00DE0590"/>
    <w:rsid w:val="00DE0972"/>
    <w:rsid w:val="00DE183A"/>
    <w:rsid w:val="00DE2D05"/>
    <w:rsid w:val="00DE3730"/>
    <w:rsid w:val="00DE4349"/>
    <w:rsid w:val="00DE6C8E"/>
    <w:rsid w:val="00DF02AC"/>
    <w:rsid w:val="00DF5585"/>
    <w:rsid w:val="00DF5E67"/>
    <w:rsid w:val="00DF6BB0"/>
    <w:rsid w:val="00E01180"/>
    <w:rsid w:val="00E01633"/>
    <w:rsid w:val="00E02CDD"/>
    <w:rsid w:val="00E035E8"/>
    <w:rsid w:val="00E07B68"/>
    <w:rsid w:val="00E07B88"/>
    <w:rsid w:val="00E10F26"/>
    <w:rsid w:val="00E14980"/>
    <w:rsid w:val="00E14E48"/>
    <w:rsid w:val="00E15E96"/>
    <w:rsid w:val="00E166FB"/>
    <w:rsid w:val="00E2080A"/>
    <w:rsid w:val="00E21A0A"/>
    <w:rsid w:val="00E23692"/>
    <w:rsid w:val="00E31614"/>
    <w:rsid w:val="00E323C3"/>
    <w:rsid w:val="00E32DB7"/>
    <w:rsid w:val="00E351BF"/>
    <w:rsid w:val="00E3732A"/>
    <w:rsid w:val="00E41855"/>
    <w:rsid w:val="00E4302C"/>
    <w:rsid w:val="00E44A02"/>
    <w:rsid w:val="00E45D3A"/>
    <w:rsid w:val="00E517C7"/>
    <w:rsid w:val="00E571B0"/>
    <w:rsid w:val="00E5787B"/>
    <w:rsid w:val="00E5794F"/>
    <w:rsid w:val="00E602F7"/>
    <w:rsid w:val="00E604A8"/>
    <w:rsid w:val="00E61351"/>
    <w:rsid w:val="00E61CFA"/>
    <w:rsid w:val="00E64E13"/>
    <w:rsid w:val="00E7039D"/>
    <w:rsid w:val="00E72E37"/>
    <w:rsid w:val="00E72EC5"/>
    <w:rsid w:val="00E73FCB"/>
    <w:rsid w:val="00E74CBF"/>
    <w:rsid w:val="00E75216"/>
    <w:rsid w:val="00E758AD"/>
    <w:rsid w:val="00E76525"/>
    <w:rsid w:val="00E77A01"/>
    <w:rsid w:val="00E77B46"/>
    <w:rsid w:val="00E8676A"/>
    <w:rsid w:val="00E91C75"/>
    <w:rsid w:val="00E92C1F"/>
    <w:rsid w:val="00E94708"/>
    <w:rsid w:val="00E977EA"/>
    <w:rsid w:val="00EA32BF"/>
    <w:rsid w:val="00EA4559"/>
    <w:rsid w:val="00EA6B19"/>
    <w:rsid w:val="00EA7F26"/>
    <w:rsid w:val="00EB072F"/>
    <w:rsid w:val="00EB4A67"/>
    <w:rsid w:val="00EB6853"/>
    <w:rsid w:val="00EC37A8"/>
    <w:rsid w:val="00EC4F24"/>
    <w:rsid w:val="00EC58C7"/>
    <w:rsid w:val="00EC6EE5"/>
    <w:rsid w:val="00EC7E72"/>
    <w:rsid w:val="00ED1CB2"/>
    <w:rsid w:val="00ED25AE"/>
    <w:rsid w:val="00ED2F9A"/>
    <w:rsid w:val="00ED414F"/>
    <w:rsid w:val="00ED49FF"/>
    <w:rsid w:val="00ED4A4D"/>
    <w:rsid w:val="00EE1036"/>
    <w:rsid w:val="00EE27ED"/>
    <w:rsid w:val="00EE5C67"/>
    <w:rsid w:val="00EF048C"/>
    <w:rsid w:val="00EF2C05"/>
    <w:rsid w:val="00EF4817"/>
    <w:rsid w:val="00EF549A"/>
    <w:rsid w:val="00EF6159"/>
    <w:rsid w:val="00EF67D0"/>
    <w:rsid w:val="00F00BA8"/>
    <w:rsid w:val="00F020E7"/>
    <w:rsid w:val="00F04605"/>
    <w:rsid w:val="00F0480C"/>
    <w:rsid w:val="00F05E70"/>
    <w:rsid w:val="00F100C3"/>
    <w:rsid w:val="00F10B11"/>
    <w:rsid w:val="00F11DEA"/>
    <w:rsid w:val="00F12644"/>
    <w:rsid w:val="00F13BEC"/>
    <w:rsid w:val="00F13BF1"/>
    <w:rsid w:val="00F13CFA"/>
    <w:rsid w:val="00F156DD"/>
    <w:rsid w:val="00F17C37"/>
    <w:rsid w:val="00F22CFB"/>
    <w:rsid w:val="00F24431"/>
    <w:rsid w:val="00F25E63"/>
    <w:rsid w:val="00F3005E"/>
    <w:rsid w:val="00F31FA3"/>
    <w:rsid w:val="00F33716"/>
    <w:rsid w:val="00F34412"/>
    <w:rsid w:val="00F34CC0"/>
    <w:rsid w:val="00F37C52"/>
    <w:rsid w:val="00F40125"/>
    <w:rsid w:val="00F46608"/>
    <w:rsid w:val="00F470B3"/>
    <w:rsid w:val="00F50521"/>
    <w:rsid w:val="00F50F2D"/>
    <w:rsid w:val="00F51BB5"/>
    <w:rsid w:val="00F60B36"/>
    <w:rsid w:val="00F617CD"/>
    <w:rsid w:val="00F61C2E"/>
    <w:rsid w:val="00F61CB7"/>
    <w:rsid w:val="00F662D3"/>
    <w:rsid w:val="00F7034C"/>
    <w:rsid w:val="00F71572"/>
    <w:rsid w:val="00F72008"/>
    <w:rsid w:val="00F7381E"/>
    <w:rsid w:val="00F8061C"/>
    <w:rsid w:val="00F841CC"/>
    <w:rsid w:val="00F92A10"/>
    <w:rsid w:val="00F93AFB"/>
    <w:rsid w:val="00F9646F"/>
    <w:rsid w:val="00F968FD"/>
    <w:rsid w:val="00FA09AF"/>
    <w:rsid w:val="00FA1532"/>
    <w:rsid w:val="00FA4423"/>
    <w:rsid w:val="00FA4B78"/>
    <w:rsid w:val="00FA58F8"/>
    <w:rsid w:val="00FB1A8E"/>
    <w:rsid w:val="00FB2102"/>
    <w:rsid w:val="00FB2CF6"/>
    <w:rsid w:val="00FB341C"/>
    <w:rsid w:val="00FB3A46"/>
    <w:rsid w:val="00FB3BC3"/>
    <w:rsid w:val="00FB5267"/>
    <w:rsid w:val="00FB62C7"/>
    <w:rsid w:val="00FC0360"/>
    <w:rsid w:val="00FC077D"/>
    <w:rsid w:val="00FC0A9D"/>
    <w:rsid w:val="00FC0BF2"/>
    <w:rsid w:val="00FC13FA"/>
    <w:rsid w:val="00FC4EAB"/>
    <w:rsid w:val="00FC7279"/>
    <w:rsid w:val="00FD5E35"/>
    <w:rsid w:val="00FD71E2"/>
    <w:rsid w:val="00FE1635"/>
    <w:rsid w:val="00FE1F50"/>
    <w:rsid w:val="00FE601C"/>
    <w:rsid w:val="00FE770E"/>
    <w:rsid w:val="00FF04F6"/>
    <w:rsid w:val="00FF0CEA"/>
    <w:rsid w:val="00FF178C"/>
    <w:rsid w:val="00FF237A"/>
    <w:rsid w:val="00FF5482"/>
    <w:rsid w:val="00FF6B33"/>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19663"/>
  <w15:chartTrackingRefBased/>
  <w15:docId w15:val="{B4653A80-FEEF-4EBC-9D1E-E6DD9EC5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22782"/>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Title">
    <w:name w:val="ConsPlusTitle"/>
    <w:rsid w:val="002012A8"/>
    <w:pPr>
      <w:widowControl w:val="0"/>
      <w:autoSpaceDE w:val="0"/>
      <w:autoSpaceDN w:val="0"/>
      <w:adjustRightInd w:val="0"/>
    </w:pPr>
    <w:rPr>
      <w:rFonts w:ascii="Calibri" w:hAnsi="Calibri" w:cs="Calibri"/>
      <w:b/>
      <w:bCs/>
      <w:sz w:val="22"/>
      <w:szCs w:val="22"/>
    </w:rPr>
  </w:style>
  <w:style w:type="paragraph" w:styleId="a6">
    <w:name w:val="header"/>
    <w:basedOn w:val="a2"/>
    <w:link w:val="a7"/>
    <w:rsid w:val="002012A8"/>
    <w:pPr>
      <w:tabs>
        <w:tab w:val="center" w:pos="4677"/>
        <w:tab w:val="right" w:pos="9355"/>
      </w:tabs>
    </w:pPr>
    <w:rPr>
      <w:lang w:val="x-none" w:eastAsia="x-none"/>
    </w:rPr>
  </w:style>
  <w:style w:type="paragraph" w:styleId="a8">
    <w:name w:val="footer"/>
    <w:basedOn w:val="a2"/>
    <w:rsid w:val="002012A8"/>
    <w:pPr>
      <w:tabs>
        <w:tab w:val="center" w:pos="4677"/>
        <w:tab w:val="right" w:pos="9355"/>
      </w:tabs>
    </w:pPr>
  </w:style>
  <w:style w:type="paragraph" w:styleId="a9">
    <w:name w:val="Body Text Indent"/>
    <w:basedOn w:val="a2"/>
    <w:link w:val="aa"/>
    <w:semiHidden/>
    <w:unhideWhenUsed/>
    <w:rsid w:val="0067710F"/>
    <w:pPr>
      <w:widowControl w:val="0"/>
      <w:shd w:val="clear" w:color="auto" w:fill="FFFFFF"/>
      <w:autoSpaceDE w:val="0"/>
      <w:autoSpaceDN w:val="0"/>
      <w:adjustRightInd w:val="0"/>
      <w:ind w:firstLine="284"/>
      <w:jc w:val="both"/>
    </w:pPr>
    <w:rPr>
      <w:sz w:val="24"/>
      <w:szCs w:val="20"/>
    </w:rPr>
  </w:style>
  <w:style w:type="character" w:customStyle="1" w:styleId="aa">
    <w:name w:val="Основной текст с отступом Знак"/>
    <w:link w:val="a9"/>
    <w:semiHidden/>
    <w:rsid w:val="0067710F"/>
    <w:rPr>
      <w:sz w:val="24"/>
      <w:lang w:val="ru-RU" w:eastAsia="ru-RU" w:bidi="ar-SA"/>
    </w:rPr>
  </w:style>
  <w:style w:type="character" w:customStyle="1" w:styleId="a7">
    <w:name w:val="Верхний колонтитул Знак"/>
    <w:link w:val="a6"/>
    <w:rsid w:val="00CC1DA4"/>
    <w:rPr>
      <w:sz w:val="28"/>
      <w:szCs w:val="28"/>
    </w:rPr>
  </w:style>
  <w:style w:type="table" w:styleId="ab">
    <w:name w:val="Table Grid"/>
    <w:basedOn w:val="a4"/>
    <w:uiPriority w:val="59"/>
    <w:rsid w:val="005F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6730E0"/>
    <w:rPr>
      <w:sz w:val="16"/>
      <w:szCs w:val="16"/>
    </w:rPr>
  </w:style>
  <w:style w:type="paragraph" w:styleId="ad">
    <w:name w:val="annotation text"/>
    <w:basedOn w:val="a2"/>
    <w:link w:val="ae"/>
    <w:rsid w:val="006730E0"/>
    <w:rPr>
      <w:sz w:val="20"/>
      <w:szCs w:val="20"/>
    </w:rPr>
  </w:style>
  <w:style w:type="character" w:customStyle="1" w:styleId="ae">
    <w:name w:val="Текст примечания Знак"/>
    <w:basedOn w:val="a3"/>
    <w:link w:val="ad"/>
    <w:rsid w:val="006730E0"/>
  </w:style>
  <w:style w:type="paragraph" w:styleId="af">
    <w:name w:val="annotation subject"/>
    <w:basedOn w:val="ad"/>
    <w:next w:val="ad"/>
    <w:link w:val="af0"/>
    <w:rsid w:val="006730E0"/>
    <w:rPr>
      <w:b/>
      <w:bCs/>
      <w:lang w:val="x-none" w:eastAsia="x-none"/>
    </w:rPr>
  </w:style>
  <w:style w:type="character" w:customStyle="1" w:styleId="af0">
    <w:name w:val="Тема примечания Знак"/>
    <w:link w:val="af"/>
    <w:rsid w:val="006730E0"/>
    <w:rPr>
      <w:b/>
      <w:bCs/>
    </w:rPr>
  </w:style>
  <w:style w:type="paragraph" w:styleId="af1">
    <w:name w:val="Balloon Text"/>
    <w:basedOn w:val="a2"/>
    <w:link w:val="af2"/>
    <w:rsid w:val="006730E0"/>
    <w:rPr>
      <w:rFonts w:ascii="Tahoma" w:hAnsi="Tahoma"/>
      <w:sz w:val="16"/>
      <w:szCs w:val="16"/>
      <w:lang w:val="x-none" w:eastAsia="x-none"/>
    </w:rPr>
  </w:style>
  <w:style w:type="character" w:customStyle="1" w:styleId="af2">
    <w:name w:val="Текст выноски Знак"/>
    <w:link w:val="af1"/>
    <w:rsid w:val="006730E0"/>
    <w:rPr>
      <w:rFonts w:ascii="Tahoma" w:hAnsi="Tahoma" w:cs="Tahoma"/>
      <w:sz w:val="16"/>
      <w:szCs w:val="16"/>
    </w:rPr>
  </w:style>
  <w:style w:type="paragraph" w:styleId="af3">
    <w:name w:val="List Paragraph"/>
    <w:aliases w:val="1,UL,Абзац маркированнный"/>
    <w:basedOn w:val="a2"/>
    <w:link w:val="af4"/>
    <w:uiPriority w:val="34"/>
    <w:qFormat/>
    <w:rsid w:val="00A82BA9"/>
    <w:pPr>
      <w:spacing w:after="200" w:line="276" w:lineRule="auto"/>
      <w:ind w:left="720"/>
      <w:contextualSpacing/>
    </w:pPr>
    <w:rPr>
      <w:rFonts w:ascii="Calibri" w:eastAsia="Calibri" w:hAnsi="Calibri"/>
      <w:sz w:val="22"/>
      <w:szCs w:val="22"/>
      <w:lang w:val="x-none" w:eastAsia="en-US"/>
    </w:rPr>
  </w:style>
  <w:style w:type="paragraph" w:styleId="af5">
    <w:name w:val="Revision"/>
    <w:hidden/>
    <w:uiPriority w:val="99"/>
    <w:semiHidden/>
    <w:rsid w:val="00115530"/>
    <w:rPr>
      <w:sz w:val="28"/>
      <w:szCs w:val="28"/>
    </w:rPr>
  </w:style>
  <w:style w:type="character" w:customStyle="1" w:styleId="af4">
    <w:name w:val="Абзац списка Знак"/>
    <w:aliases w:val="1 Знак,UL Знак,Абзац маркированнный Знак"/>
    <w:link w:val="af3"/>
    <w:uiPriority w:val="34"/>
    <w:locked/>
    <w:rsid w:val="00600DF7"/>
    <w:rPr>
      <w:rFonts w:ascii="Calibri" w:eastAsia="Calibri" w:hAnsi="Calibri"/>
      <w:sz w:val="22"/>
      <w:szCs w:val="22"/>
      <w:lang w:eastAsia="en-US"/>
    </w:rPr>
  </w:style>
  <w:style w:type="character" w:customStyle="1" w:styleId="2">
    <w:name w:val="Основной текст (2)_"/>
    <w:link w:val="20"/>
    <w:rsid w:val="009A420A"/>
    <w:rPr>
      <w:shd w:val="clear" w:color="auto" w:fill="FFFFFF"/>
    </w:rPr>
  </w:style>
  <w:style w:type="paragraph" w:customStyle="1" w:styleId="20">
    <w:name w:val="Основной текст (2)"/>
    <w:basedOn w:val="a2"/>
    <w:link w:val="2"/>
    <w:rsid w:val="009A420A"/>
    <w:pPr>
      <w:widowControl w:val="0"/>
      <w:shd w:val="clear" w:color="auto" w:fill="FFFFFF"/>
      <w:spacing w:before="60" w:after="300" w:line="0" w:lineRule="atLeast"/>
      <w:jc w:val="both"/>
    </w:pPr>
    <w:rPr>
      <w:sz w:val="20"/>
      <w:szCs w:val="20"/>
      <w:lang w:val="x-none" w:eastAsia="x-none"/>
    </w:rPr>
  </w:style>
  <w:style w:type="character" w:customStyle="1" w:styleId="3">
    <w:name w:val="Основной текст (3)_"/>
    <w:link w:val="30"/>
    <w:rsid w:val="00486FA3"/>
    <w:rPr>
      <w:b/>
      <w:bCs/>
      <w:shd w:val="clear" w:color="auto" w:fill="FFFFFF"/>
    </w:rPr>
  </w:style>
  <w:style w:type="paragraph" w:customStyle="1" w:styleId="30">
    <w:name w:val="Основной текст (3)"/>
    <w:basedOn w:val="a2"/>
    <w:link w:val="3"/>
    <w:rsid w:val="00486FA3"/>
    <w:pPr>
      <w:widowControl w:val="0"/>
      <w:shd w:val="clear" w:color="auto" w:fill="FFFFFF"/>
      <w:spacing w:line="274" w:lineRule="exact"/>
      <w:jc w:val="both"/>
    </w:pPr>
    <w:rPr>
      <w:b/>
      <w:bCs/>
      <w:sz w:val="20"/>
      <w:szCs w:val="20"/>
      <w:lang w:val="x-none" w:eastAsia="x-none"/>
    </w:rPr>
  </w:style>
  <w:style w:type="character" w:customStyle="1" w:styleId="21">
    <w:name w:val="Подпись к таблице (2) + Полужирный"/>
    <w:rsid w:val="00486F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
    <w:name w:val="р"/>
    <w:basedOn w:val="a2"/>
    <w:qFormat/>
    <w:rsid w:val="000D5C20"/>
    <w:pPr>
      <w:keepNext/>
      <w:keepLines/>
      <w:numPr>
        <w:numId w:val="8"/>
      </w:numPr>
      <w:suppressLineNumbers/>
      <w:suppressAutoHyphens/>
      <w:jc w:val="center"/>
    </w:pPr>
    <w:rPr>
      <w:b/>
      <w:sz w:val="26"/>
      <w:szCs w:val="26"/>
    </w:rPr>
  </w:style>
  <w:style w:type="paragraph" w:customStyle="1" w:styleId="a0">
    <w:name w:val="п"/>
    <w:basedOn w:val="a"/>
    <w:qFormat/>
    <w:rsid w:val="000D5C20"/>
    <w:pPr>
      <w:numPr>
        <w:ilvl w:val="1"/>
      </w:numPr>
      <w:jc w:val="both"/>
    </w:pPr>
    <w:rPr>
      <w:b w:val="0"/>
    </w:rPr>
  </w:style>
  <w:style w:type="paragraph" w:customStyle="1" w:styleId="a1">
    <w:name w:val="пп"/>
    <w:basedOn w:val="a0"/>
    <w:qFormat/>
    <w:rsid w:val="000D5C20"/>
    <w:pPr>
      <w:numPr>
        <w:ilvl w:val="2"/>
      </w:numPr>
      <w:ind w:left="1080"/>
    </w:pPr>
  </w:style>
  <w:style w:type="character" w:styleId="af6">
    <w:name w:val="footnote reference"/>
    <w:basedOn w:val="a3"/>
    <w:rsid w:val="000D5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7341">
      <w:bodyDiv w:val="1"/>
      <w:marLeft w:val="0"/>
      <w:marRight w:val="0"/>
      <w:marTop w:val="0"/>
      <w:marBottom w:val="0"/>
      <w:divBdr>
        <w:top w:val="none" w:sz="0" w:space="0" w:color="auto"/>
        <w:left w:val="none" w:sz="0" w:space="0" w:color="auto"/>
        <w:bottom w:val="none" w:sz="0" w:space="0" w:color="auto"/>
        <w:right w:val="none" w:sz="0" w:space="0" w:color="auto"/>
      </w:divBdr>
    </w:div>
    <w:div w:id="230971784">
      <w:bodyDiv w:val="1"/>
      <w:marLeft w:val="0"/>
      <w:marRight w:val="0"/>
      <w:marTop w:val="0"/>
      <w:marBottom w:val="0"/>
      <w:divBdr>
        <w:top w:val="none" w:sz="0" w:space="0" w:color="auto"/>
        <w:left w:val="none" w:sz="0" w:space="0" w:color="auto"/>
        <w:bottom w:val="none" w:sz="0" w:space="0" w:color="auto"/>
        <w:right w:val="none" w:sz="0" w:space="0" w:color="auto"/>
      </w:divBdr>
    </w:div>
    <w:div w:id="333807376">
      <w:bodyDiv w:val="1"/>
      <w:marLeft w:val="0"/>
      <w:marRight w:val="0"/>
      <w:marTop w:val="0"/>
      <w:marBottom w:val="0"/>
      <w:divBdr>
        <w:top w:val="none" w:sz="0" w:space="0" w:color="auto"/>
        <w:left w:val="none" w:sz="0" w:space="0" w:color="auto"/>
        <w:bottom w:val="none" w:sz="0" w:space="0" w:color="auto"/>
        <w:right w:val="none" w:sz="0" w:space="0" w:color="auto"/>
      </w:divBdr>
    </w:div>
    <w:div w:id="337199213">
      <w:bodyDiv w:val="1"/>
      <w:marLeft w:val="0"/>
      <w:marRight w:val="0"/>
      <w:marTop w:val="0"/>
      <w:marBottom w:val="0"/>
      <w:divBdr>
        <w:top w:val="none" w:sz="0" w:space="0" w:color="auto"/>
        <w:left w:val="none" w:sz="0" w:space="0" w:color="auto"/>
        <w:bottom w:val="none" w:sz="0" w:space="0" w:color="auto"/>
        <w:right w:val="none" w:sz="0" w:space="0" w:color="auto"/>
      </w:divBdr>
    </w:div>
    <w:div w:id="384523497">
      <w:bodyDiv w:val="1"/>
      <w:marLeft w:val="0"/>
      <w:marRight w:val="0"/>
      <w:marTop w:val="0"/>
      <w:marBottom w:val="0"/>
      <w:divBdr>
        <w:top w:val="none" w:sz="0" w:space="0" w:color="auto"/>
        <w:left w:val="none" w:sz="0" w:space="0" w:color="auto"/>
        <w:bottom w:val="none" w:sz="0" w:space="0" w:color="auto"/>
        <w:right w:val="none" w:sz="0" w:space="0" w:color="auto"/>
      </w:divBdr>
    </w:div>
    <w:div w:id="476609610">
      <w:bodyDiv w:val="1"/>
      <w:marLeft w:val="0"/>
      <w:marRight w:val="0"/>
      <w:marTop w:val="0"/>
      <w:marBottom w:val="0"/>
      <w:divBdr>
        <w:top w:val="none" w:sz="0" w:space="0" w:color="auto"/>
        <w:left w:val="none" w:sz="0" w:space="0" w:color="auto"/>
        <w:bottom w:val="none" w:sz="0" w:space="0" w:color="auto"/>
        <w:right w:val="none" w:sz="0" w:space="0" w:color="auto"/>
      </w:divBdr>
    </w:div>
    <w:div w:id="732236899">
      <w:bodyDiv w:val="1"/>
      <w:marLeft w:val="0"/>
      <w:marRight w:val="0"/>
      <w:marTop w:val="0"/>
      <w:marBottom w:val="0"/>
      <w:divBdr>
        <w:top w:val="none" w:sz="0" w:space="0" w:color="auto"/>
        <w:left w:val="none" w:sz="0" w:space="0" w:color="auto"/>
        <w:bottom w:val="none" w:sz="0" w:space="0" w:color="auto"/>
        <w:right w:val="none" w:sz="0" w:space="0" w:color="auto"/>
      </w:divBdr>
    </w:div>
    <w:div w:id="917011480">
      <w:bodyDiv w:val="1"/>
      <w:marLeft w:val="0"/>
      <w:marRight w:val="0"/>
      <w:marTop w:val="0"/>
      <w:marBottom w:val="0"/>
      <w:divBdr>
        <w:top w:val="none" w:sz="0" w:space="0" w:color="auto"/>
        <w:left w:val="none" w:sz="0" w:space="0" w:color="auto"/>
        <w:bottom w:val="none" w:sz="0" w:space="0" w:color="auto"/>
        <w:right w:val="none" w:sz="0" w:space="0" w:color="auto"/>
      </w:divBdr>
    </w:div>
    <w:div w:id="1136335093">
      <w:bodyDiv w:val="1"/>
      <w:marLeft w:val="0"/>
      <w:marRight w:val="0"/>
      <w:marTop w:val="0"/>
      <w:marBottom w:val="0"/>
      <w:divBdr>
        <w:top w:val="none" w:sz="0" w:space="0" w:color="auto"/>
        <w:left w:val="none" w:sz="0" w:space="0" w:color="auto"/>
        <w:bottom w:val="none" w:sz="0" w:space="0" w:color="auto"/>
        <w:right w:val="none" w:sz="0" w:space="0" w:color="auto"/>
      </w:divBdr>
    </w:div>
    <w:div w:id="1240170120">
      <w:bodyDiv w:val="1"/>
      <w:marLeft w:val="0"/>
      <w:marRight w:val="0"/>
      <w:marTop w:val="0"/>
      <w:marBottom w:val="0"/>
      <w:divBdr>
        <w:top w:val="none" w:sz="0" w:space="0" w:color="auto"/>
        <w:left w:val="none" w:sz="0" w:space="0" w:color="auto"/>
        <w:bottom w:val="none" w:sz="0" w:space="0" w:color="auto"/>
        <w:right w:val="none" w:sz="0" w:space="0" w:color="auto"/>
      </w:divBdr>
    </w:div>
    <w:div w:id="1307200754">
      <w:bodyDiv w:val="1"/>
      <w:marLeft w:val="0"/>
      <w:marRight w:val="0"/>
      <w:marTop w:val="0"/>
      <w:marBottom w:val="0"/>
      <w:divBdr>
        <w:top w:val="none" w:sz="0" w:space="0" w:color="auto"/>
        <w:left w:val="none" w:sz="0" w:space="0" w:color="auto"/>
        <w:bottom w:val="none" w:sz="0" w:space="0" w:color="auto"/>
        <w:right w:val="none" w:sz="0" w:space="0" w:color="auto"/>
      </w:divBdr>
    </w:div>
    <w:div w:id="1316957182">
      <w:bodyDiv w:val="1"/>
      <w:marLeft w:val="0"/>
      <w:marRight w:val="0"/>
      <w:marTop w:val="0"/>
      <w:marBottom w:val="0"/>
      <w:divBdr>
        <w:top w:val="none" w:sz="0" w:space="0" w:color="auto"/>
        <w:left w:val="none" w:sz="0" w:space="0" w:color="auto"/>
        <w:bottom w:val="none" w:sz="0" w:space="0" w:color="auto"/>
        <w:right w:val="none" w:sz="0" w:space="0" w:color="auto"/>
      </w:divBdr>
    </w:div>
    <w:div w:id="1584879787">
      <w:bodyDiv w:val="1"/>
      <w:marLeft w:val="0"/>
      <w:marRight w:val="0"/>
      <w:marTop w:val="0"/>
      <w:marBottom w:val="0"/>
      <w:divBdr>
        <w:top w:val="none" w:sz="0" w:space="0" w:color="auto"/>
        <w:left w:val="none" w:sz="0" w:space="0" w:color="auto"/>
        <w:bottom w:val="none" w:sz="0" w:space="0" w:color="auto"/>
        <w:right w:val="none" w:sz="0" w:space="0" w:color="auto"/>
      </w:divBdr>
    </w:div>
    <w:div w:id="1826121980">
      <w:bodyDiv w:val="1"/>
      <w:marLeft w:val="0"/>
      <w:marRight w:val="0"/>
      <w:marTop w:val="0"/>
      <w:marBottom w:val="0"/>
      <w:divBdr>
        <w:top w:val="none" w:sz="0" w:space="0" w:color="auto"/>
        <w:left w:val="none" w:sz="0" w:space="0" w:color="auto"/>
        <w:bottom w:val="none" w:sz="0" w:space="0" w:color="auto"/>
        <w:right w:val="none" w:sz="0" w:space="0" w:color="auto"/>
      </w:divBdr>
    </w:div>
    <w:div w:id="2104101929">
      <w:bodyDiv w:val="1"/>
      <w:marLeft w:val="0"/>
      <w:marRight w:val="0"/>
      <w:marTop w:val="0"/>
      <w:marBottom w:val="0"/>
      <w:divBdr>
        <w:top w:val="none" w:sz="0" w:space="0" w:color="auto"/>
        <w:left w:val="none" w:sz="0" w:space="0" w:color="auto"/>
        <w:bottom w:val="none" w:sz="0" w:space="0" w:color="auto"/>
        <w:right w:val="none" w:sz="0" w:space="0" w:color="auto"/>
      </w:divBdr>
    </w:div>
    <w:div w:id="210514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20A466C4ED45E5BF0BC016BC527027"/>
        <w:category>
          <w:name w:val="Общие"/>
          <w:gallery w:val="placeholder"/>
        </w:category>
        <w:types>
          <w:type w:val="bbPlcHdr"/>
        </w:types>
        <w:behaviors>
          <w:behavior w:val="content"/>
        </w:behaviors>
        <w:guid w:val="{8D6E3505-4AAE-4E2A-871C-EA353D103492}"/>
      </w:docPartPr>
      <w:docPartBody>
        <w:p w:rsidR="00843252" w:rsidRDefault="00187A25" w:rsidP="00187A25">
          <w:pPr>
            <w:pStyle w:val="8120A466C4ED45E5BF0BC016BC527027"/>
          </w:pPr>
          <w:r w:rsidRPr="00F248E8">
            <w:rPr>
              <w:rStyle w:val="a3"/>
            </w:rPr>
            <w:t>Выберите элемент.</w:t>
          </w:r>
        </w:p>
      </w:docPartBody>
    </w:docPart>
    <w:docPart>
      <w:docPartPr>
        <w:name w:val="9CEE3C317AB0451BB932E8B784E8C8C6"/>
        <w:category>
          <w:name w:val="Общие"/>
          <w:gallery w:val="placeholder"/>
        </w:category>
        <w:types>
          <w:type w:val="bbPlcHdr"/>
        </w:types>
        <w:behaviors>
          <w:behavior w:val="content"/>
        </w:behaviors>
        <w:guid w:val="{23BB2A7B-21DF-464F-AD2B-3BA582F09EE2}"/>
      </w:docPartPr>
      <w:docPartBody>
        <w:p w:rsidR="000753AD" w:rsidRDefault="003165E2" w:rsidP="003165E2">
          <w:pPr>
            <w:pStyle w:val="9CEE3C317AB0451BB932E8B784E8C8C6"/>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25"/>
    <w:rsid w:val="000753AD"/>
    <w:rsid w:val="00187A25"/>
    <w:rsid w:val="003165E2"/>
    <w:rsid w:val="0084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5E2"/>
    <w:rPr>
      <w:color w:val="808080"/>
    </w:rPr>
  </w:style>
  <w:style w:type="paragraph" w:customStyle="1" w:styleId="8120A466C4ED45E5BF0BC016BC527027">
    <w:name w:val="8120A466C4ED45E5BF0BC016BC527027"/>
    <w:rsid w:val="00187A25"/>
  </w:style>
  <w:style w:type="paragraph" w:customStyle="1" w:styleId="9CEE3C317AB0451BB932E8B784E8C8C6">
    <w:name w:val="9CEE3C317AB0451BB932E8B784E8C8C6"/>
    <w:rsid w:val="00316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81ECD-7934-41DF-8AE9-F7A537AB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9</Pages>
  <Words>2814</Words>
  <Characters>19520</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Типовая форма технического задания</vt:lpstr>
    </vt:vector>
  </TitlesOfParts>
  <Company>1</Company>
  <LinksUpToDate>false</LinksUpToDate>
  <CharactersWithSpaces>22290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технического задания</dc:title>
  <dc:subject/>
  <dc:creator>Полыковский Юрий Исаакович</dc:creator>
  <cp:keywords/>
  <cp:lastModifiedBy>Гаврилин Алексей Александрович</cp:lastModifiedBy>
  <cp:revision>20</cp:revision>
  <cp:lastPrinted>2020-06-02T08:34:00Z</cp:lastPrinted>
  <dcterms:created xsi:type="dcterms:W3CDTF">2020-10-19T15:24:00Z</dcterms:created>
  <dcterms:modified xsi:type="dcterms:W3CDTF">2021-03-04T11:34:00Z</dcterms:modified>
</cp:coreProperties>
</file>