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5FA" w:rsidRPr="007C0D7C" w:rsidRDefault="00F245FA" w:rsidP="00F245FA">
      <w:pPr>
        <w:keepNext/>
        <w:keepLines/>
        <w:suppressLineNumbers/>
        <w:suppressAutoHyphens/>
        <w:ind w:left="567"/>
        <w:jc w:val="both"/>
        <w:rPr>
          <w:b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rPr>
          <w:rFonts w:ascii="Times New Roman" w:hAnsi="Times New Roman"/>
          <w:sz w:val="26"/>
          <w:szCs w:val="26"/>
        </w:rPr>
      </w:pPr>
      <w:r w:rsidRPr="007C0D7C">
        <w:rPr>
          <w:rFonts w:ascii="Times New Roman" w:hAnsi="Times New Roman"/>
          <w:sz w:val="26"/>
          <w:szCs w:val="26"/>
        </w:rPr>
        <w:t>ДОГОВОР</w:t>
      </w:r>
    </w:p>
    <w:p w:rsidR="00F245FA" w:rsidRPr="007C0D7C" w:rsidRDefault="00553D3E" w:rsidP="00F245FA">
      <w:pPr>
        <w:ind w:lef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</w:t>
      </w:r>
      <w:r w:rsidRPr="00553D3E">
        <w:rPr>
          <w:b/>
          <w:sz w:val="26"/>
          <w:szCs w:val="26"/>
        </w:rPr>
        <w:t>выполнение комплекса проектно-изыскательских, строительно-монт</w:t>
      </w:r>
      <w:r>
        <w:rPr>
          <w:b/>
          <w:sz w:val="26"/>
          <w:szCs w:val="26"/>
        </w:rPr>
        <w:t>ажных и пуско-наладочных работ О</w:t>
      </w:r>
      <w:r w:rsidRPr="00553D3E">
        <w:rPr>
          <w:b/>
          <w:sz w:val="26"/>
          <w:szCs w:val="26"/>
        </w:rPr>
        <w:t>сновного техн</w:t>
      </w:r>
      <w:r>
        <w:rPr>
          <w:b/>
          <w:sz w:val="26"/>
          <w:szCs w:val="26"/>
        </w:rPr>
        <w:t>ологического оборудования РРЛ, В</w:t>
      </w:r>
      <w:r w:rsidRPr="00553D3E">
        <w:rPr>
          <w:b/>
          <w:sz w:val="26"/>
          <w:szCs w:val="26"/>
        </w:rPr>
        <w:t xml:space="preserve">спомогательного оборудования и инфраструктуры в Хабаровском филиале в рамках реализации проекта «Подключение к сети "Интернет" СЗО в </w:t>
      </w:r>
      <w:proofErr w:type="spellStart"/>
      <w:r w:rsidRPr="00553D3E">
        <w:rPr>
          <w:b/>
          <w:sz w:val="26"/>
          <w:szCs w:val="26"/>
        </w:rPr>
        <w:t>н.п</w:t>
      </w:r>
      <w:proofErr w:type="spellEnd"/>
      <w:r w:rsidRPr="00553D3E">
        <w:rPr>
          <w:b/>
          <w:sz w:val="26"/>
          <w:szCs w:val="26"/>
        </w:rPr>
        <w:t>. Хабаровского края»</w:t>
      </w: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rPr>
          <w:rFonts w:ascii="Times New Roman" w:hAnsi="Times New Roman"/>
          <w:sz w:val="26"/>
          <w:szCs w:val="26"/>
        </w:rPr>
      </w:pPr>
      <w:r w:rsidRPr="007C0D7C">
        <w:rPr>
          <w:rFonts w:ascii="Times New Roman" w:hAnsi="Times New Roman"/>
          <w:sz w:val="26"/>
          <w:szCs w:val="26"/>
        </w:rPr>
        <w:t>от ________________202__г.</w:t>
      </w:r>
      <w:r w:rsidRPr="007C0D7C">
        <w:t xml:space="preserve"> </w:t>
      </w:r>
      <w:r w:rsidRPr="007C0D7C">
        <w:rPr>
          <w:rStyle w:val="25"/>
          <w:szCs w:val="26"/>
        </w:rPr>
        <w:t xml:space="preserve"> </w:t>
      </w:r>
      <w:r w:rsidRPr="007C0D7C">
        <w:rPr>
          <w:rFonts w:ascii="Times New Roman" w:hAnsi="Times New Roman"/>
          <w:sz w:val="26"/>
          <w:szCs w:val="26"/>
        </w:rPr>
        <w:t>№ ___________________</w:t>
      </w: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ind w:left="567"/>
        <w:jc w:val="both"/>
      </w:pPr>
    </w:p>
    <w:p w:rsidR="00F245FA" w:rsidRPr="007C0D7C" w:rsidRDefault="00F245FA" w:rsidP="00F245FA">
      <w:pPr>
        <w:ind w:left="567"/>
        <w:jc w:val="both"/>
      </w:pPr>
    </w:p>
    <w:p w:rsidR="00F245FA" w:rsidRDefault="00F245FA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Pr="007C0D7C" w:rsidRDefault="00D41E4D" w:rsidP="00F245FA">
      <w:pPr>
        <w:ind w:left="567"/>
        <w:jc w:val="both"/>
      </w:pPr>
    </w:p>
    <w:p w:rsidR="00F245FA" w:rsidRPr="007C0D7C" w:rsidRDefault="00F245FA" w:rsidP="00F245FA">
      <w:pPr>
        <w:ind w:left="567"/>
        <w:jc w:val="both"/>
      </w:pPr>
    </w:p>
    <w:p w:rsidR="00F245FA" w:rsidRPr="007C0D7C" w:rsidRDefault="00F245FA" w:rsidP="00553D3E">
      <w:pPr>
        <w:ind w:left="567"/>
        <w:jc w:val="center"/>
        <w:rPr>
          <w:rStyle w:val="aff6"/>
          <w:b/>
          <w:sz w:val="26"/>
          <w:szCs w:val="26"/>
          <w:u w:val="none"/>
        </w:rPr>
      </w:pPr>
      <w:r w:rsidRPr="007C0D7C">
        <w:rPr>
          <w:b/>
          <w:sz w:val="26"/>
          <w:szCs w:val="26"/>
        </w:rPr>
        <w:t>г.</w:t>
      </w:r>
      <w:r w:rsidR="00553D3E">
        <w:rPr>
          <w:b/>
          <w:sz w:val="26"/>
          <w:szCs w:val="26"/>
        </w:rPr>
        <w:t xml:space="preserve"> Хабаровск</w:t>
      </w:r>
    </w:p>
    <w:p w:rsidR="00F245FA" w:rsidRPr="007C0D7C" w:rsidRDefault="00F245FA" w:rsidP="00F245FA">
      <w:pPr>
        <w:ind w:left="567"/>
        <w:jc w:val="both"/>
        <w:rPr>
          <w:b/>
          <w:sz w:val="26"/>
          <w:szCs w:val="26"/>
        </w:rPr>
      </w:pPr>
    </w:p>
    <w:p w:rsidR="00F245FA" w:rsidRPr="007C0D7C" w:rsidRDefault="00156CB2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hyperlink w:anchor="Определения" w:history="1">
        <w:r w:rsidR="00F245FA" w:rsidRPr="007C0D7C">
          <w:rPr>
            <w:rStyle w:val="aff6"/>
            <w:rFonts w:ascii="Times New Roman" w:hAnsi="Times New Roman"/>
            <w:b/>
            <w:sz w:val="26"/>
            <w:szCs w:val="26"/>
          </w:rPr>
          <w:t>ТЕРМИНЫ И ОПРЕДЕЛЕНИЯ</w:t>
        </w:r>
      </w:hyperlink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1. </w:t>
      </w:r>
      <w:hyperlink w:anchor="Предмет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ПРЕДМЕТ ДОГОВОРА</w:t>
        </w:r>
      </w:hyperlink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2. </w:t>
      </w:r>
      <w:hyperlink w:anchor="Обязанности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ОБЯЗАННОСТИ</w:t>
        </w:r>
      </w:hyperlink>
      <w:r w:rsidRPr="007C0D7C">
        <w:rPr>
          <w:rStyle w:val="aff6"/>
          <w:rFonts w:ascii="Times New Roman" w:hAnsi="Times New Roman"/>
          <w:b/>
          <w:sz w:val="26"/>
          <w:szCs w:val="26"/>
        </w:rPr>
        <w:t xml:space="preserve"> СТОРОН</w:t>
      </w:r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3. </w:t>
      </w:r>
      <w:hyperlink w:anchor="Цена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ОБЩАЯ ЦЕНА И ПОРЯДОК РАСЧЕТОВ</w:t>
        </w:r>
      </w:hyperlink>
    </w:p>
    <w:p w:rsidR="00F245FA" w:rsidRPr="007C0D7C" w:rsidRDefault="00F245FA" w:rsidP="00F245FA">
      <w:pPr>
        <w:pStyle w:val="af5"/>
        <w:ind w:left="567" w:hanging="705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                      4. </w:t>
      </w:r>
      <w:hyperlink w:anchor="Порядок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СРОК И ПОРЯДОК ПРОВЕДЕНИЯ РАБОТ/ОКАЗАНИЯ УСЛУГ/ ПОРЯДОК ПОСТАВКИ</w:t>
        </w:r>
      </w:hyperlink>
      <w:r w:rsidRPr="007C0D7C">
        <w:rPr>
          <w:rFonts w:ascii="Times New Roman" w:hAnsi="Times New Roman"/>
          <w:b/>
          <w:sz w:val="26"/>
          <w:szCs w:val="26"/>
        </w:rPr>
        <w:t xml:space="preserve"> </w:t>
      </w:r>
    </w:p>
    <w:p w:rsidR="00F245FA" w:rsidRPr="007C0D7C" w:rsidRDefault="00F245FA" w:rsidP="00F245FA">
      <w:pPr>
        <w:pStyle w:val="af5"/>
        <w:ind w:left="567" w:hanging="705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                      5.  </w:t>
      </w:r>
      <w:hyperlink w:anchor="Раздел_5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ОБЕСПЕЧЕНИЕ РАБОТ МАТЕРИАЛАМИ И ОБОРУДОВАНИЕМ</w:t>
        </w:r>
      </w:hyperlink>
    </w:p>
    <w:p w:rsidR="00F245FA" w:rsidRPr="007C0D7C" w:rsidRDefault="00F245FA" w:rsidP="00F245FA">
      <w:pPr>
        <w:pStyle w:val="af5"/>
        <w:ind w:left="567" w:firstLine="709"/>
        <w:jc w:val="both"/>
        <w:rPr>
          <w:rStyle w:val="aff6"/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6. </w:t>
      </w:r>
      <w:hyperlink w:anchor="Приемка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СДАЧА-ПРИЕМКА</w:t>
        </w:r>
      </w:hyperlink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7. </w:t>
      </w:r>
      <w:hyperlink w:anchor="Раздел_7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ГАРАНТИЙНЫЕ ОБЯЗАТЕЛЬСТВА</w:t>
        </w:r>
      </w:hyperlink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8. </w:t>
      </w:r>
      <w:hyperlink w:anchor="Ответственность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ОТВЕТСТВЕННОСТЬ</w:t>
        </w:r>
      </w:hyperlink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9. </w:t>
      </w:r>
      <w:hyperlink w:anchor="Условия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ОБЩИЕ УСЛОВИЯ ИСПОЛНЕНИЯ ДОГОВОРА</w:t>
        </w:r>
      </w:hyperlink>
      <w:r w:rsidRPr="007C0D7C">
        <w:rPr>
          <w:rFonts w:ascii="Times New Roman" w:hAnsi="Times New Roman"/>
          <w:b/>
          <w:sz w:val="26"/>
          <w:szCs w:val="26"/>
        </w:rPr>
        <w:t xml:space="preserve"> </w:t>
      </w:r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 xml:space="preserve">10. </w:t>
      </w:r>
      <w:hyperlink w:anchor="Срок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СРОК ДЕЙСТВИЯ ДОГОВОРА</w:t>
        </w:r>
      </w:hyperlink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>11.</w:t>
      </w:r>
      <w:hyperlink w:anchor="Приложения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ПРИЛОЖЕНИЯ К ДОГОВОРУ</w:t>
        </w:r>
      </w:hyperlink>
    </w:p>
    <w:p w:rsidR="00F245FA" w:rsidRPr="007C0D7C" w:rsidRDefault="00F245FA" w:rsidP="00B651DC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  <w:r w:rsidRPr="007C0D7C">
        <w:rPr>
          <w:rFonts w:ascii="Times New Roman" w:hAnsi="Times New Roman"/>
          <w:b/>
          <w:sz w:val="26"/>
          <w:szCs w:val="26"/>
        </w:rPr>
        <w:tab/>
        <w:t xml:space="preserve">  12.</w:t>
      </w:r>
      <w:r w:rsidRPr="007C0D7C">
        <w:rPr>
          <w:rFonts w:ascii="Times New Roman" w:hAnsi="Times New Roman"/>
          <w:b/>
          <w:sz w:val="26"/>
          <w:szCs w:val="26"/>
        </w:rPr>
        <w:tab/>
      </w:r>
      <w:hyperlink w:anchor="Реквизиты" w:history="1">
        <w:r w:rsidRPr="007C0D7C">
          <w:rPr>
            <w:rStyle w:val="aff6"/>
            <w:rFonts w:ascii="Times New Roman" w:hAnsi="Times New Roman"/>
            <w:b/>
            <w:sz w:val="26"/>
            <w:szCs w:val="26"/>
          </w:rPr>
          <w:t>АДРЕСА И РЕКВИЗИТЫ СТОРОН</w:t>
        </w:r>
      </w:hyperlink>
    </w:p>
    <w:p w:rsidR="00F245FA" w:rsidRPr="007C0D7C" w:rsidRDefault="00156CB2" w:rsidP="00F245FA">
      <w:pPr>
        <w:pStyle w:val="af5"/>
        <w:ind w:left="567" w:hanging="2"/>
        <w:jc w:val="both"/>
        <w:rPr>
          <w:rFonts w:ascii="Times New Roman" w:hAnsi="Times New Roman"/>
          <w:i/>
          <w:color w:val="FF0000"/>
          <w:sz w:val="26"/>
          <w:szCs w:val="26"/>
        </w:rPr>
      </w:pPr>
      <w:hyperlink w:anchor="Подписи" w:history="1">
        <w:r w:rsidR="00F245FA" w:rsidRPr="007C0D7C">
          <w:rPr>
            <w:rStyle w:val="aff6"/>
            <w:rFonts w:ascii="Times New Roman" w:hAnsi="Times New Roman"/>
            <w:b/>
            <w:sz w:val="26"/>
            <w:szCs w:val="26"/>
          </w:rPr>
          <w:t>ПОДПИСИ СТОРОН</w:t>
        </w:r>
      </w:hyperlink>
      <w:r w:rsidR="00F245FA" w:rsidRPr="007C0D7C">
        <w:rPr>
          <w:rStyle w:val="aff6"/>
          <w:rFonts w:ascii="Times New Roman" w:hAnsi="Times New Roman"/>
          <w:b/>
          <w:sz w:val="26"/>
          <w:szCs w:val="26"/>
        </w:rPr>
        <w:t xml:space="preserve"> </w:t>
      </w: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pStyle w:val="1"/>
        <w:widowControl w:val="0"/>
        <w:suppressAutoHyphens/>
        <w:spacing w:before="240"/>
        <w:ind w:left="567"/>
        <w:jc w:val="both"/>
        <w:rPr>
          <w:rFonts w:ascii="Times New Roman" w:hAnsi="Times New Roman"/>
          <w:sz w:val="26"/>
          <w:szCs w:val="26"/>
        </w:rPr>
      </w:pPr>
    </w:p>
    <w:p w:rsidR="00F245FA" w:rsidRDefault="00F245FA" w:rsidP="00F245FA">
      <w:pPr>
        <w:ind w:left="567"/>
        <w:jc w:val="both"/>
      </w:pPr>
    </w:p>
    <w:p w:rsidR="00A561AF" w:rsidRDefault="00A561AF" w:rsidP="00F245FA">
      <w:pPr>
        <w:ind w:left="567"/>
        <w:jc w:val="both"/>
      </w:pPr>
    </w:p>
    <w:p w:rsidR="00A561AF" w:rsidRDefault="00A561AF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578A0" w:rsidRDefault="00D578A0" w:rsidP="00F245FA">
      <w:pPr>
        <w:ind w:left="567"/>
        <w:jc w:val="both"/>
      </w:pPr>
    </w:p>
    <w:p w:rsidR="00D578A0" w:rsidRDefault="00D578A0" w:rsidP="00F245FA">
      <w:pPr>
        <w:ind w:left="567"/>
        <w:jc w:val="both"/>
      </w:pPr>
    </w:p>
    <w:p w:rsidR="00D578A0" w:rsidRDefault="00D578A0" w:rsidP="00F245FA">
      <w:pPr>
        <w:ind w:left="567"/>
        <w:jc w:val="both"/>
      </w:pPr>
    </w:p>
    <w:p w:rsidR="00D578A0" w:rsidRDefault="00D578A0" w:rsidP="00F245FA">
      <w:pPr>
        <w:ind w:left="567"/>
        <w:jc w:val="both"/>
      </w:pPr>
    </w:p>
    <w:p w:rsidR="00D578A0" w:rsidRDefault="00D578A0" w:rsidP="00F245FA">
      <w:pPr>
        <w:ind w:left="567"/>
        <w:jc w:val="both"/>
      </w:pPr>
    </w:p>
    <w:p w:rsidR="00D578A0" w:rsidRDefault="00D578A0" w:rsidP="00F245FA">
      <w:pPr>
        <w:ind w:left="567"/>
        <w:jc w:val="both"/>
      </w:pPr>
    </w:p>
    <w:p w:rsidR="00D578A0" w:rsidRDefault="00D578A0" w:rsidP="00F245FA">
      <w:pPr>
        <w:ind w:left="567"/>
        <w:jc w:val="both"/>
      </w:pPr>
    </w:p>
    <w:p w:rsidR="00D578A0" w:rsidRDefault="00D578A0" w:rsidP="00F245FA">
      <w:pPr>
        <w:ind w:left="567"/>
        <w:jc w:val="both"/>
      </w:pPr>
    </w:p>
    <w:p w:rsidR="00D578A0" w:rsidRDefault="00D578A0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D41E4D" w:rsidRDefault="00D41E4D" w:rsidP="00F245FA">
      <w:pPr>
        <w:ind w:left="567"/>
        <w:jc w:val="both"/>
      </w:pPr>
    </w:p>
    <w:p w:rsidR="00A561AF" w:rsidRPr="007C0D7C" w:rsidRDefault="00A561AF" w:rsidP="00F245FA">
      <w:pPr>
        <w:ind w:left="567"/>
        <w:jc w:val="both"/>
      </w:pPr>
    </w:p>
    <w:p w:rsidR="00F245FA" w:rsidRPr="007C0D7C" w:rsidRDefault="00F245FA" w:rsidP="001319F5">
      <w:pPr>
        <w:pStyle w:val="31"/>
        <w:widowControl w:val="0"/>
        <w:suppressAutoHyphens/>
        <w:ind w:left="567" w:firstLine="709"/>
        <w:jc w:val="both"/>
        <w:rPr>
          <w:sz w:val="26"/>
          <w:szCs w:val="26"/>
        </w:rPr>
      </w:pPr>
      <w:r w:rsidRPr="007C0D7C">
        <w:rPr>
          <w:b/>
          <w:sz w:val="26"/>
          <w:szCs w:val="26"/>
        </w:rPr>
        <w:lastRenderedPageBreak/>
        <w:t xml:space="preserve">Публичное акционерное общество «Ростелеком» (ПАО «Ростелеком»), </w:t>
      </w:r>
      <w:r w:rsidRPr="007C0D7C">
        <w:rPr>
          <w:sz w:val="26"/>
          <w:szCs w:val="26"/>
        </w:rPr>
        <w:t xml:space="preserve">именуемое в дальнейшем </w:t>
      </w:r>
      <w:r w:rsidRPr="007C0D7C">
        <w:rPr>
          <w:bCs/>
          <w:sz w:val="26"/>
          <w:szCs w:val="26"/>
        </w:rPr>
        <w:t>«Заказчик»</w:t>
      </w:r>
      <w:r w:rsidRPr="007C0D7C">
        <w:rPr>
          <w:sz w:val="26"/>
          <w:szCs w:val="26"/>
        </w:rPr>
        <w:t>, в лице</w:t>
      </w:r>
      <w:r w:rsidR="001319F5">
        <w:rPr>
          <w:sz w:val="26"/>
          <w:szCs w:val="26"/>
        </w:rPr>
        <w:t xml:space="preserve"> </w:t>
      </w:r>
      <w:r w:rsidR="005820B5">
        <w:rPr>
          <w:sz w:val="26"/>
          <w:szCs w:val="26"/>
        </w:rPr>
        <w:t>директора филиала Хитровой Елены Юрьевны</w:t>
      </w:r>
      <w:r w:rsidRPr="007C0D7C">
        <w:rPr>
          <w:sz w:val="26"/>
          <w:szCs w:val="26"/>
        </w:rPr>
        <w:t>, действующего на основании</w:t>
      </w:r>
      <w:r w:rsidR="001319F5" w:rsidRPr="001319F5">
        <w:t xml:space="preserve"> </w:t>
      </w:r>
      <w:r w:rsidR="001319F5">
        <w:rPr>
          <w:sz w:val="26"/>
          <w:szCs w:val="26"/>
        </w:rPr>
        <w:t>Доверенности № 01/29/309-18 от 05.07.2018</w:t>
      </w:r>
      <w:r w:rsidR="005820B5">
        <w:rPr>
          <w:sz w:val="26"/>
          <w:szCs w:val="26"/>
        </w:rPr>
        <w:t xml:space="preserve"> </w:t>
      </w:r>
      <w:r w:rsidR="001319F5">
        <w:rPr>
          <w:sz w:val="26"/>
          <w:szCs w:val="26"/>
        </w:rPr>
        <w:t>г.</w:t>
      </w:r>
      <w:r w:rsidRPr="007C0D7C">
        <w:rPr>
          <w:sz w:val="26"/>
          <w:szCs w:val="26"/>
        </w:rPr>
        <w:t xml:space="preserve">, с одной стороны, </w:t>
      </w:r>
      <w:proofErr w:type="gramStart"/>
      <w:r w:rsidRPr="007C0D7C">
        <w:rPr>
          <w:sz w:val="26"/>
          <w:szCs w:val="26"/>
        </w:rPr>
        <w:t>и</w:t>
      </w:r>
      <w:r w:rsidR="001319F5">
        <w:rPr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 </w:t>
      </w:r>
      <w:r w:rsidR="00D41E4D" w:rsidRPr="00D41E4D">
        <w:rPr>
          <w:sz w:val="26"/>
          <w:szCs w:val="26"/>
          <w:highlight w:val="yellow"/>
        </w:rPr>
        <w:t>_</w:t>
      </w:r>
      <w:proofErr w:type="gramEnd"/>
      <w:r w:rsidR="00D41E4D" w:rsidRPr="00D41E4D">
        <w:rPr>
          <w:sz w:val="26"/>
          <w:szCs w:val="26"/>
          <w:highlight w:val="yellow"/>
        </w:rPr>
        <w:t>____________</w:t>
      </w:r>
      <w:r w:rsidR="001319F5" w:rsidRPr="00D41E4D">
        <w:rPr>
          <w:sz w:val="26"/>
          <w:szCs w:val="26"/>
          <w:highlight w:val="yellow"/>
        </w:rPr>
        <w:t xml:space="preserve">, </w:t>
      </w:r>
      <w:r w:rsidR="001319F5" w:rsidRPr="001319F5">
        <w:rPr>
          <w:sz w:val="26"/>
          <w:szCs w:val="26"/>
        </w:rPr>
        <w:t xml:space="preserve">именуемое в дальнейшем «Подрядчик», в лице </w:t>
      </w:r>
      <w:r w:rsidR="00D41E4D" w:rsidRPr="00D41E4D">
        <w:rPr>
          <w:sz w:val="26"/>
          <w:szCs w:val="26"/>
          <w:highlight w:val="yellow"/>
        </w:rPr>
        <w:t>__________________</w:t>
      </w:r>
      <w:r w:rsidR="001319F5" w:rsidRPr="00D41E4D">
        <w:rPr>
          <w:sz w:val="26"/>
          <w:szCs w:val="26"/>
          <w:highlight w:val="yellow"/>
        </w:rPr>
        <w:t xml:space="preserve">, </w:t>
      </w:r>
      <w:r w:rsidR="001319F5" w:rsidRPr="001319F5">
        <w:rPr>
          <w:sz w:val="26"/>
          <w:szCs w:val="26"/>
        </w:rPr>
        <w:t xml:space="preserve">действующего на основании </w:t>
      </w:r>
      <w:r w:rsidR="00D41E4D" w:rsidRPr="00D41E4D">
        <w:rPr>
          <w:sz w:val="26"/>
          <w:szCs w:val="26"/>
          <w:highlight w:val="yellow"/>
        </w:rPr>
        <w:t>______</w:t>
      </w:r>
      <w:r w:rsidR="001319F5" w:rsidRPr="00D41E4D">
        <w:rPr>
          <w:sz w:val="26"/>
          <w:szCs w:val="26"/>
          <w:highlight w:val="yellow"/>
        </w:rPr>
        <w:t xml:space="preserve">, </w:t>
      </w:r>
      <w:r w:rsidR="001319F5" w:rsidRPr="001319F5">
        <w:rPr>
          <w:sz w:val="26"/>
          <w:szCs w:val="26"/>
        </w:rPr>
        <w:t>с другой стороны,</w:t>
      </w:r>
      <w:r w:rsidRPr="007C0D7C">
        <w:rPr>
          <w:sz w:val="26"/>
          <w:szCs w:val="26"/>
        </w:rPr>
        <w:t xml:space="preserve"> совместно именуемые «Стороны», заключили договор (далее по тексту – Договор) о нижеследующем:</w:t>
      </w:r>
    </w:p>
    <w:p w:rsidR="00F245FA" w:rsidRPr="007C0D7C" w:rsidRDefault="00F245FA" w:rsidP="00F245FA">
      <w:pPr>
        <w:autoSpaceDE w:val="0"/>
        <w:autoSpaceDN w:val="0"/>
        <w:adjustRightInd w:val="0"/>
        <w:ind w:left="567" w:firstLine="720"/>
        <w:jc w:val="both"/>
        <w:rPr>
          <w:sz w:val="26"/>
          <w:szCs w:val="26"/>
        </w:rPr>
      </w:pPr>
    </w:p>
    <w:p w:rsidR="00F245FA" w:rsidRPr="007C0D7C" w:rsidRDefault="00F245FA" w:rsidP="00F245FA">
      <w:pPr>
        <w:pStyle w:val="af5"/>
        <w:ind w:left="567" w:firstLine="709"/>
        <w:jc w:val="center"/>
        <w:rPr>
          <w:rFonts w:ascii="Times New Roman" w:hAnsi="Times New Roman"/>
          <w:b/>
          <w:sz w:val="26"/>
          <w:szCs w:val="26"/>
        </w:rPr>
      </w:pPr>
      <w:bookmarkStart w:id="0" w:name="Определения"/>
      <w:r w:rsidRPr="007C0D7C">
        <w:rPr>
          <w:rFonts w:ascii="Times New Roman" w:hAnsi="Times New Roman"/>
          <w:b/>
          <w:sz w:val="26"/>
          <w:szCs w:val="26"/>
        </w:rPr>
        <w:t>ТЕРМИНЫ И ОПРЕДЕЛЕНИЯ</w:t>
      </w:r>
      <w:bookmarkEnd w:id="0"/>
    </w:p>
    <w:p w:rsidR="00F245FA" w:rsidRPr="007C0D7C" w:rsidRDefault="00F245FA" w:rsidP="00F245FA">
      <w:pPr>
        <w:pStyle w:val="22"/>
        <w:widowControl w:val="0"/>
        <w:suppressAutoHyphens/>
        <w:ind w:left="567" w:firstLine="709"/>
        <w:rPr>
          <w:sz w:val="26"/>
          <w:szCs w:val="26"/>
        </w:rPr>
      </w:pPr>
      <w:r w:rsidRPr="007C0D7C">
        <w:rPr>
          <w:sz w:val="26"/>
          <w:szCs w:val="26"/>
        </w:rPr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:rsidR="00F245FA" w:rsidRPr="007C0D7C" w:rsidRDefault="00F245FA" w:rsidP="00F245FA">
      <w:pPr>
        <w:pStyle w:val="22"/>
        <w:widowControl w:val="0"/>
        <w:suppressAutoHyphens/>
        <w:ind w:left="567" w:firstLine="0"/>
        <w:rPr>
          <w:sz w:val="26"/>
          <w:szCs w:val="26"/>
        </w:rPr>
      </w:pPr>
    </w:p>
    <w:p w:rsidR="00F245FA" w:rsidRPr="007C0D7C" w:rsidRDefault="00F245FA" w:rsidP="00F245FA">
      <w:pPr>
        <w:widowControl w:val="0"/>
        <w:suppressAutoHyphens/>
        <w:spacing w:before="60"/>
        <w:ind w:left="567" w:firstLine="851"/>
        <w:jc w:val="both"/>
        <w:rPr>
          <w:sz w:val="26"/>
          <w:szCs w:val="26"/>
        </w:rPr>
      </w:pPr>
      <w:r w:rsidRPr="007C0D7C">
        <w:rPr>
          <w:b/>
          <w:bCs/>
          <w:i/>
          <w:sz w:val="26"/>
          <w:szCs w:val="26"/>
        </w:rPr>
        <w:t>«Акт приемки Объекта»</w:t>
      </w:r>
      <w:r w:rsidRPr="007C0D7C">
        <w:rPr>
          <w:b/>
          <w:bCs/>
          <w:sz w:val="26"/>
          <w:szCs w:val="26"/>
        </w:rPr>
        <w:t xml:space="preserve"> - </w:t>
      </w:r>
      <w:r w:rsidRPr="007C0D7C">
        <w:rPr>
          <w:sz w:val="26"/>
          <w:szCs w:val="26"/>
        </w:rPr>
        <w:t xml:space="preserve">акт приемки законченного капитальным строительством Объекта рабочей комиссией (оформленный по форме КС-11). </w:t>
      </w:r>
    </w:p>
    <w:p w:rsidR="00F245FA" w:rsidRDefault="00F245FA" w:rsidP="00F245FA">
      <w:pPr>
        <w:widowControl w:val="0"/>
        <w:suppressAutoHyphens/>
        <w:spacing w:before="60"/>
        <w:ind w:left="567" w:firstLine="851"/>
        <w:jc w:val="both"/>
        <w:rPr>
          <w:sz w:val="26"/>
          <w:szCs w:val="26"/>
        </w:rPr>
      </w:pPr>
      <w:r w:rsidRPr="007C0D7C">
        <w:rPr>
          <w:b/>
          <w:bCs/>
          <w:i/>
          <w:sz w:val="26"/>
          <w:szCs w:val="26"/>
        </w:rPr>
        <w:t>«Акт сдачи-приемки Работ по проектированию»</w:t>
      </w:r>
      <w:r w:rsidRPr="007C0D7C">
        <w:rPr>
          <w:sz w:val="26"/>
          <w:szCs w:val="26"/>
        </w:rPr>
        <w:t xml:space="preserve"> - акт, подтверждающий надлежащее выполнение Подрядчиком и приемку Заказчиком Работ по проектированию.</w:t>
      </w:r>
    </w:p>
    <w:p w:rsidR="008F2FDD" w:rsidRPr="007C0D7C" w:rsidRDefault="008F2FDD" w:rsidP="00F245FA">
      <w:pPr>
        <w:widowControl w:val="0"/>
        <w:suppressAutoHyphens/>
        <w:spacing w:before="60"/>
        <w:ind w:left="567" w:firstLine="851"/>
        <w:jc w:val="both"/>
        <w:rPr>
          <w:sz w:val="26"/>
          <w:szCs w:val="26"/>
        </w:rPr>
      </w:pPr>
      <w:r w:rsidRPr="008F2FDD">
        <w:rPr>
          <w:b/>
          <w:i/>
          <w:sz w:val="26"/>
          <w:szCs w:val="26"/>
        </w:rPr>
        <w:t xml:space="preserve">«Акт сдачи-приемки выполненных работ» </w:t>
      </w:r>
      <w:r w:rsidRPr="008F2FDD">
        <w:rPr>
          <w:sz w:val="26"/>
          <w:szCs w:val="26"/>
        </w:rPr>
        <w:t>- Акт приемки выполненных Работ по форме КС-2 с приложением справки о стоимости выполненных работ и затрат по форме КС-3.</w:t>
      </w:r>
    </w:p>
    <w:p w:rsidR="00F245FA" w:rsidRPr="007C0D7C" w:rsidRDefault="00F245FA" w:rsidP="00F245FA">
      <w:pPr>
        <w:widowControl w:val="0"/>
        <w:suppressAutoHyphens/>
        <w:spacing w:before="60"/>
        <w:ind w:left="567" w:firstLine="851"/>
        <w:jc w:val="both"/>
        <w:rPr>
          <w:i/>
          <w:sz w:val="26"/>
          <w:szCs w:val="26"/>
        </w:rPr>
      </w:pPr>
      <w:r w:rsidRPr="007C0D7C">
        <w:rPr>
          <w:b/>
          <w:i/>
          <w:color w:val="FF0000"/>
          <w:sz w:val="26"/>
          <w:szCs w:val="26"/>
        </w:rPr>
        <w:t xml:space="preserve"> </w:t>
      </w:r>
      <w:r w:rsidRPr="007C0D7C">
        <w:rPr>
          <w:b/>
          <w:sz w:val="26"/>
          <w:szCs w:val="26"/>
        </w:rPr>
        <w:t>«</w:t>
      </w:r>
      <w:r w:rsidRPr="003C6917">
        <w:rPr>
          <w:b/>
          <w:i/>
          <w:sz w:val="26"/>
          <w:szCs w:val="26"/>
        </w:rPr>
        <w:t>Акт приемки Услуг</w:t>
      </w:r>
      <w:r w:rsidRPr="007C0D7C">
        <w:rPr>
          <w:b/>
          <w:sz w:val="26"/>
          <w:szCs w:val="26"/>
        </w:rPr>
        <w:t>»</w:t>
      </w:r>
      <w:r w:rsidRPr="007C0D7C">
        <w:rPr>
          <w:sz w:val="26"/>
          <w:szCs w:val="26"/>
        </w:rPr>
        <w:t xml:space="preserve"> - документ, подписываемый Сторонами по результатам оказания Услуг</w:t>
      </w:r>
      <w:r w:rsidRPr="007C0D7C">
        <w:rPr>
          <w:i/>
          <w:sz w:val="26"/>
          <w:szCs w:val="26"/>
        </w:rPr>
        <w:t>.</w:t>
      </w:r>
    </w:p>
    <w:p w:rsidR="00F245FA" w:rsidRPr="007C0D7C" w:rsidRDefault="00F245FA" w:rsidP="00F245FA">
      <w:pPr>
        <w:suppressAutoHyphens/>
        <w:spacing w:before="60"/>
        <w:ind w:left="567" w:firstLine="851"/>
        <w:jc w:val="both"/>
        <w:rPr>
          <w:sz w:val="26"/>
          <w:szCs w:val="26"/>
        </w:rPr>
      </w:pPr>
      <w:r w:rsidRPr="003C6917">
        <w:rPr>
          <w:i/>
          <w:color w:val="FF0000"/>
          <w:sz w:val="26"/>
          <w:szCs w:val="26"/>
        </w:rPr>
        <w:t xml:space="preserve"> </w:t>
      </w:r>
      <w:r w:rsidRPr="003C6917">
        <w:rPr>
          <w:i/>
          <w:sz w:val="26"/>
          <w:szCs w:val="26"/>
        </w:rPr>
        <w:t>«</w:t>
      </w:r>
      <w:r w:rsidRPr="003C6917">
        <w:rPr>
          <w:b/>
          <w:i/>
          <w:sz w:val="26"/>
          <w:szCs w:val="26"/>
        </w:rPr>
        <w:t>Вспомогательное оборудование</w:t>
      </w:r>
      <w:r w:rsidRPr="003C6917">
        <w:rPr>
          <w:i/>
          <w:sz w:val="26"/>
          <w:szCs w:val="26"/>
        </w:rPr>
        <w:t>»</w:t>
      </w:r>
      <w:r w:rsidRPr="007C0D7C">
        <w:rPr>
          <w:sz w:val="26"/>
          <w:szCs w:val="26"/>
        </w:rPr>
        <w:t xml:space="preserve"> - оборудование, поставляемое Подрядчиком в соответствии с условиями настоящего Договора и Проектной документацией и/или перечисленное в Приложении № </w:t>
      </w:r>
      <w:proofErr w:type="gramStart"/>
      <w:r w:rsidRPr="007C0D7C">
        <w:rPr>
          <w:sz w:val="26"/>
          <w:szCs w:val="26"/>
        </w:rPr>
        <w:t>8  к</w:t>
      </w:r>
      <w:proofErr w:type="gramEnd"/>
      <w:r w:rsidRPr="007C0D7C">
        <w:rPr>
          <w:sz w:val="26"/>
          <w:szCs w:val="26"/>
        </w:rPr>
        <w:t xml:space="preserve"> Договору.</w:t>
      </w:r>
    </w:p>
    <w:p w:rsidR="00F245FA" w:rsidRPr="007C0D7C" w:rsidRDefault="00F245FA" w:rsidP="00F245FA">
      <w:pPr>
        <w:widowControl w:val="0"/>
        <w:suppressAutoHyphens/>
        <w:spacing w:before="40"/>
        <w:ind w:left="567" w:firstLine="900"/>
        <w:jc w:val="both"/>
        <w:rPr>
          <w:sz w:val="26"/>
          <w:szCs w:val="26"/>
        </w:rPr>
      </w:pPr>
      <w:r w:rsidRPr="007C0D7C">
        <w:rPr>
          <w:b/>
          <w:i/>
          <w:sz w:val="26"/>
          <w:szCs w:val="26"/>
        </w:rPr>
        <w:t xml:space="preserve"> «И</w:t>
      </w:r>
      <w:r w:rsidRPr="007C0D7C">
        <w:rPr>
          <w:b/>
          <w:bCs/>
          <w:i/>
          <w:sz w:val="26"/>
          <w:szCs w:val="26"/>
        </w:rPr>
        <w:t>сполнительная документация»</w:t>
      </w:r>
      <w:r w:rsidRPr="007C0D7C">
        <w:rPr>
          <w:sz w:val="26"/>
          <w:szCs w:val="26"/>
        </w:rPr>
        <w:t xml:space="preserve"> - совокупность документов, отражающих ход производства Работ и техническое состояние Объекта, в том числе:</w:t>
      </w:r>
    </w:p>
    <w:p w:rsidR="00F245FA" w:rsidRPr="007C0D7C" w:rsidRDefault="00F245FA" w:rsidP="00F245FA">
      <w:pPr>
        <w:widowControl w:val="0"/>
        <w:numPr>
          <w:ilvl w:val="0"/>
          <w:numId w:val="1"/>
        </w:numPr>
        <w:tabs>
          <w:tab w:val="clear" w:pos="1571"/>
          <w:tab w:val="num" w:pos="851"/>
        </w:tabs>
        <w:suppressAutoHyphens/>
        <w:spacing w:before="40"/>
        <w:ind w:left="567" w:hanging="851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комплект рабочих чертежей на выполнение Работ с надписями о соответствии выполненных в натуре Работ этим чертежам или внесенными в них изменениями, сделанными лицами, ответственными за производство Работ;</w:t>
      </w:r>
    </w:p>
    <w:p w:rsidR="00F245FA" w:rsidRPr="007C0D7C" w:rsidRDefault="00F245FA" w:rsidP="00F245FA">
      <w:pPr>
        <w:widowControl w:val="0"/>
        <w:numPr>
          <w:ilvl w:val="0"/>
          <w:numId w:val="1"/>
        </w:numPr>
        <w:tabs>
          <w:tab w:val="clear" w:pos="1571"/>
          <w:tab w:val="num" w:pos="851"/>
        </w:tabs>
        <w:suppressAutoHyphens/>
        <w:spacing w:before="40"/>
        <w:ind w:left="567" w:hanging="851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сертификаты, технические паспорта и другие документы, удостоверяющие качество материалов, конструкций и деталей, применяемых при производстве Работ;</w:t>
      </w:r>
    </w:p>
    <w:p w:rsidR="00F245FA" w:rsidRPr="007C0D7C" w:rsidRDefault="00F245FA" w:rsidP="00F245FA">
      <w:pPr>
        <w:widowControl w:val="0"/>
        <w:numPr>
          <w:ilvl w:val="0"/>
          <w:numId w:val="1"/>
        </w:numPr>
        <w:tabs>
          <w:tab w:val="clear" w:pos="1571"/>
          <w:tab w:val="num" w:pos="851"/>
        </w:tabs>
        <w:suppressAutoHyphens/>
        <w:spacing w:before="40"/>
        <w:ind w:left="567" w:hanging="851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акты об освидетельствовании Скрытых работ и акты о промежуточной приемке отдельных ответственных конструкций;</w:t>
      </w:r>
    </w:p>
    <w:p w:rsidR="00F245FA" w:rsidRPr="007C0D7C" w:rsidRDefault="00F245FA" w:rsidP="00F245FA">
      <w:pPr>
        <w:widowControl w:val="0"/>
        <w:numPr>
          <w:ilvl w:val="0"/>
          <w:numId w:val="1"/>
        </w:numPr>
        <w:tabs>
          <w:tab w:val="clear" w:pos="1571"/>
          <w:tab w:val="num" w:pos="851"/>
        </w:tabs>
        <w:suppressAutoHyphens/>
        <w:spacing w:before="40"/>
        <w:ind w:left="567" w:hanging="851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акты об индивидуальных испытаниях смонтированного оборудования;</w:t>
      </w:r>
    </w:p>
    <w:p w:rsidR="00F245FA" w:rsidRPr="007C0D7C" w:rsidRDefault="00F245FA" w:rsidP="00F245FA">
      <w:pPr>
        <w:widowControl w:val="0"/>
        <w:numPr>
          <w:ilvl w:val="0"/>
          <w:numId w:val="1"/>
        </w:numPr>
        <w:tabs>
          <w:tab w:val="clear" w:pos="1571"/>
          <w:tab w:val="num" w:pos="851"/>
        </w:tabs>
        <w:suppressAutoHyphens/>
        <w:spacing w:before="40"/>
        <w:ind w:left="567" w:hanging="851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журналы производства работ;</w:t>
      </w:r>
    </w:p>
    <w:p w:rsidR="00F245FA" w:rsidRPr="007C0D7C" w:rsidRDefault="00F245FA" w:rsidP="00F245FA">
      <w:pPr>
        <w:widowControl w:val="0"/>
        <w:numPr>
          <w:ilvl w:val="0"/>
          <w:numId w:val="1"/>
        </w:numPr>
        <w:tabs>
          <w:tab w:val="clear" w:pos="1571"/>
          <w:tab w:val="num" w:pos="851"/>
        </w:tabs>
        <w:suppressAutoHyphens/>
        <w:spacing w:before="40"/>
        <w:ind w:left="567" w:hanging="851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другая документация, предусмотренная строительными нормами, правилами и действующими нормативными документами.</w:t>
      </w:r>
    </w:p>
    <w:p w:rsidR="00F245FA" w:rsidRPr="007C0D7C" w:rsidRDefault="00F245FA" w:rsidP="00F245FA">
      <w:pPr>
        <w:spacing w:before="60"/>
        <w:ind w:left="567" w:firstLine="720"/>
        <w:jc w:val="both"/>
        <w:rPr>
          <w:sz w:val="26"/>
          <w:szCs w:val="26"/>
        </w:rPr>
      </w:pPr>
      <w:r w:rsidRPr="007C0D7C">
        <w:rPr>
          <w:b/>
          <w:bCs/>
          <w:i/>
          <w:sz w:val="26"/>
          <w:szCs w:val="26"/>
        </w:rPr>
        <w:t>«Материалы»</w:t>
      </w:r>
      <w:r w:rsidRPr="007C0D7C">
        <w:rPr>
          <w:b/>
          <w:bCs/>
          <w:sz w:val="26"/>
          <w:szCs w:val="26"/>
        </w:rPr>
        <w:t xml:space="preserve"> - </w:t>
      </w:r>
      <w:r w:rsidRPr="007C0D7C">
        <w:rPr>
          <w:sz w:val="26"/>
          <w:szCs w:val="26"/>
        </w:rPr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определенных в Договоре. Материалы должны соответствовать требованиям действующих нормативно-правовых актов и </w:t>
      </w:r>
      <w:proofErr w:type="gramStart"/>
      <w:r w:rsidRPr="007C0D7C">
        <w:rPr>
          <w:sz w:val="26"/>
          <w:szCs w:val="26"/>
        </w:rPr>
        <w:t>сопровождаться  всей</w:t>
      </w:r>
      <w:proofErr w:type="gramEnd"/>
      <w:r w:rsidRPr="007C0D7C">
        <w:rPr>
          <w:sz w:val="26"/>
          <w:szCs w:val="26"/>
        </w:rPr>
        <w:t xml:space="preserve"> необходимой </w:t>
      </w:r>
      <w:r w:rsidRPr="007C0D7C">
        <w:rPr>
          <w:sz w:val="26"/>
          <w:szCs w:val="26"/>
        </w:rPr>
        <w:lastRenderedPageBreak/>
        <w:t>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</w:p>
    <w:p w:rsidR="00F245FA" w:rsidRPr="007C0D7C" w:rsidRDefault="00F245FA" w:rsidP="00F245FA">
      <w:pPr>
        <w:spacing w:before="120"/>
        <w:ind w:left="567" w:firstLine="708"/>
        <w:jc w:val="both"/>
        <w:rPr>
          <w:sz w:val="26"/>
          <w:szCs w:val="26"/>
        </w:rPr>
      </w:pPr>
      <w:r w:rsidRPr="007C0D7C">
        <w:rPr>
          <w:b/>
          <w:i/>
          <w:sz w:val="26"/>
          <w:szCs w:val="26"/>
        </w:rPr>
        <w:t>«Нормативно – правовые акты»</w:t>
      </w:r>
      <w:r w:rsidRPr="007C0D7C">
        <w:rPr>
          <w:b/>
          <w:sz w:val="26"/>
          <w:szCs w:val="26"/>
        </w:rPr>
        <w:t xml:space="preserve"> </w:t>
      </w:r>
      <w:r w:rsidRPr="007C0D7C">
        <w:rPr>
          <w:b/>
          <w:bCs/>
          <w:i/>
          <w:sz w:val="26"/>
          <w:szCs w:val="26"/>
        </w:rPr>
        <w:t>–</w:t>
      </w:r>
      <w:r w:rsidRPr="007C0D7C">
        <w:rPr>
          <w:sz w:val="26"/>
          <w:szCs w:val="26"/>
        </w:rPr>
        <w:t xml:space="preserve"> комплекс норм, правил, положений, требований, обязательных для исполнения при выполнении работ по проектированию, а также работ при выполнении работ по строительству, реконструкции,  при выполнении капитального ремонта и ремонта зданий и сооружений,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и, по согласованию с Заказчиком, рекомендательный характер.</w:t>
      </w:r>
    </w:p>
    <w:p w:rsidR="00F245FA" w:rsidRPr="007C0D7C" w:rsidRDefault="00F245FA" w:rsidP="00F245FA">
      <w:pPr>
        <w:pStyle w:val="31"/>
        <w:widowControl w:val="0"/>
        <w:suppressAutoHyphens/>
        <w:spacing w:before="60"/>
        <w:ind w:left="567" w:firstLine="851"/>
        <w:jc w:val="both"/>
        <w:rPr>
          <w:b/>
          <w:i/>
          <w:sz w:val="26"/>
          <w:szCs w:val="26"/>
        </w:rPr>
      </w:pPr>
      <w:r w:rsidRPr="007C0D7C">
        <w:rPr>
          <w:b/>
          <w:bCs/>
          <w:i/>
          <w:sz w:val="26"/>
          <w:szCs w:val="26"/>
        </w:rPr>
        <w:t>«Объект»</w:t>
      </w:r>
      <w:r w:rsidRPr="007C0D7C">
        <w:rPr>
          <w:b/>
          <w:bCs/>
          <w:sz w:val="26"/>
          <w:szCs w:val="26"/>
        </w:rPr>
        <w:t xml:space="preserve"> - </w:t>
      </w:r>
      <w:r w:rsidRPr="007C0D7C">
        <w:rPr>
          <w:bCs/>
          <w:sz w:val="26"/>
          <w:szCs w:val="26"/>
        </w:rPr>
        <w:t>означает</w:t>
      </w:r>
      <w:r w:rsidRPr="007C0D7C">
        <w:rPr>
          <w:b/>
          <w:bCs/>
          <w:sz w:val="26"/>
          <w:szCs w:val="26"/>
        </w:rPr>
        <w:t xml:space="preserve"> </w:t>
      </w:r>
      <w:r w:rsidRPr="007C0D7C">
        <w:rPr>
          <w:i/>
          <w:sz w:val="26"/>
          <w:szCs w:val="26"/>
        </w:rPr>
        <w:t>[любой из нижеперечисленных объектов]:</w:t>
      </w:r>
    </w:p>
    <w:p w:rsidR="00F245FA" w:rsidRPr="007C0D7C" w:rsidRDefault="00EA0DCC" w:rsidP="00EA0DCC">
      <w:pPr>
        <w:widowControl w:val="0"/>
        <w:tabs>
          <w:tab w:val="num" w:pos="737"/>
          <w:tab w:val="left" w:pos="851"/>
          <w:tab w:val="left" w:pos="4122"/>
        </w:tabs>
        <w:autoSpaceDE w:val="0"/>
        <w:autoSpaceDN w:val="0"/>
        <w:adjustRightInd w:val="0"/>
        <w:ind w:right="5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</w:t>
      </w:r>
      <w:r w:rsidR="00F245FA" w:rsidRPr="007C0D7C">
        <w:rPr>
          <w:i/>
          <w:sz w:val="26"/>
          <w:szCs w:val="26"/>
        </w:rPr>
        <w:t xml:space="preserve"> Объект №</w:t>
      </w:r>
      <w:r w:rsidR="00D41E4D">
        <w:t xml:space="preserve">1 </w:t>
      </w:r>
      <w:r w:rsidRPr="00EA0DCC">
        <w:rPr>
          <w:i/>
          <w:sz w:val="26"/>
          <w:szCs w:val="26"/>
        </w:rPr>
        <w:t xml:space="preserve">с. </w:t>
      </w:r>
      <w:proofErr w:type="spellStart"/>
      <w:r w:rsidRPr="00EA0DCC">
        <w:rPr>
          <w:i/>
          <w:sz w:val="26"/>
          <w:szCs w:val="26"/>
        </w:rPr>
        <w:t>Богородское</w:t>
      </w:r>
      <w:proofErr w:type="spellEnd"/>
      <w:r w:rsidRPr="00EA0DCC">
        <w:rPr>
          <w:i/>
          <w:sz w:val="26"/>
          <w:szCs w:val="26"/>
        </w:rPr>
        <w:t xml:space="preserve"> – с. Солонцы </w:t>
      </w:r>
      <w:proofErr w:type="spellStart"/>
      <w:r w:rsidRPr="00EA0DCC">
        <w:rPr>
          <w:i/>
          <w:sz w:val="26"/>
          <w:szCs w:val="26"/>
        </w:rPr>
        <w:t>Ульчского</w:t>
      </w:r>
      <w:proofErr w:type="spellEnd"/>
      <w:r w:rsidRPr="00EA0DCC">
        <w:rPr>
          <w:i/>
          <w:sz w:val="26"/>
          <w:szCs w:val="26"/>
        </w:rPr>
        <w:t xml:space="preserve"> района.</w:t>
      </w:r>
      <w:r w:rsidR="00F245FA" w:rsidRPr="007C0D7C">
        <w:rPr>
          <w:i/>
          <w:sz w:val="26"/>
          <w:szCs w:val="26"/>
        </w:rPr>
        <w:t>;</w:t>
      </w:r>
    </w:p>
    <w:p w:rsidR="00F245FA" w:rsidRDefault="00EA0DCC" w:rsidP="00EA0DCC">
      <w:pPr>
        <w:pStyle w:val="31"/>
        <w:widowControl w:val="0"/>
        <w:suppressAutoHyphens/>
        <w:spacing w:before="6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</w:t>
      </w:r>
      <w:r w:rsidR="00F245FA" w:rsidRPr="007C0D7C">
        <w:rPr>
          <w:i/>
          <w:sz w:val="26"/>
          <w:szCs w:val="26"/>
        </w:rPr>
        <w:t>Объект №</w:t>
      </w:r>
      <w:r w:rsidR="00D41E4D">
        <w:rPr>
          <w:i/>
          <w:sz w:val="26"/>
          <w:szCs w:val="26"/>
        </w:rPr>
        <w:t xml:space="preserve">2 </w:t>
      </w:r>
      <w:r w:rsidRPr="00EA0DCC">
        <w:rPr>
          <w:i/>
          <w:sz w:val="26"/>
          <w:szCs w:val="26"/>
        </w:rPr>
        <w:t xml:space="preserve">с. </w:t>
      </w:r>
      <w:proofErr w:type="spellStart"/>
      <w:r w:rsidRPr="00EA0DCC">
        <w:rPr>
          <w:i/>
          <w:sz w:val="26"/>
          <w:szCs w:val="26"/>
        </w:rPr>
        <w:t>Богородское</w:t>
      </w:r>
      <w:proofErr w:type="spellEnd"/>
      <w:r w:rsidRPr="00EA0DCC">
        <w:rPr>
          <w:i/>
          <w:sz w:val="26"/>
          <w:szCs w:val="26"/>
        </w:rPr>
        <w:t xml:space="preserve"> – с. Ухта </w:t>
      </w:r>
      <w:proofErr w:type="spellStart"/>
      <w:r w:rsidRPr="00EA0DCC">
        <w:rPr>
          <w:i/>
          <w:sz w:val="26"/>
          <w:szCs w:val="26"/>
        </w:rPr>
        <w:t>Ульчского</w:t>
      </w:r>
      <w:proofErr w:type="spellEnd"/>
      <w:r w:rsidRPr="00EA0DCC">
        <w:rPr>
          <w:i/>
          <w:sz w:val="26"/>
          <w:szCs w:val="26"/>
        </w:rPr>
        <w:t xml:space="preserve"> района</w:t>
      </w:r>
      <w:r>
        <w:rPr>
          <w:i/>
          <w:sz w:val="26"/>
          <w:szCs w:val="26"/>
        </w:rPr>
        <w:t>;</w:t>
      </w:r>
    </w:p>
    <w:p w:rsidR="00EA0DCC" w:rsidRDefault="00EA0DCC" w:rsidP="00EA0DCC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Объект №3</w:t>
      </w:r>
      <w:r w:rsidR="00D41E4D">
        <w:t xml:space="preserve"> </w:t>
      </w:r>
      <w:r w:rsidRPr="00EA0DCC">
        <w:rPr>
          <w:i/>
          <w:sz w:val="26"/>
          <w:szCs w:val="26"/>
        </w:rPr>
        <w:t xml:space="preserve">с. </w:t>
      </w:r>
      <w:proofErr w:type="spellStart"/>
      <w:r w:rsidRPr="00EA0DCC">
        <w:rPr>
          <w:i/>
          <w:sz w:val="26"/>
          <w:szCs w:val="26"/>
        </w:rPr>
        <w:t>Циммермановка</w:t>
      </w:r>
      <w:proofErr w:type="spellEnd"/>
      <w:r w:rsidRPr="00EA0DCC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– с. </w:t>
      </w:r>
      <w:proofErr w:type="spellStart"/>
      <w:r>
        <w:rPr>
          <w:i/>
          <w:sz w:val="26"/>
          <w:szCs w:val="26"/>
        </w:rPr>
        <w:t>Киселевка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Ульчского</w:t>
      </w:r>
      <w:proofErr w:type="spellEnd"/>
      <w:r>
        <w:rPr>
          <w:i/>
          <w:sz w:val="26"/>
          <w:szCs w:val="26"/>
        </w:rPr>
        <w:t xml:space="preserve"> района;</w:t>
      </w:r>
    </w:p>
    <w:p w:rsidR="00EA0DCC" w:rsidRPr="007C0D7C" w:rsidRDefault="00EA0DCC" w:rsidP="003C6917">
      <w:pPr>
        <w:rPr>
          <w:i/>
          <w:sz w:val="26"/>
          <w:szCs w:val="26"/>
        </w:rPr>
      </w:pPr>
      <w:r w:rsidRPr="00EA0DCC">
        <w:rPr>
          <w:i/>
          <w:sz w:val="26"/>
          <w:szCs w:val="26"/>
        </w:rPr>
        <w:t xml:space="preserve"> </w:t>
      </w:r>
      <w:r w:rsidR="00D41E4D">
        <w:rPr>
          <w:i/>
          <w:sz w:val="26"/>
          <w:szCs w:val="26"/>
        </w:rPr>
        <w:t xml:space="preserve">       Объект №</w:t>
      </w:r>
      <w:r>
        <w:rPr>
          <w:i/>
          <w:sz w:val="26"/>
          <w:szCs w:val="26"/>
        </w:rPr>
        <w:t>4</w:t>
      </w:r>
      <w:r w:rsidR="00D41E4D">
        <w:rPr>
          <w:i/>
          <w:sz w:val="26"/>
          <w:szCs w:val="26"/>
        </w:rPr>
        <w:t xml:space="preserve"> </w:t>
      </w:r>
      <w:r w:rsidRPr="00EA0DCC">
        <w:rPr>
          <w:i/>
          <w:sz w:val="26"/>
          <w:szCs w:val="26"/>
        </w:rPr>
        <w:t xml:space="preserve">с. </w:t>
      </w:r>
      <w:r w:rsidR="002469ED">
        <w:rPr>
          <w:i/>
          <w:sz w:val="26"/>
          <w:szCs w:val="26"/>
        </w:rPr>
        <w:t>Булава</w:t>
      </w:r>
      <w:r w:rsidRPr="00EA0DCC">
        <w:rPr>
          <w:i/>
          <w:sz w:val="26"/>
          <w:szCs w:val="26"/>
        </w:rPr>
        <w:t xml:space="preserve">– с. Дуди </w:t>
      </w:r>
      <w:proofErr w:type="spellStart"/>
      <w:r w:rsidRPr="00EA0DCC">
        <w:rPr>
          <w:i/>
          <w:sz w:val="26"/>
          <w:szCs w:val="26"/>
        </w:rPr>
        <w:t>Ульчского</w:t>
      </w:r>
      <w:proofErr w:type="spellEnd"/>
      <w:r w:rsidRPr="00EA0DCC">
        <w:rPr>
          <w:i/>
          <w:sz w:val="26"/>
          <w:szCs w:val="26"/>
        </w:rPr>
        <w:t xml:space="preserve"> района.;</w:t>
      </w:r>
    </w:p>
    <w:p w:rsidR="00F245FA" w:rsidRPr="007C0D7C" w:rsidRDefault="00F245FA" w:rsidP="00F245FA">
      <w:pPr>
        <w:pStyle w:val="31"/>
        <w:widowControl w:val="0"/>
        <w:suppressAutoHyphens/>
        <w:spacing w:before="60"/>
        <w:ind w:left="567" w:firstLine="851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Если не оговорено дополнительно в Договоре, термин «Объект» относится к любому из Объектов №_, №_, а термин «Объекты» - ко всем объектам, при совместном упоминании.</w:t>
      </w:r>
    </w:p>
    <w:p w:rsidR="00F245FA" w:rsidRPr="007C0D7C" w:rsidRDefault="00F245FA" w:rsidP="00F245FA">
      <w:pPr>
        <w:widowControl w:val="0"/>
        <w:suppressAutoHyphens/>
        <w:spacing w:before="60"/>
        <w:ind w:left="567"/>
        <w:jc w:val="both"/>
        <w:rPr>
          <w:sz w:val="26"/>
          <w:szCs w:val="26"/>
        </w:rPr>
      </w:pPr>
      <w:r w:rsidRPr="007C0D7C">
        <w:rPr>
          <w:b/>
          <w:bCs/>
          <w:i/>
          <w:sz w:val="26"/>
          <w:szCs w:val="26"/>
        </w:rPr>
        <w:t xml:space="preserve">              «Оборудование»</w:t>
      </w:r>
      <w:r w:rsidRPr="007C0D7C">
        <w:rPr>
          <w:i/>
          <w:sz w:val="26"/>
          <w:szCs w:val="26"/>
        </w:rPr>
        <w:t xml:space="preserve"> -</w:t>
      </w:r>
      <w:r w:rsidRPr="007C0D7C">
        <w:rPr>
          <w:sz w:val="26"/>
          <w:szCs w:val="26"/>
        </w:rPr>
        <w:t xml:space="preserve"> оборудование, предусмотренное Проектной документацией, которое необходимо для создания и ввода Объекта в эксплуатацию, предоставляемое Заказчиком. Оборудование передается Подрядчику по актам приемки-передачи Оборудования в монтаж, составленным по форме ОС-15, или по актам приемки-передачи Оборудования, не требующего монтажа и перечисленное в Приложении № 4 к Договору.</w:t>
      </w:r>
    </w:p>
    <w:p w:rsidR="00F245FA" w:rsidRPr="007C0D7C" w:rsidRDefault="00F245FA" w:rsidP="00F245FA">
      <w:pPr>
        <w:widowControl w:val="0"/>
        <w:tabs>
          <w:tab w:val="num" w:pos="737"/>
          <w:tab w:val="left" w:pos="851"/>
          <w:tab w:val="left" w:pos="4122"/>
        </w:tabs>
        <w:autoSpaceDE w:val="0"/>
        <w:autoSpaceDN w:val="0"/>
        <w:adjustRightInd w:val="0"/>
        <w:ind w:left="567" w:right="57"/>
        <w:jc w:val="both"/>
        <w:rPr>
          <w:i/>
          <w:sz w:val="26"/>
          <w:szCs w:val="26"/>
        </w:rPr>
      </w:pPr>
      <w:r w:rsidRPr="007C0D7C">
        <w:rPr>
          <w:b/>
          <w:bCs/>
          <w:sz w:val="26"/>
          <w:szCs w:val="26"/>
        </w:rPr>
        <w:t xml:space="preserve">               </w:t>
      </w:r>
      <w:r w:rsidRPr="007C0D7C">
        <w:rPr>
          <w:b/>
          <w:bCs/>
          <w:i/>
          <w:sz w:val="26"/>
          <w:szCs w:val="26"/>
        </w:rPr>
        <w:t xml:space="preserve">«Площадка» </w:t>
      </w:r>
      <w:r w:rsidRPr="007C0D7C">
        <w:rPr>
          <w:i/>
          <w:sz w:val="26"/>
          <w:szCs w:val="26"/>
        </w:rPr>
        <w:t>-</w:t>
      </w:r>
      <w:r w:rsidRPr="007C0D7C">
        <w:rPr>
          <w:sz w:val="26"/>
          <w:szCs w:val="26"/>
        </w:rPr>
        <w:t xml:space="preserve"> территория, на которой выполняются Работы. Адреса Площадок указаны </w:t>
      </w:r>
      <w:proofErr w:type="gramStart"/>
      <w:r w:rsidRPr="007C0D7C">
        <w:rPr>
          <w:sz w:val="26"/>
          <w:szCs w:val="26"/>
        </w:rPr>
        <w:t>в  Приложении</w:t>
      </w:r>
      <w:proofErr w:type="gramEnd"/>
      <w:r w:rsidRPr="007C0D7C">
        <w:rPr>
          <w:sz w:val="26"/>
          <w:szCs w:val="26"/>
        </w:rPr>
        <w:t xml:space="preserve"> № 7 к Договору.</w:t>
      </w:r>
    </w:p>
    <w:p w:rsidR="00F245FA" w:rsidRPr="007C0D7C" w:rsidRDefault="00F245FA" w:rsidP="00F245FA">
      <w:pPr>
        <w:widowControl w:val="0"/>
        <w:tabs>
          <w:tab w:val="num" w:pos="851"/>
        </w:tabs>
        <w:suppressAutoHyphens/>
        <w:spacing w:before="40"/>
        <w:ind w:left="567"/>
        <w:jc w:val="both"/>
        <w:rPr>
          <w:sz w:val="26"/>
          <w:szCs w:val="26"/>
        </w:rPr>
      </w:pPr>
      <w:r w:rsidRPr="007C0D7C">
        <w:rPr>
          <w:b/>
          <w:bCs/>
          <w:sz w:val="26"/>
          <w:szCs w:val="26"/>
        </w:rPr>
        <w:tab/>
      </w:r>
      <w:r w:rsidR="003C6917" w:rsidRPr="003C6917">
        <w:rPr>
          <w:b/>
          <w:bCs/>
          <w:sz w:val="26"/>
          <w:szCs w:val="26"/>
        </w:rPr>
        <w:t xml:space="preserve">           </w:t>
      </w:r>
      <w:r w:rsidRPr="007C0D7C">
        <w:rPr>
          <w:b/>
          <w:bCs/>
          <w:i/>
          <w:sz w:val="26"/>
          <w:szCs w:val="26"/>
        </w:rPr>
        <w:t>«Проектная документация»</w:t>
      </w:r>
      <w:r w:rsidRPr="007C0D7C">
        <w:rPr>
          <w:b/>
          <w:bCs/>
          <w:sz w:val="26"/>
          <w:szCs w:val="26"/>
        </w:rPr>
        <w:t xml:space="preserve"> - </w:t>
      </w:r>
      <w:r w:rsidRPr="007C0D7C">
        <w:rPr>
          <w:bCs/>
          <w:sz w:val="26"/>
          <w:szCs w:val="26"/>
        </w:rPr>
        <w:t>согласованный</w:t>
      </w:r>
      <w:r w:rsidRPr="007C0D7C">
        <w:rPr>
          <w:b/>
          <w:bCs/>
          <w:sz w:val="26"/>
          <w:szCs w:val="26"/>
        </w:rPr>
        <w:t xml:space="preserve"> </w:t>
      </w:r>
      <w:r w:rsidRPr="007C0D7C">
        <w:rPr>
          <w:sz w:val="26"/>
          <w:szCs w:val="26"/>
        </w:rPr>
        <w:t>рабочий проект, рабочая документация на весь объем СМР и другая документация, необходимая для выполнения СМР, разрабатываемая Подрядчиком по Договору.</w:t>
      </w:r>
    </w:p>
    <w:p w:rsidR="00F245FA" w:rsidRPr="007C0D7C" w:rsidRDefault="00F245FA" w:rsidP="00F245FA">
      <w:pPr>
        <w:widowControl w:val="0"/>
        <w:suppressAutoHyphens/>
        <w:spacing w:before="60"/>
        <w:ind w:left="567" w:firstLine="851"/>
        <w:jc w:val="both"/>
        <w:rPr>
          <w:sz w:val="26"/>
          <w:szCs w:val="26"/>
        </w:rPr>
      </w:pPr>
      <w:r w:rsidRPr="007C0D7C">
        <w:rPr>
          <w:b/>
          <w:bCs/>
          <w:i/>
          <w:sz w:val="26"/>
          <w:szCs w:val="26"/>
        </w:rPr>
        <w:t xml:space="preserve"> «Работы»</w:t>
      </w:r>
      <w:r w:rsidRPr="007C0D7C">
        <w:rPr>
          <w:sz w:val="26"/>
          <w:szCs w:val="26"/>
        </w:rPr>
        <w:t xml:space="preserve"> -</w:t>
      </w:r>
      <w:r w:rsidR="00996155">
        <w:rPr>
          <w:sz w:val="26"/>
          <w:szCs w:val="26"/>
        </w:rPr>
        <w:t xml:space="preserve"> все Работы по проектированию, </w:t>
      </w:r>
      <w:r w:rsidRPr="007C0D7C">
        <w:rPr>
          <w:sz w:val="26"/>
          <w:szCs w:val="26"/>
        </w:rPr>
        <w:t>СМР,</w:t>
      </w:r>
      <w:r w:rsidR="00996155" w:rsidRPr="00996155">
        <w:t xml:space="preserve"> </w:t>
      </w:r>
      <w:r w:rsidR="00996155" w:rsidRPr="00996155">
        <w:rPr>
          <w:sz w:val="26"/>
          <w:szCs w:val="26"/>
        </w:rPr>
        <w:t>пуско-наладке и вво</w:t>
      </w:r>
      <w:r w:rsidR="00996155">
        <w:rPr>
          <w:sz w:val="26"/>
          <w:szCs w:val="26"/>
        </w:rPr>
        <w:t>ду в эксплуатацию Оборудования</w:t>
      </w:r>
      <w:r w:rsidRPr="007C0D7C">
        <w:rPr>
          <w:sz w:val="26"/>
          <w:szCs w:val="26"/>
        </w:rPr>
        <w:t>, подлежащие выполнению Подрядчиком в соответствии</w:t>
      </w:r>
      <w:r w:rsidRPr="007C0D7C">
        <w:rPr>
          <w:i/>
          <w:sz w:val="26"/>
          <w:szCs w:val="26"/>
        </w:rPr>
        <w:t xml:space="preserve"> </w:t>
      </w:r>
      <w:r w:rsidRPr="007C0D7C">
        <w:rPr>
          <w:sz w:val="26"/>
          <w:szCs w:val="26"/>
        </w:rPr>
        <w:t>с</w:t>
      </w:r>
      <w:r w:rsidRPr="007C0D7C">
        <w:rPr>
          <w:i/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условиями настоящего Договора. </w:t>
      </w:r>
    </w:p>
    <w:p w:rsidR="00F245FA" w:rsidRPr="007C0D7C" w:rsidRDefault="00F245FA" w:rsidP="00F245FA">
      <w:pPr>
        <w:widowControl w:val="0"/>
        <w:suppressAutoHyphens/>
        <w:spacing w:before="60"/>
        <w:ind w:left="567" w:firstLine="851"/>
        <w:jc w:val="both"/>
        <w:rPr>
          <w:sz w:val="26"/>
          <w:szCs w:val="26"/>
        </w:rPr>
      </w:pPr>
      <w:r w:rsidRPr="007C0D7C">
        <w:rPr>
          <w:b/>
          <w:i/>
          <w:sz w:val="26"/>
          <w:szCs w:val="26"/>
        </w:rPr>
        <w:t>«Работы по проектированию»</w:t>
      </w:r>
      <w:r w:rsidRPr="007C0D7C">
        <w:rPr>
          <w:sz w:val="26"/>
          <w:szCs w:val="26"/>
        </w:rPr>
        <w:t xml:space="preserve"> - </w:t>
      </w:r>
      <w:r w:rsidR="00591718">
        <w:rPr>
          <w:sz w:val="26"/>
          <w:szCs w:val="26"/>
        </w:rPr>
        <w:t xml:space="preserve">проектные </w:t>
      </w:r>
      <w:r w:rsidRPr="007C0D7C">
        <w:rPr>
          <w:sz w:val="26"/>
          <w:szCs w:val="26"/>
        </w:rPr>
        <w:t xml:space="preserve">и изыскательские работы, необходимые для разработки Проектной документации и подлежащие выполнению Подрядчиком в соответствии с условиями Договора и Задания на проектирование (Приложение № 6 к Договору).  </w:t>
      </w:r>
    </w:p>
    <w:p w:rsidR="00F245FA" w:rsidRPr="007C0D7C" w:rsidRDefault="00F245FA" w:rsidP="00F245FA">
      <w:pPr>
        <w:spacing w:before="60"/>
        <w:ind w:left="567" w:firstLine="720"/>
        <w:jc w:val="both"/>
        <w:rPr>
          <w:sz w:val="26"/>
          <w:szCs w:val="26"/>
        </w:rPr>
      </w:pPr>
      <w:r w:rsidRPr="007C0D7C">
        <w:rPr>
          <w:b/>
          <w:bCs/>
          <w:i/>
          <w:sz w:val="26"/>
          <w:szCs w:val="26"/>
        </w:rPr>
        <w:t>«Скрытые работы»</w:t>
      </w:r>
      <w:r w:rsidRPr="007C0D7C">
        <w:rPr>
          <w:b/>
          <w:bCs/>
          <w:sz w:val="26"/>
          <w:szCs w:val="26"/>
        </w:rPr>
        <w:t xml:space="preserve"> - </w:t>
      </w:r>
      <w:r w:rsidRPr="007C0D7C">
        <w:rPr>
          <w:sz w:val="26"/>
          <w:szCs w:val="26"/>
        </w:rPr>
        <w:t>отдельные виды СМР,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:rsidR="00F245FA" w:rsidRPr="007C0D7C" w:rsidRDefault="00F245FA" w:rsidP="00F245FA">
      <w:pPr>
        <w:spacing w:before="60"/>
        <w:ind w:left="567" w:firstLine="720"/>
        <w:jc w:val="both"/>
        <w:rPr>
          <w:i/>
          <w:sz w:val="26"/>
          <w:szCs w:val="26"/>
        </w:rPr>
      </w:pPr>
      <w:r w:rsidRPr="007C0D7C">
        <w:rPr>
          <w:b/>
          <w:bCs/>
          <w:i/>
          <w:sz w:val="26"/>
          <w:szCs w:val="26"/>
        </w:rPr>
        <w:t>«Строительно-монтажные работы» или «СМР»</w:t>
      </w:r>
      <w:r w:rsidRPr="007C0D7C">
        <w:rPr>
          <w:b/>
          <w:bCs/>
          <w:sz w:val="26"/>
          <w:szCs w:val="26"/>
        </w:rPr>
        <w:t xml:space="preserve"> - </w:t>
      </w:r>
      <w:r w:rsidRPr="007C0D7C">
        <w:rPr>
          <w:sz w:val="26"/>
          <w:szCs w:val="26"/>
        </w:rPr>
        <w:t>строительно-монта</w:t>
      </w:r>
      <w:r w:rsidR="00591718">
        <w:rPr>
          <w:sz w:val="26"/>
          <w:szCs w:val="26"/>
        </w:rPr>
        <w:t>жные работы, а именно работы по строительству</w:t>
      </w:r>
      <w:r w:rsidRPr="007C0D7C">
        <w:rPr>
          <w:sz w:val="26"/>
          <w:szCs w:val="26"/>
        </w:rPr>
        <w:t xml:space="preserve"> Объекта, подлежащие </w:t>
      </w:r>
      <w:r w:rsidRPr="007C0D7C">
        <w:rPr>
          <w:sz w:val="26"/>
          <w:szCs w:val="26"/>
        </w:rPr>
        <w:lastRenderedPageBreak/>
        <w:t xml:space="preserve">выполнению </w:t>
      </w:r>
      <w:proofErr w:type="gramStart"/>
      <w:r w:rsidRPr="007C0D7C">
        <w:rPr>
          <w:sz w:val="26"/>
          <w:szCs w:val="26"/>
        </w:rPr>
        <w:t>Подрядчиком,  в</w:t>
      </w:r>
      <w:proofErr w:type="gramEnd"/>
      <w:r w:rsidRPr="007C0D7C">
        <w:rPr>
          <w:sz w:val="26"/>
          <w:szCs w:val="26"/>
        </w:rPr>
        <w:t xml:space="preserve"> соответствии с условиями Договора, включающие получение всех необходимых документов и согласований.  </w:t>
      </w:r>
    </w:p>
    <w:p w:rsidR="00F245FA" w:rsidRDefault="00F245FA" w:rsidP="00F245FA">
      <w:pPr>
        <w:widowControl w:val="0"/>
        <w:tabs>
          <w:tab w:val="left" w:pos="4039"/>
        </w:tabs>
        <w:suppressAutoHyphens/>
        <w:spacing w:before="60"/>
        <w:ind w:left="567" w:firstLine="851"/>
        <w:jc w:val="both"/>
        <w:rPr>
          <w:sz w:val="26"/>
          <w:szCs w:val="26"/>
        </w:rPr>
      </w:pPr>
      <w:r w:rsidRPr="007C0D7C">
        <w:rPr>
          <w:b/>
          <w:i/>
          <w:color w:val="FF0000"/>
          <w:sz w:val="26"/>
          <w:szCs w:val="26"/>
        </w:rPr>
        <w:t xml:space="preserve"> </w:t>
      </w:r>
      <w:r w:rsidRPr="003C6917">
        <w:rPr>
          <w:i/>
          <w:sz w:val="26"/>
          <w:szCs w:val="26"/>
        </w:rPr>
        <w:t>«</w:t>
      </w:r>
      <w:r w:rsidRPr="003C6917">
        <w:rPr>
          <w:b/>
          <w:i/>
          <w:sz w:val="26"/>
          <w:szCs w:val="26"/>
        </w:rPr>
        <w:t>Услуги</w:t>
      </w:r>
      <w:r w:rsidRPr="007C0D7C">
        <w:rPr>
          <w:sz w:val="26"/>
          <w:szCs w:val="26"/>
        </w:rPr>
        <w:t>» - обязательства Подрядчика по сопровождению и обеспечению технической инвентаризации, кадастрового учета и, при необходимости, государственной регистрации права собственности Заказчика на Объект в соответствии с законодательством РФ, в том числе сбор всей необходимой документации и проведение экспертизы имеющейся документации в соответствии с п. 4.4. настоящего Договора.</w:t>
      </w:r>
    </w:p>
    <w:p w:rsidR="003C6917" w:rsidRPr="007C0D7C" w:rsidRDefault="003C6917" w:rsidP="00F245FA">
      <w:pPr>
        <w:widowControl w:val="0"/>
        <w:tabs>
          <w:tab w:val="left" w:pos="4039"/>
        </w:tabs>
        <w:suppressAutoHyphens/>
        <w:spacing w:before="60"/>
        <w:ind w:left="567" w:firstLine="851"/>
        <w:jc w:val="both"/>
        <w:rPr>
          <w:sz w:val="26"/>
          <w:szCs w:val="26"/>
        </w:rPr>
      </w:pPr>
      <w:r w:rsidRPr="003C6917">
        <w:rPr>
          <w:b/>
          <w:i/>
          <w:sz w:val="26"/>
          <w:szCs w:val="26"/>
        </w:rPr>
        <w:t>«График производства работ»</w:t>
      </w:r>
      <w:r w:rsidRPr="003C6917">
        <w:rPr>
          <w:sz w:val="26"/>
          <w:szCs w:val="26"/>
        </w:rPr>
        <w:t xml:space="preserve">- приложение к Договору, содержащее сроки начала и окончания Работ, а при необходимости - промежуточные сроки выполнения отдельных этапов Работ.  </w:t>
      </w:r>
    </w:p>
    <w:p w:rsidR="00F245FA" w:rsidRPr="007C0D7C" w:rsidRDefault="00F245FA" w:rsidP="00F245FA">
      <w:pPr>
        <w:widowControl w:val="0"/>
        <w:suppressAutoHyphens/>
        <w:ind w:left="567"/>
        <w:jc w:val="both"/>
        <w:rPr>
          <w:sz w:val="26"/>
          <w:szCs w:val="26"/>
        </w:rPr>
      </w:pPr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bookmarkStart w:id="1" w:name="Предмет"/>
      <w:r w:rsidRPr="007C0D7C">
        <w:t>ПРЕДМЕТ ДОГОВОРА</w:t>
      </w:r>
    </w:p>
    <w:bookmarkEnd w:id="1"/>
    <w:p w:rsidR="00F245FA" w:rsidRPr="007C0D7C" w:rsidRDefault="00F245FA" w:rsidP="00F245FA">
      <w:pPr>
        <w:pStyle w:val="a0"/>
        <w:numPr>
          <w:ilvl w:val="0"/>
          <w:numId w:val="0"/>
        </w:numPr>
        <w:rPr>
          <w:i/>
          <w:lang w:val="ru-RU"/>
        </w:rPr>
      </w:pPr>
    </w:p>
    <w:p w:rsidR="00F245FA" w:rsidRPr="007C0D7C" w:rsidRDefault="00F245FA" w:rsidP="00F245FA">
      <w:pPr>
        <w:pStyle w:val="a0"/>
        <w:numPr>
          <w:ilvl w:val="0"/>
          <w:numId w:val="0"/>
        </w:numPr>
        <w:ind w:left="709"/>
        <w:rPr>
          <w:i/>
          <w:lang w:val="ru-RU"/>
        </w:rPr>
      </w:pPr>
      <w:r w:rsidRPr="007C0D7C">
        <w:rPr>
          <w:lang w:val="ru-RU"/>
        </w:rPr>
        <w:t xml:space="preserve">1.1. По настоящему Договору Подрядчик обязуется выполнить Работы по проектированию, Строительно-монтажные работы, </w:t>
      </w:r>
      <w:r w:rsidR="00DF64F7">
        <w:rPr>
          <w:lang w:val="ru-RU"/>
        </w:rPr>
        <w:t>пуско-наладочные</w:t>
      </w:r>
      <w:r w:rsidR="00330DEE">
        <w:rPr>
          <w:lang w:val="ru-RU"/>
        </w:rPr>
        <w:t xml:space="preserve"> и ввод</w:t>
      </w:r>
      <w:r w:rsidR="00DF64F7" w:rsidRPr="00DF64F7">
        <w:rPr>
          <w:lang w:val="ru-RU"/>
        </w:rPr>
        <w:t xml:space="preserve"> в эксплуатацию Оборудования, включая обеспечение Работ Материалами, и сдать результат Работ Заказчику, </w:t>
      </w:r>
      <w:r w:rsidRPr="007C0D7C">
        <w:rPr>
          <w:lang w:val="ru-RU"/>
        </w:rPr>
        <w:t>включая обеспечение СМР Материалами, а также выполнить обязательства по получению документов и согласований, предус</w:t>
      </w:r>
      <w:r w:rsidR="00916ABC">
        <w:rPr>
          <w:lang w:val="ru-RU"/>
        </w:rPr>
        <w:t xml:space="preserve">мотренных в п.4.2.13. Договора </w:t>
      </w:r>
      <w:r w:rsidRPr="007C0D7C">
        <w:rPr>
          <w:lang w:val="ru-RU"/>
        </w:rPr>
        <w:t>и осуществить поставку Вспомогательного оборудования</w:t>
      </w:r>
      <w:r w:rsidR="00330DEE">
        <w:rPr>
          <w:lang w:val="ru-RU"/>
        </w:rPr>
        <w:t xml:space="preserve"> (антенно-мачтовые сооружения)</w:t>
      </w:r>
      <w:r w:rsidRPr="007C0D7C">
        <w:rPr>
          <w:lang w:val="ru-RU"/>
        </w:rPr>
        <w:t>, включая доставку, в объеме, предусмотренном Техническим заданием (Приложение № 2 к Договору) и  Проектной  документацией,  в сроки, определенные Гр</w:t>
      </w:r>
      <w:r w:rsidR="00916ABC">
        <w:rPr>
          <w:lang w:val="ru-RU"/>
        </w:rPr>
        <w:t>афиком выполнения обязательств</w:t>
      </w:r>
      <w:r w:rsidRPr="007C0D7C">
        <w:rPr>
          <w:i/>
          <w:lang w:val="ru-RU"/>
        </w:rPr>
        <w:t>,</w:t>
      </w:r>
      <w:r w:rsidR="003935D0">
        <w:rPr>
          <w:i/>
          <w:lang w:val="ru-RU"/>
        </w:rPr>
        <w:t xml:space="preserve"> </w:t>
      </w:r>
      <w:r w:rsidRPr="007C0D7C">
        <w:rPr>
          <w:lang w:val="ru-RU"/>
        </w:rPr>
        <w:t>а также оказать Услуги</w:t>
      </w:r>
      <w:r w:rsidR="00A008F4">
        <w:rPr>
          <w:lang w:val="ru-RU"/>
        </w:rPr>
        <w:t xml:space="preserve"> по транспортировке</w:t>
      </w:r>
      <w:r w:rsidRPr="007C0D7C">
        <w:rPr>
          <w:i/>
          <w:lang w:val="ru-RU"/>
        </w:rPr>
        <w:t>,</w:t>
      </w:r>
      <w:r w:rsidRPr="007C0D7C">
        <w:rPr>
          <w:lang w:val="ru-RU"/>
        </w:rPr>
        <w:t xml:space="preserve"> а Заказчик об</w:t>
      </w:r>
      <w:r w:rsidR="00916ABC">
        <w:rPr>
          <w:lang w:val="ru-RU"/>
        </w:rPr>
        <w:t>язуется принять результат Работ,</w:t>
      </w:r>
      <w:r w:rsidRPr="007C0D7C">
        <w:rPr>
          <w:b/>
          <w:color w:val="FF0000"/>
          <w:lang w:val="ru-RU"/>
        </w:rPr>
        <w:t xml:space="preserve"> </w:t>
      </w:r>
      <w:r w:rsidRPr="007C0D7C">
        <w:rPr>
          <w:lang w:val="ru-RU"/>
        </w:rPr>
        <w:t>поставленное Вспомогательное оборудование и оказанные Услуги</w:t>
      </w:r>
      <w:r w:rsidRPr="007C0D7C">
        <w:rPr>
          <w:i/>
          <w:lang w:val="ru-RU"/>
        </w:rPr>
        <w:t xml:space="preserve"> </w:t>
      </w:r>
      <w:r w:rsidRPr="007C0D7C">
        <w:rPr>
          <w:lang w:val="ru-RU"/>
        </w:rPr>
        <w:t>и оплатить их в соответствии с условиями Договора</w:t>
      </w:r>
      <w:r w:rsidR="00916ABC">
        <w:rPr>
          <w:lang w:val="ru-RU"/>
        </w:rPr>
        <w:t>.</w:t>
      </w:r>
    </w:p>
    <w:p w:rsidR="00F245FA" w:rsidRPr="007C0D7C" w:rsidRDefault="00F245FA" w:rsidP="00F245FA">
      <w:pPr>
        <w:pStyle w:val="a0"/>
        <w:numPr>
          <w:ilvl w:val="0"/>
          <w:numId w:val="0"/>
        </w:numPr>
        <w:ind w:left="709"/>
        <w:rPr>
          <w:lang w:val="ru-RU"/>
        </w:rPr>
      </w:pPr>
      <w:r w:rsidRPr="007C0D7C">
        <w:rPr>
          <w:lang w:val="ru-RU"/>
        </w:rPr>
        <w:t>Работы, указанные в п. 1.1. настоящего Договора выполняются на Площадках, адреса которых указаны в Приложении № 7 к Договору.</w:t>
      </w:r>
    </w:p>
    <w:p w:rsidR="004C493A" w:rsidRDefault="00F245FA" w:rsidP="00F2425B">
      <w:pPr>
        <w:pStyle w:val="a0"/>
        <w:numPr>
          <w:ilvl w:val="0"/>
          <w:numId w:val="0"/>
        </w:numPr>
        <w:ind w:left="1026" w:hanging="318"/>
        <w:jc w:val="left"/>
        <w:rPr>
          <w:lang w:val="ru-RU"/>
        </w:rPr>
      </w:pPr>
      <w:r w:rsidRPr="007C0D7C">
        <w:rPr>
          <w:lang w:val="ru-RU"/>
        </w:rPr>
        <w:t>1.2</w:t>
      </w:r>
      <w:r w:rsidRPr="007C0D7C">
        <w:rPr>
          <w:i/>
          <w:lang w:val="ru-RU"/>
        </w:rPr>
        <w:t>.</w:t>
      </w:r>
      <w:r w:rsidRPr="007C0D7C">
        <w:rPr>
          <w:i/>
          <w:color w:val="FF0000"/>
          <w:lang w:val="ru-RU"/>
        </w:rPr>
        <w:t xml:space="preserve"> </w:t>
      </w:r>
      <w:r w:rsidRPr="007C0D7C">
        <w:rPr>
          <w:lang w:val="ru-RU"/>
        </w:rPr>
        <w:t>Подрядчик от своего имени</w:t>
      </w:r>
      <w:r w:rsidR="004C493A">
        <w:rPr>
          <w:lang w:val="ru-RU"/>
        </w:rPr>
        <w:t xml:space="preserve"> и за счет Заказчика обязуется:</w:t>
      </w:r>
      <w:r w:rsidR="00084B7B">
        <w:rPr>
          <w:lang w:val="ru-RU"/>
        </w:rPr>
        <w:t xml:space="preserve"> </w:t>
      </w:r>
    </w:p>
    <w:p w:rsidR="004C493A" w:rsidRDefault="004C493A" w:rsidP="00F2425B">
      <w:pPr>
        <w:pStyle w:val="a0"/>
        <w:numPr>
          <w:ilvl w:val="0"/>
          <w:numId w:val="0"/>
        </w:numPr>
        <w:ind w:left="1026" w:hanging="318"/>
        <w:jc w:val="left"/>
        <w:rPr>
          <w:lang w:val="ru-RU"/>
        </w:rPr>
      </w:pPr>
      <w:r>
        <w:rPr>
          <w:lang w:val="ru-RU"/>
        </w:rPr>
        <w:t xml:space="preserve">- провести </w:t>
      </w:r>
      <w:r w:rsidR="00084B7B">
        <w:rPr>
          <w:lang w:val="ru-RU"/>
        </w:rPr>
        <w:t>инструментальный контрол</w:t>
      </w:r>
      <w:r>
        <w:rPr>
          <w:lang w:val="ru-RU"/>
        </w:rPr>
        <w:t>ь уровня электромагнитного поля</w:t>
      </w:r>
    </w:p>
    <w:p w:rsidR="00E84C83" w:rsidRDefault="004C493A" w:rsidP="00F2425B">
      <w:pPr>
        <w:pStyle w:val="a0"/>
        <w:numPr>
          <w:ilvl w:val="0"/>
          <w:numId w:val="0"/>
        </w:numPr>
        <w:ind w:left="1026" w:hanging="318"/>
        <w:jc w:val="left"/>
        <w:rPr>
          <w:lang w:val="ru-RU"/>
        </w:rPr>
      </w:pPr>
      <w:r>
        <w:rPr>
          <w:lang w:val="ru-RU"/>
        </w:rPr>
        <w:t xml:space="preserve">радиочастотных </w:t>
      </w:r>
      <w:r w:rsidR="00084B7B">
        <w:rPr>
          <w:lang w:val="ru-RU"/>
        </w:rPr>
        <w:t>излучений,</w:t>
      </w:r>
    </w:p>
    <w:p w:rsidR="004C493A" w:rsidRDefault="00E84C83" w:rsidP="00F2425B">
      <w:pPr>
        <w:pStyle w:val="a0"/>
        <w:numPr>
          <w:ilvl w:val="0"/>
          <w:numId w:val="0"/>
        </w:numPr>
        <w:ind w:left="1026" w:hanging="318"/>
        <w:rPr>
          <w:lang w:val="ru-RU"/>
        </w:rPr>
      </w:pPr>
      <w:r>
        <w:rPr>
          <w:lang w:val="ru-RU"/>
        </w:rPr>
        <w:t xml:space="preserve">- </w:t>
      </w:r>
      <w:r w:rsidR="00084B7B">
        <w:rPr>
          <w:lang w:val="ru-RU"/>
        </w:rPr>
        <w:t>получить санитарно-</w:t>
      </w:r>
      <w:proofErr w:type="gramStart"/>
      <w:r w:rsidR="00084B7B">
        <w:rPr>
          <w:lang w:val="ru-RU"/>
        </w:rPr>
        <w:t xml:space="preserve">эпидемиологическое </w:t>
      </w:r>
      <w:r w:rsidR="004C493A">
        <w:rPr>
          <w:lang w:val="ru-RU"/>
        </w:rPr>
        <w:t xml:space="preserve"> и</w:t>
      </w:r>
      <w:proofErr w:type="gramEnd"/>
      <w:r w:rsidR="004C493A">
        <w:rPr>
          <w:lang w:val="ru-RU"/>
        </w:rPr>
        <w:t xml:space="preserve">    </w:t>
      </w:r>
      <w:r w:rsidR="00084B7B">
        <w:rPr>
          <w:lang w:val="ru-RU"/>
        </w:rPr>
        <w:t>экспертное Заключение</w:t>
      </w:r>
      <w:r w:rsidR="00F2425B">
        <w:rPr>
          <w:lang w:val="ru-RU"/>
        </w:rPr>
        <w:t xml:space="preserve"> </w:t>
      </w:r>
      <w:r w:rsidR="004C493A">
        <w:rPr>
          <w:lang w:val="ru-RU"/>
        </w:rPr>
        <w:t xml:space="preserve">территориального управления </w:t>
      </w:r>
      <w:proofErr w:type="spellStart"/>
      <w:r w:rsidR="004C493A">
        <w:rPr>
          <w:lang w:val="ru-RU"/>
        </w:rPr>
        <w:t>Роспотребнадзора</w:t>
      </w:r>
      <w:proofErr w:type="spellEnd"/>
      <w:r w:rsidR="004C493A">
        <w:rPr>
          <w:lang w:val="ru-RU"/>
        </w:rPr>
        <w:t xml:space="preserve"> с разрешением   эксплуатировать РЭС;</w:t>
      </w:r>
    </w:p>
    <w:p w:rsidR="004C493A" w:rsidRDefault="004C493A" w:rsidP="00F2425B">
      <w:pPr>
        <w:pStyle w:val="a0"/>
        <w:numPr>
          <w:ilvl w:val="0"/>
          <w:numId w:val="0"/>
        </w:numPr>
        <w:ind w:left="1026" w:hanging="318"/>
        <w:jc w:val="left"/>
        <w:rPr>
          <w:lang w:val="ru-RU"/>
        </w:rPr>
      </w:pPr>
      <w:r>
        <w:rPr>
          <w:lang w:val="ru-RU"/>
        </w:rPr>
        <w:t xml:space="preserve">- получить заключение </w:t>
      </w:r>
      <w:proofErr w:type="spellStart"/>
      <w:r>
        <w:rPr>
          <w:lang w:val="ru-RU"/>
        </w:rPr>
        <w:t>Промбезопасности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Ростехнадзоре</w:t>
      </w:r>
      <w:proofErr w:type="spellEnd"/>
      <w:r w:rsidR="001802E8">
        <w:rPr>
          <w:lang w:val="ru-RU"/>
        </w:rPr>
        <w:t xml:space="preserve"> </w:t>
      </w:r>
      <w:r w:rsidR="001802E8" w:rsidRPr="001802E8">
        <w:rPr>
          <w:lang w:val="ru-RU"/>
        </w:rPr>
        <w:t>при наличии соответствующих требований в ТУ</w:t>
      </w:r>
      <w:r w:rsidR="001802E8">
        <w:rPr>
          <w:lang w:val="ru-RU"/>
        </w:rPr>
        <w:t xml:space="preserve"> (технических условиях)</w:t>
      </w:r>
      <w:r w:rsidR="001802E8" w:rsidRPr="001802E8">
        <w:rPr>
          <w:lang w:val="ru-RU"/>
        </w:rPr>
        <w:t xml:space="preserve"> владельцев инфраструктуры/эксплуатирующей организации</w:t>
      </w:r>
      <w:r>
        <w:rPr>
          <w:lang w:val="ru-RU"/>
        </w:rPr>
        <w:t>;</w:t>
      </w:r>
    </w:p>
    <w:p w:rsidR="004C493A" w:rsidRDefault="00E84C83" w:rsidP="00F2425B">
      <w:pPr>
        <w:pStyle w:val="a0"/>
        <w:numPr>
          <w:ilvl w:val="0"/>
          <w:numId w:val="0"/>
        </w:numPr>
        <w:ind w:left="1026" w:hanging="318"/>
        <w:jc w:val="left"/>
        <w:rPr>
          <w:lang w:val="ru-RU"/>
        </w:rPr>
      </w:pPr>
      <w:r>
        <w:rPr>
          <w:lang w:val="ru-RU"/>
        </w:rPr>
        <w:t xml:space="preserve">- </w:t>
      </w:r>
      <w:r w:rsidR="004C493A">
        <w:rPr>
          <w:lang w:val="ru-RU"/>
        </w:rPr>
        <w:t xml:space="preserve">получить </w:t>
      </w:r>
      <w:r>
        <w:rPr>
          <w:lang w:val="ru-RU"/>
        </w:rPr>
        <w:t>заключение о несущей способности для антенно-мачтовых сооружений (АМС);</w:t>
      </w:r>
    </w:p>
    <w:p w:rsidR="00F2425B" w:rsidRPr="00F2425B" w:rsidRDefault="00F2425B" w:rsidP="00F2425B">
      <w:pPr>
        <w:pStyle w:val="a0"/>
        <w:numPr>
          <w:ilvl w:val="0"/>
          <w:numId w:val="0"/>
        </w:numPr>
        <w:ind w:left="708"/>
        <w:jc w:val="left"/>
        <w:rPr>
          <w:color w:val="FF0000"/>
          <w:lang w:val="ru-RU"/>
        </w:rPr>
      </w:pPr>
      <w:r>
        <w:rPr>
          <w:lang w:val="ru-RU"/>
        </w:rPr>
        <w:t>- получить Технические условия на электроснабжение.</w:t>
      </w:r>
    </w:p>
    <w:p w:rsidR="00F245FA" w:rsidRPr="007C0D7C" w:rsidRDefault="00F245FA" w:rsidP="00F2425B">
      <w:pPr>
        <w:pStyle w:val="a0"/>
        <w:numPr>
          <w:ilvl w:val="0"/>
          <w:numId w:val="0"/>
        </w:numPr>
        <w:ind w:left="566"/>
        <w:jc w:val="left"/>
        <w:rPr>
          <w:b/>
          <w:lang w:val="ru-RU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bookmarkStart w:id="2" w:name="Обязанности"/>
      <w:r w:rsidRPr="007C0D7C">
        <w:t>ОБЯЗАННОСТИ СТОРОН</w:t>
      </w: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0"/>
        <w:ind w:left="567"/>
        <w:rPr>
          <w:b/>
          <w:lang w:val="ru-RU"/>
        </w:rPr>
      </w:pPr>
      <w:r w:rsidRPr="007C0D7C">
        <w:rPr>
          <w:b/>
          <w:lang w:val="ru-RU"/>
        </w:rPr>
        <w:t xml:space="preserve"> Обязанности Заказчика</w:t>
      </w:r>
    </w:p>
    <w:p w:rsidR="00F245FA" w:rsidRPr="007C0D7C" w:rsidRDefault="00F245FA" w:rsidP="00F245FA">
      <w:pPr>
        <w:pStyle w:val="a1"/>
        <w:ind w:left="567"/>
      </w:pPr>
      <w:r w:rsidRPr="007C0D7C">
        <w:t>Произвести оплату надлежащим образом выполненных Подрядчиком Работ,</w:t>
      </w:r>
      <w:r w:rsidRPr="007C0D7C">
        <w:rPr>
          <w:i/>
          <w:color w:val="FF0000"/>
        </w:rPr>
        <w:t xml:space="preserve"> </w:t>
      </w:r>
      <w:r w:rsidRPr="007C0D7C">
        <w:t xml:space="preserve">поставленного Вспомогательного оборудования и оказанных Услуг в </w:t>
      </w:r>
      <w:r w:rsidRPr="007C0D7C">
        <w:lastRenderedPageBreak/>
        <w:t xml:space="preserve">порядке, предусмотренном Договором. </w:t>
      </w:r>
    </w:p>
    <w:p w:rsidR="00F245FA" w:rsidRPr="007C0D7C" w:rsidRDefault="00F245FA" w:rsidP="00F245FA">
      <w:pPr>
        <w:pStyle w:val="a1"/>
        <w:ind w:left="567"/>
      </w:pPr>
      <w:r w:rsidRPr="007C0D7C">
        <w:t xml:space="preserve">Обеспечить доступ специалистов Подрядчика на Площадки для выполнения Работ. </w:t>
      </w:r>
    </w:p>
    <w:p w:rsidR="00F245FA" w:rsidRPr="007C0D7C" w:rsidRDefault="00F245FA" w:rsidP="00F245FA">
      <w:pPr>
        <w:pStyle w:val="a1"/>
        <w:ind w:left="567"/>
      </w:pPr>
      <w:r w:rsidRPr="007C0D7C">
        <w:t>В случае возникновения необходимости внесения изменений в Задание на проектирование, незамедлительно по факсу и письмом уведомить Подрядчика о необходимости приостановки проведения Работ по проектированию до согласования Сторонами изменений к Заданию на проектирование.</w:t>
      </w:r>
    </w:p>
    <w:p w:rsidR="00F245FA" w:rsidRPr="007C0D7C" w:rsidRDefault="00F245FA" w:rsidP="00F245FA">
      <w:pPr>
        <w:pStyle w:val="a1"/>
        <w:ind w:left="567"/>
        <w:rPr>
          <w:i/>
        </w:rPr>
      </w:pPr>
      <w:r w:rsidRPr="007C0D7C">
        <w:t>Принять выполненные Работы, поставленное по настоящему Договору Вспомогательное оборудование и оказанные Услуги</w:t>
      </w:r>
      <w:r w:rsidRPr="007C0D7C">
        <w:rPr>
          <w:i/>
        </w:rPr>
        <w:t>.</w:t>
      </w:r>
    </w:p>
    <w:p w:rsidR="00F245FA" w:rsidRPr="007C0D7C" w:rsidRDefault="00F245FA" w:rsidP="00F245FA">
      <w:pPr>
        <w:pStyle w:val="a1"/>
        <w:ind w:left="567"/>
      </w:pPr>
      <w:r w:rsidRPr="007C0D7C">
        <w:t>Выполнить в полном объеме любые другие обязательства, предусмотренные в настоящем Договоре.</w:t>
      </w:r>
    </w:p>
    <w:p w:rsidR="00F245FA" w:rsidRPr="007C0D7C" w:rsidRDefault="00F245FA" w:rsidP="00F245FA">
      <w:pPr>
        <w:pStyle w:val="a1"/>
        <w:ind w:left="567"/>
        <w:rPr>
          <w:b/>
          <w:i/>
        </w:rPr>
      </w:pPr>
      <w:r w:rsidRPr="007C0D7C">
        <w:t xml:space="preserve"> По письменному запросу Подрядчика выдать его сотрудникам доверенность для оформления всех необходимых согласований и получения всех разрешительных документов для выполн</w:t>
      </w:r>
      <w:r w:rsidR="003935D0">
        <w:t xml:space="preserve">ения Работ, согласно п. 1.2. и </w:t>
      </w:r>
      <w:r w:rsidRPr="007C0D7C">
        <w:t>п. 4.2.13. Д</w:t>
      </w:r>
      <w:r w:rsidR="007A2100">
        <w:t>оговора</w:t>
      </w:r>
      <w:r w:rsidRPr="007C0D7C">
        <w:t>,</w:t>
      </w:r>
      <w:r w:rsidR="007A2100">
        <w:t xml:space="preserve"> </w:t>
      </w:r>
      <w:r w:rsidRPr="007C0D7C">
        <w:t>а также для оказания Услуг.</w:t>
      </w:r>
    </w:p>
    <w:p w:rsidR="00F245FA" w:rsidRPr="007C0D7C" w:rsidRDefault="00F245FA" w:rsidP="00F245FA">
      <w:pPr>
        <w:pStyle w:val="a1"/>
        <w:numPr>
          <w:ilvl w:val="0"/>
          <w:numId w:val="0"/>
        </w:numPr>
        <w:ind w:left="567"/>
      </w:pPr>
    </w:p>
    <w:p w:rsidR="00F245FA" w:rsidRPr="007C0D7C" w:rsidRDefault="00F245FA" w:rsidP="00F245FA">
      <w:pPr>
        <w:ind w:left="567" w:firstLine="567"/>
        <w:jc w:val="both"/>
        <w:rPr>
          <w:sz w:val="26"/>
          <w:szCs w:val="26"/>
        </w:rPr>
      </w:pPr>
      <w:r w:rsidRPr="007C0D7C">
        <w:rPr>
          <w:b/>
          <w:bCs/>
          <w:sz w:val="26"/>
          <w:szCs w:val="26"/>
        </w:rPr>
        <w:t>2.2. Обязанности Подрядчика</w:t>
      </w:r>
    </w:p>
    <w:p w:rsidR="00F245FA" w:rsidRPr="007C0D7C" w:rsidRDefault="00F245FA" w:rsidP="00F245FA">
      <w:pPr>
        <w:widowControl w:val="0"/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bCs/>
          <w:sz w:val="26"/>
          <w:szCs w:val="26"/>
        </w:rPr>
        <w:t>2.2.1.</w:t>
      </w:r>
      <w:r w:rsidRPr="007C0D7C">
        <w:rPr>
          <w:sz w:val="26"/>
          <w:szCs w:val="26"/>
        </w:rPr>
        <w:t xml:space="preserve"> Если иное не согласовано с Заказчиком и не предусмотрено настоящим Договором выполнить Работы</w:t>
      </w:r>
      <w:r w:rsidR="00062121">
        <w:rPr>
          <w:sz w:val="26"/>
          <w:szCs w:val="26"/>
        </w:rPr>
        <w:t>,</w:t>
      </w:r>
      <w:r w:rsidRPr="007C0D7C">
        <w:rPr>
          <w:sz w:val="26"/>
          <w:szCs w:val="26"/>
        </w:rPr>
        <w:t xml:space="preserve"> осуществить поставку Вспомогательного оборудования и оказать Услуги лично. Привлечение сторонних организаций (субподрядчиков) для выполнения обязательств по настоящему Договору Подрядчик предварительно согласовывает с Заказчиком в письменном виде.</w:t>
      </w:r>
    </w:p>
    <w:p w:rsidR="00F245FA" w:rsidRPr="007C0D7C" w:rsidRDefault="00F245FA" w:rsidP="00F245FA">
      <w:pPr>
        <w:pStyle w:val="20"/>
        <w:keepNext w:val="0"/>
        <w:widowControl w:val="0"/>
        <w:tabs>
          <w:tab w:val="left" w:pos="0"/>
        </w:tabs>
        <w:suppressAutoHyphens/>
        <w:spacing w:before="60"/>
        <w:ind w:left="567" w:firstLine="567"/>
        <w:jc w:val="both"/>
        <w:rPr>
          <w:rFonts w:ascii="Times New Roman" w:hAnsi="Times New Roman"/>
          <w:b w:val="0"/>
          <w:i w:val="0"/>
          <w:sz w:val="26"/>
          <w:szCs w:val="26"/>
        </w:rPr>
      </w:pPr>
      <w:r w:rsidRPr="007C0D7C">
        <w:rPr>
          <w:rFonts w:ascii="Times New Roman" w:hAnsi="Times New Roman"/>
          <w:b w:val="0"/>
          <w:i w:val="0"/>
          <w:iCs w:val="0"/>
          <w:sz w:val="26"/>
          <w:szCs w:val="26"/>
        </w:rPr>
        <w:t>2.2.2.</w:t>
      </w:r>
      <w:r w:rsidRPr="007C0D7C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 xml:space="preserve"> Обеспечить </w:t>
      </w:r>
      <w:r w:rsidRPr="007C0D7C">
        <w:rPr>
          <w:rFonts w:ascii="Times New Roman" w:hAnsi="Times New Roman"/>
          <w:b w:val="0"/>
          <w:i w:val="0"/>
          <w:sz w:val="26"/>
          <w:szCs w:val="26"/>
        </w:rPr>
        <w:t>выполнение на Площадках необходимых мероприятий по технике безопасности и охране окружающей среды во время проведения Работ.</w:t>
      </w:r>
    </w:p>
    <w:p w:rsidR="00F245FA" w:rsidRPr="007C0D7C" w:rsidRDefault="00F245FA" w:rsidP="00F245FA">
      <w:pPr>
        <w:pStyle w:val="20"/>
        <w:keepNext w:val="0"/>
        <w:widowControl w:val="0"/>
        <w:tabs>
          <w:tab w:val="left" w:pos="0"/>
        </w:tabs>
        <w:suppressAutoHyphens/>
        <w:spacing w:before="60"/>
        <w:ind w:left="567" w:firstLine="567"/>
        <w:jc w:val="both"/>
        <w:rPr>
          <w:rFonts w:ascii="Times New Roman" w:hAnsi="Times New Roman"/>
          <w:b w:val="0"/>
          <w:i w:val="0"/>
          <w:sz w:val="26"/>
          <w:szCs w:val="26"/>
        </w:rPr>
      </w:pPr>
      <w:r w:rsidRPr="007C0D7C">
        <w:rPr>
          <w:rFonts w:ascii="Times New Roman" w:hAnsi="Times New Roman"/>
          <w:b w:val="0"/>
          <w:i w:val="0"/>
          <w:sz w:val="26"/>
          <w:szCs w:val="26"/>
        </w:rPr>
        <w:t xml:space="preserve">2.2.3. </w:t>
      </w:r>
      <w:r w:rsidRPr="007C0D7C">
        <w:rPr>
          <w:rFonts w:ascii="Times New Roman" w:hAnsi="Times New Roman"/>
          <w:b w:val="0"/>
          <w:i w:val="0"/>
          <w:iCs w:val="0"/>
          <w:sz w:val="26"/>
          <w:szCs w:val="26"/>
        </w:rPr>
        <w:t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использовании в какой-либо форме на Площадке/Объекте труда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:rsidR="00F245FA" w:rsidRPr="007C0D7C" w:rsidRDefault="00F245FA" w:rsidP="00F245FA">
      <w:pPr>
        <w:widowControl w:val="0"/>
        <w:suppressAutoHyphens/>
        <w:spacing w:before="60"/>
        <w:ind w:left="567" w:firstLine="567"/>
        <w:jc w:val="both"/>
        <w:rPr>
          <w:i/>
          <w:iCs/>
          <w:sz w:val="26"/>
          <w:szCs w:val="26"/>
        </w:rPr>
      </w:pPr>
      <w:r w:rsidRPr="007C0D7C">
        <w:rPr>
          <w:bCs/>
          <w:sz w:val="26"/>
          <w:szCs w:val="26"/>
        </w:rPr>
        <w:t>2.2.4.</w:t>
      </w:r>
      <w:r w:rsidRPr="007C0D7C">
        <w:rPr>
          <w:sz w:val="26"/>
          <w:szCs w:val="26"/>
        </w:rPr>
        <w:t xml:space="preserve"> Обеспечить соблюдение сроков выполнения Работ</w:t>
      </w:r>
      <w:r w:rsidR="00AA09E6">
        <w:rPr>
          <w:sz w:val="26"/>
          <w:szCs w:val="26"/>
        </w:rPr>
        <w:t>,</w:t>
      </w:r>
      <w:r w:rsidR="00AA09E6">
        <w:rPr>
          <w:bCs/>
          <w:i/>
          <w:color w:val="FF0000"/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поставки Вспомогательного оборудования и оказания Услуг в соответствии с Графиком выполнения обязательств (Приложение № 5 к Договору). </w:t>
      </w:r>
    </w:p>
    <w:p w:rsidR="00F245FA" w:rsidRPr="007C0D7C" w:rsidRDefault="00F245FA" w:rsidP="00F245FA">
      <w:pPr>
        <w:widowControl w:val="0"/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bCs/>
          <w:sz w:val="26"/>
          <w:szCs w:val="26"/>
        </w:rPr>
        <w:t>2.2.5.</w:t>
      </w:r>
      <w:r w:rsidRPr="007C0D7C">
        <w:rPr>
          <w:sz w:val="26"/>
          <w:szCs w:val="26"/>
        </w:rPr>
        <w:t xml:space="preserve"> Гарантировать качество выполняемых Работ</w:t>
      </w:r>
      <w:r w:rsidR="00452164">
        <w:rPr>
          <w:sz w:val="26"/>
          <w:szCs w:val="26"/>
        </w:rPr>
        <w:t>,</w:t>
      </w:r>
      <w:r w:rsidRPr="007C0D7C">
        <w:rPr>
          <w:sz w:val="26"/>
          <w:szCs w:val="26"/>
        </w:rPr>
        <w:t xml:space="preserve"> поставляемого Вспомогательного оборудования и оказанных Услуг</w:t>
      </w:r>
      <w:r w:rsidRPr="007C0D7C">
        <w:rPr>
          <w:i/>
          <w:sz w:val="26"/>
          <w:szCs w:val="26"/>
        </w:rPr>
        <w:t xml:space="preserve"> </w:t>
      </w:r>
      <w:r w:rsidRPr="007C0D7C">
        <w:rPr>
          <w:sz w:val="26"/>
          <w:szCs w:val="26"/>
        </w:rPr>
        <w:t>в соответствии с нормами действующего законодательства РФ и условиями настоящего Договора.</w:t>
      </w:r>
    </w:p>
    <w:p w:rsidR="00F245FA" w:rsidRPr="00452164" w:rsidRDefault="00F245FA" w:rsidP="00F245FA">
      <w:pPr>
        <w:widowControl w:val="0"/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2.2.6. </w:t>
      </w:r>
      <w:r w:rsidRPr="00452164">
        <w:rPr>
          <w:sz w:val="26"/>
          <w:szCs w:val="26"/>
        </w:rPr>
        <w:t xml:space="preserve">Подрядчик обязан по требованию Заказчика взаимодействовать с </w:t>
      </w:r>
      <w:r w:rsidRPr="00452164">
        <w:rPr>
          <w:sz w:val="26"/>
          <w:szCs w:val="26"/>
        </w:rPr>
        <w:lastRenderedPageBreak/>
        <w:t>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</w:t>
      </w:r>
      <w:r w:rsidR="009B34E2" w:rsidRPr="00452164">
        <w:rPr>
          <w:sz w:val="26"/>
          <w:szCs w:val="26"/>
        </w:rPr>
        <w:t xml:space="preserve"> обязательств по Договору</w:t>
      </w:r>
      <w:r w:rsidRPr="00452164">
        <w:rPr>
          <w:sz w:val="26"/>
          <w:szCs w:val="26"/>
        </w:rPr>
        <w:t xml:space="preserve">, следуя детальным указаниям Заказчика.  </w:t>
      </w:r>
    </w:p>
    <w:p w:rsidR="00F245FA" w:rsidRPr="007C0D7C" w:rsidRDefault="00F245FA" w:rsidP="00F245FA">
      <w:pPr>
        <w:pStyle w:val="2"/>
        <w:numPr>
          <w:ilvl w:val="3"/>
          <w:numId w:val="6"/>
        </w:numPr>
        <w:rPr>
          <w:rFonts w:cs="Times New Roman"/>
        </w:rPr>
      </w:pPr>
      <w:r w:rsidRPr="007C0D7C">
        <w:rPr>
          <w:rFonts w:cs="Times New Roman"/>
        </w:rPr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:rsidR="00F245FA" w:rsidRPr="007C0D7C" w:rsidRDefault="00F245FA" w:rsidP="00F245FA">
      <w:pPr>
        <w:pStyle w:val="a1"/>
        <w:numPr>
          <w:ilvl w:val="0"/>
          <w:numId w:val="0"/>
        </w:numPr>
        <w:ind w:left="567"/>
        <w:rPr>
          <w:bCs w:val="0"/>
        </w:rPr>
      </w:pPr>
      <w:r w:rsidRPr="007C0D7C">
        <w:rPr>
          <w:bCs w:val="0"/>
        </w:rPr>
        <w:t xml:space="preserve">      2.2.7. 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:rsidR="00F245FA" w:rsidRPr="007C0D7C" w:rsidRDefault="00F245FA" w:rsidP="00F245FA">
      <w:pPr>
        <w:pStyle w:val="a1"/>
        <w:numPr>
          <w:ilvl w:val="0"/>
          <w:numId w:val="0"/>
        </w:numPr>
        <w:ind w:left="567"/>
        <w:rPr>
          <w:rFonts w:cs="Times New Roman"/>
        </w:rPr>
      </w:pPr>
      <w:r w:rsidRPr="007C0D7C">
        <w:rPr>
          <w:rFonts w:cs="Times New Roman"/>
        </w:rPr>
        <w:t xml:space="preserve">     2.2.8. Подрядчик при необходимости самостоятельно и за свой счет обеспечивает организацию строительного городка, предназначенного для создания производственных и санитарно-бытовых условий работающему на строительной площадке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 самостоятельно и за свой счет. </w:t>
      </w:r>
    </w:p>
    <w:p w:rsidR="00F245FA" w:rsidRPr="007C0D7C" w:rsidRDefault="00F245FA" w:rsidP="00F245FA">
      <w:pPr>
        <w:pStyle w:val="a1"/>
        <w:numPr>
          <w:ilvl w:val="0"/>
          <w:numId w:val="0"/>
        </w:numPr>
        <w:ind w:left="567"/>
        <w:rPr>
          <w:bCs w:val="0"/>
        </w:rPr>
      </w:pPr>
      <w:r w:rsidRPr="007C0D7C">
        <w:rPr>
          <w:bCs w:val="0"/>
        </w:rPr>
        <w:t xml:space="preserve">     2.2.9. Поддерживать Объект/Площадку (участок работы) в чистоте и порядке.</w:t>
      </w:r>
    </w:p>
    <w:p w:rsidR="00F245FA" w:rsidRPr="007C0D7C" w:rsidRDefault="00F245FA" w:rsidP="00F245FA">
      <w:pPr>
        <w:pStyle w:val="a1"/>
        <w:numPr>
          <w:ilvl w:val="0"/>
          <w:numId w:val="0"/>
        </w:numPr>
        <w:ind w:left="567"/>
        <w:rPr>
          <w:bCs w:val="0"/>
        </w:rPr>
      </w:pPr>
      <w:r w:rsidRPr="007C0D7C">
        <w:rPr>
          <w:bCs w:val="0"/>
        </w:rPr>
        <w:t xml:space="preserve">     2.2.10. До начала Работ Подрядчик обязан назначить приказами 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их по запросу Заказчику.</w:t>
      </w:r>
    </w:p>
    <w:p w:rsidR="00F245FA" w:rsidRPr="007C0D7C" w:rsidRDefault="00F245FA" w:rsidP="00F245FA">
      <w:pPr>
        <w:pStyle w:val="a0"/>
        <w:numPr>
          <w:ilvl w:val="0"/>
          <w:numId w:val="0"/>
        </w:numPr>
        <w:ind w:left="567"/>
        <w:rPr>
          <w:lang w:val="ru-RU"/>
        </w:rPr>
      </w:pPr>
      <w:r w:rsidRPr="007C0D7C">
        <w:rPr>
          <w:lang w:val="ru-RU"/>
        </w:rPr>
        <w:t xml:space="preserve">     2.2.11. При выполнении СМР на Объекте, находящимся во временном владении и пользовании Заказчика, ознакомиться, при их наличии, с правилами выполнения СМР на Объекте, разработанными собственником Объекта, и соблюдать их. Ответственность за нарушение требований таких правил лежит на Подрядчике. В случае выставления Заказчику штрафных санкций за нарушение Подрядчиком правил выполнения СМР на Объекте, Подрядчик обязуется возместить Заказчику все суммы выплаченных Заказчиком штрафов в полном объеме в течение 5 (пяти) рабочих дней с даты получения соответствующего требования от Заказчика.</w:t>
      </w:r>
    </w:p>
    <w:p w:rsidR="00F245FA" w:rsidRPr="007C0D7C" w:rsidRDefault="003065E9" w:rsidP="00F245FA">
      <w:pPr>
        <w:pStyle w:val="a0"/>
        <w:numPr>
          <w:ilvl w:val="0"/>
          <w:numId w:val="0"/>
        </w:numPr>
        <w:ind w:left="567"/>
        <w:rPr>
          <w:lang w:val="ru-RU"/>
        </w:rPr>
      </w:pPr>
      <w:r>
        <w:rPr>
          <w:lang w:val="ru-RU"/>
        </w:rPr>
        <w:t xml:space="preserve">     2.2.12. </w:t>
      </w:r>
      <w:r w:rsidR="00F245FA" w:rsidRPr="007C0D7C">
        <w:rPr>
          <w:lang w:val="ru-RU"/>
        </w:rPr>
        <w:t>По поставляемому Вспомогательному оборудованию Подрядчик обязуется представлять Заказчику товарные накладные и оформленные акты приемки-передачи Вспомогательного оборудования в монтаж (форма ОС-15) /не требующего монтажа по Площадкам</w:t>
      </w:r>
      <w:r w:rsidR="00F245FA" w:rsidRPr="007C0D7C">
        <w:rPr>
          <w:i/>
          <w:lang w:val="ru-RU"/>
        </w:rPr>
        <w:t>.</w:t>
      </w:r>
      <w:r w:rsidR="00F245FA" w:rsidRPr="007C0D7C">
        <w:rPr>
          <w:lang w:val="ru-RU"/>
        </w:rPr>
        <w:t xml:space="preserve"> </w:t>
      </w:r>
    </w:p>
    <w:p w:rsidR="00F245FA" w:rsidRPr="007C0D7C" w:rsidRDefault="00F245FA" w:rsidP="00F245FA">
      <w:pPr>
        <w:suppressAutoHyphens/>
        <w:spacing w:before="6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lastRenderedPageBreak/>
        <w:t xml:space="preserve">     2.2.13. Принять от Заказчика Оборудование и Вспомогательное оборудование по актам приемки-передачи Оборудования в монтаж (форма ОС-15) и/или</w:t>
      </w:r>
      <w:r w:rsidRPr="007C0D7C">
        <w:rPr>
          <w:i/>
          <w:sz w:val="26"/>
          <w:szCs w:val="26"/>
        </w:rPr>
        <w:t xml:space="preserve"> </w:t>
      </w:r>
      <w:r w:rsidRPr="007C0D7C">
        <w:rPr>
          <w:sz w:val="26"/>
          <w:szCs w:val="26"/>
        </w:rPr>
        <w:t>акты приемки-передачи оборудования, не требующего монтажа, и нести ответственность за риск случайной гибели или повреждения Оборудования и Вспомогательного оборудования до момента подписания Акта приемки Объекта.</w:t>
      </w:r>
    </w:p>
    <w:p w:rsidR="00F245FA" w:rsidRPr="007C0D7C" w:rsidRDefault="00F245FA" w:rsidP="00F245FA">
      <w:pPr>
        <w:suppressAutoHyphens/>
        <w:spacing w:before="6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2.2.14. Кроме того, Подрядчик оформляет соответствующие приложения к формам КС-2 с перечнем смонтированного Оборудования и Вспомогательного оборудования, установленного на Площадке, который должен быть завизирован Представителем Заказчика, отвечающим за данную Площадку.</w:t>
      </w:r>
    </w:p>
    <w:p w:rsidR="00F245FA" w:rsidRPr="007C0D7C" w:rsidRDefault="00F245FA" w:rsidP="00F245FA">
      <w:pPr>
        <w:suppressAutoHyphens/>
        <w:spacing w:before="6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2.2.15. По требованию Заказчика отстранить от выполнения Работ на Объекте или Площадке любое лицо, являющееся сотрудником (или действующее от имени) Подрядчика и/или его Субподрядчиков, которое, по мнению Заказчика, своими действиями осуществляет производство СМР не в соответствии с условиями Договора. Подрядчик обязан незамедлительно удалить такое лицо с Площадки и/или Объекта сразу после получения устного указания от Заказчика. При этом, Заказчик должен в течение 24 (двадцати четырех) часов уведомить Подрядчика в письменной форме о причинах отстранения такого лица. Отстранение любого лица согласно </w:t>
      </w:r>
      <w:proofErr w:type="gramStart"/>
      <w:r w:rsidRPr="007C0D7C">
        <w:rPr>
          <w:sz w:val="26"/>
          <w:szCs w:val="26"/>
        </w:rPr>
        <w:t>положениям данного пункта Договора</w:t>
      </w:r>
      <w:proofErr w:type="gramEnd"/>
      <w:r w:rsidRPr="007C0D7C">
        <w:rPr>
          <w:sz w:val="26"/>
          <w:szCs w:val="26"/>
        </w:rPr>
        <w:t xml:space="preserve"> не освобождает Подрядчика от исполнения </w:t>
      </w:r>
      <w:r w:rsidR="005820B5" w:rsidRPr="007C0D7C">
        <w:rPr>
          <w:sz w:val="26"/>
          <w:szCs w:val="26"/>
        </w:rPr>
        <w:t>его обязательств</w:t>
      </w:r>
      <w:r w:rsidRPr="007C0D7C">
        <w:rPr>
          <w:sz w:val="26"/>
          <w:szCs w:val="26"/>
        </w:rPr>
        <w:t xml:space="preserve"> по 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 и/или изменения Цены Договора Заказа (включая возмещение затрат) в случае, если его сотрудники не будут допущены или будут удалены с Площадки в соответствии с положениями данной статьи Договора.</w:t>
      </w:r>
    </w:p>
    <w:p w:rsidR="00F245FA" w:rsidRPr="007C0D7C" w:rsidRDefault="00F245FA" w:rsidP="00F245FA">
      <w:pPr>
        <w:suppressAutoHyphens/>
        <w:spacing w:before="6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2.2.16. Выполнить в полном объеме любые другие обязательства, предусмотренные в настоящем Договоре.</w:t>
      </w:r>
    </w:p>
    <w:p w:rsidR="00F245FA" w:rsidRPr="007C0D7C" w:rsidRDefault="00F245FA" w:rsidP="00D41E4D">
      <w:pPr>
        <w:suppressAutoHyphens/>
        <w:spacing w:before="60"/>
        <w:ind w:left="567"/>
        <w:jc w:val="both"/>
        <w:rPr>
          <w:b/>
          <w:sz w:val="26"/>
          <w:szCs w:val="26"/>
        </w:rPr>
      </w:pPr>
      <w:r w:rsidRPr="007C0D7C">
        <w:rPr>
          <w:sz w:val="26"/>
          <w:szCs w:val="26"/>
        </w:rPr>
        <w:t xml:space="preserve">    </w:t>
      </w:r>
      <w:bookmarkEnd w:id="2"/>
    </w:p>
    <w:p w:rsidR="00F245FA" w:rsidRPr="007C0D7C" w:rsidRDefault="00F245FA" w:rsidP="00F245FA">
      <w:pPr>
        <w:pStyle w:val="a"/>
        <w:spacing w:line="240" w:lineRule="auto"/>
        <w:ind w:left="567"/>
      </w:pPr>
      <w:bookmarkStart w:id="3" w:name="Цена"/>
      <w:r w:rsidRPr="007C0D7C">
        <w:t>ОБЩАЯ ЦЕНА И ПОРЯДОК РАСЧЕТОВ</w:t>
      </w:r>
    </w:p>
    <w:bookmarkEnd w:id="3"/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1802E8" w:rsidRDefault="00F245FA" w:rsidP="00B83281">
      <w:pPr>
        <w:ind w:left="567"/>
        <w:jc w:val="both"/>
        <w:rPr>
          <w:sz w:val="26"/>
          <w:szCs w:val="26"/>
          <w:lang w:eastAsia="en-US"/>
        </w:rPr>
      </w:pPr>
      <w:r w:rsidRPr="007C0D7C">
        <w:rPr>
          <w:sz w:val="26"/>
          <w:szCs w:val="26"/>
        </w:rPr>
        <w:t xml:space="preserve">             3.1. Общая цена Договора включает в себя стоимость Работ по проектированию, Строительно-монтажных работы, </w:t>
      </w:r>
      <w:r w:rsidR="00C150ED">
        <w:rPr>
          <w:sz w:val="26"/>
          <w:szCs w:val="26"/>
        </w:rPr>
        <w:t xml:space="preserve">пуско-наладочные работы, </w:t>
      </w:r>
      <w:r w:rsidRPr="007C0D7C">
        <w:rPr>
          <w:sz w:val="26"/>
          <w:szCs w:val="26"/>
        </w:rPr>
        <w:t>включая обеспечение СМР Материалами,</w:t>
      </w:r>
      <w:r w:rsidRPr="007C0D7C">
        <w:rPr>
          <w:color w:val="FF0000"/>
          <w:sz w:val="26"/>
          <w:szCs w:val="26"/>
        </w:rPr>
        <w:t xml:space="preserve"> </w:t>
      </w:r>
      <w:r w:rsidRPr="007C0D7C">
        <w:rPr>
          <w:sz w:val="26"/>
          <w:szCs w:val="26"/>
        </w:rPr>
        <w:t>стоимость Услуг, а также стоимость Вспомогательного оборудования, поставляемого по наст</w:t>
      </w:r>
      <w:r w:rsidR="001802E8">
        <w:rPr>
          <w:sz w:val="26"/>
          <w:szCs w:val="26"/>
        </w:rPr>
        <w:t xml:space="preserve">оящему Договору, и составляет </w:t>
      </w:r>
      <w:r w:rsidR="00D41E4D" w:rsidRPr="00D41E4D">
        <w:rPr>
          <w:sz w:val="26"/>
          <w:szCs w:val="26"/>
          <w:highlight w:val="yellow"/>
        </w:rPr>
        <w:t>__________</w:t>
      </w:r>
      <w:r w:rsidR="001802E8" w:rsidRPr="00D41E4D">
        <w:rPr>
          <w:sz w:val="26"/>
          <w:szCs w:val="26"/>
          <w:highlight w:val="yellow"/>
        </w:rPr>
        <w:t xml:space="preserve"> (</w:t>
      </w:r>
      <w:r w:rsidR="00D41E4D" w:rsidRPr="00D41E4D">
        <w:rPr>
          <w:sz w:val="26"/>
          <w:szCs w:val="26"/>
          <w:highlight w:val="yellow"/>
        </w:rPr>
        <w:t>__________</w:t>
      </w:r>
      <w:r w:rsidR="001802E8" w:rsidRPr="00D41E4D">
        <w:rPr>
          <w:sz w:val="26"/>
          <w:szCs w:val="26"/>
          <w:highlight w:val="yellow"/>
        </w:rPr>
        <w:t xml:space="preserve">) </w:t>
      </w:r>
      <w:r w:rsidR="001802E8">
        <w:rPr>
          <w:sz w:val="26"/>
          <w:szCs w:val="26"/>
        </w:rPr>
        <w:t xml:space="preserve">рублей </w:t>
      </w:r>
      <w:r w:rsidR="00D41E4D" w:rsidRPr="00D41E4D">
        <w:rPr>
          <w:sz w:val="26"/>
          <w:szCs w:val="26"/>
          <w:highlight w:val="yellow"/>
        </w:rPr>
        <w:t>___</w:t>
      </w:r>
      <w:r w:rsidRPr="00D41E4D">
        <w:rPr>
          <w:sz w:val="26"/>
          <w:szCs w:val="26"/>
          <w:highlight w:val="yellow"/>
        </w:rPr>
        <w:t xml:space="preserve"> </w:t>
      </w:r>
      <w:r w:rsidRPr="007C0D7C">
        <w:rPr>
          <w:sz w:val="26"/>
          <w:szCs w:val="26"/>
        </w:rPr>
        <w:t xml:space="preserve">коп., </w:t>
      </w:r>
      <w:r w:rsidR="001802E8" w:rsidRPr="001802E8">
        <w:rPr>
          <w:sz w:val="26"/>
          <w:szCs w:val="26"/>
          <w:lang w:eastAsia="en-US"/>
        </w:rPr>
        <w:t xml:space="preserve">включая НДС (20 %) </w:t>
      </w:r>
      <w:r w:rsidR="00D41E4D" w:rsidRPr="00D41E4D">
        <w:rPr>
          <w:sz w:val="26"/>
          <w:szCs w:val="26"/>
          <w:highlight w:val="yellow"/>
          <w:lang w:eastAsia="en-US"/>
        </w:rPr>
        <w:t>______</w:t>
      </w:r>
      <w:r w:rsidR="00174698" w:rsidRPr="00D41E4D">
        <w:rPr>
          <w:sz w:val="26"/>
          <w:szCs w:val="26"/>
          <w:highlight w:val="yellow"/>
          <w:lang w:eastAsia="en-US"/>
        </w:rPr>
        <w:t xml:space="preserve"> (</w:t>
      </w:r>
      <w:r w:rsidR="00D41E4D" w:rsidRPr="00D41E4D">
        <w:rPr>
          <w:sz w:val="26"/>
          <w:szCs w:val="26"/>
          <w:highlight w:val="yellow"/>
          <w:lang w:eastAsia="en-US"/>
        </w:rPr>
        <w:t>_________</w:t>
      </w:r>
      <w:r w:rsidR="00174698" w:rsidRPr="00D41E4D">
        <w:rPr>
          <w:sz w:val="26"/>
          <w:szCs w:val="26"/>
          <w:highlight w:val="yellow"/>
          <w:lang w:eastAsia="en-US"/>
        </w:rPr>
        <w:t xml:space="preserve">) </w:t>
      </w:r>
      <w:r w:rsidR="00C150ED">
        <w:rPr>
          <w:sz w:val="26"/>
          <w:szCs w:val="26"/>
          <w:lang w:eastAsia="en-US"/>
        </w:rPr>
        <w:t xml:space="preserve">рублей, </w:t>
      </w:r>
      <w:r w:rsidR="00D41E4D" w:rsidRPr="00D41E4D">
        <w:rPr>
          <w:sz w:val="26"/>
          <w:szCs w:val="26"/>
          <w:highlight w:val="yellow"/>
          <w:lang w:eastAsia="en-US"/>
        </w:rPr>
        <w:t>____</w:t>
      </w:r>
      <w:r w:rsidR="00174698" w:rsidRPr="00D41E4D">
        <w:rPr>
          <w:sz w:val="26"/>
          <w:szCs w:val="26"/>
          <w:highlight w:val="yellow"/>
          <w:lang w:eastAsia="en-US"/>
        </w:rPr>
        <w:t xml:space="preserve"> </w:t>
      </w:r>
      <w:r w:rsidR="00174698">
        <w:rPr>
          <w:sz w:val="26"/>
          <w:szCs w:val="26"/>
          <w:lang w:eastAsia="en-US"/>
        </w:rPr>
        <w:t>коп.</w:t>
      </w:r>
    </w:p>
    <w:p w:rsidR="00F245FA" w:rsidRPr="007C0D7C" w:rsidRDefault="00F245FA" w:rsidP="00B83281">
      <w:pPr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Цена Договора увеличению не подлежит. Подрядчик не вправе требовать увеличения Цены Договора, в том числе в случае, когда в момент определения Цены Договора исключалась возможность предусмотреть полный объём расходов, необходимых для исполнения настоящего Договора.</w:t>
      </w:r>
    </w:p>
    <w:p w:rsidR="00F245FA" w:rsidRPr="007C0D7C" w:rsidRDefault="00F245FA" w:rsidP="00F245FA">
      <w:pPr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    Подробный расчет Цены Договора представлен в Приложении №3 к Договору.</w:t>
      </w: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          3.1.1.  Цена Работ по проек</w:t>
      </w:r>
      <w:r w:rsidR="00445184">
        <w:rPr>
          <w:sz w:val="26"/>
          <w:szCs w:val="26"/>
        </w:rPr>
        <w:t xml:space="preserve">тированию составляет </w:t>
      </w:r>
      <w:r w:rsidR="00D41E4D" w:rsidRPr="00D41E4D">
        <w:rPr>
          <w:sz w:val="26"/>
          <w:szCs w:val="26"/>
          <w:highlight w:val="yellow"/>
        </w:rPr>
        <w:t>_______</w:t>
      </w:r>
      <w:r w:rsidR="00445184" w:rsidRPr="00D41E4D">
        <w:rPr>
          <w:sz w:val="26"/>
          <w:szCs w:val="26"/>
          <w:highlight w:val="yellow"/>
        </w:rPr>
        <w:t xml:space="preserve"> (</w:t>
      </w:r>
      <w:r w:rsidR="00D41E4D" w:rsidRPr="00D41E4D">
        <w:rPr>
          <w:sz w:val="26"/>
          <w:szCs w:val="26"/>
          <w:highlight w:val="yellow"/>
        </w:rPr>
        <w:t>________</w:t>
      </w:r>
      <w:r w:rsidR="00445184" w:rsidRPr="00D41E4D">
        <w:rPr>
          <w:sz w:val="26"/>
          <w:szCs w:val="26"/>
          <w:highlight w:val="yellow"/>
        </w:rPr>
        <w:t xml:space="preserve">) </w:t>
      </w:r>
      <w:r w:rsidR="00445184">
        <w:rPr>
          <w:sz w:val="26"/>
          <w:szCs w:val="26"/>
        </w:rPr>
        <w:t xml:space="preserve">рублей </w:t>
      </w:r>
      <w:r w:rsidR="00D41E4D" w:rsidRPr="00D41E4D">
        <w:rPr>
          <w:sz w:val="26"/>
          <w:szCs w:val="26"/>
          <w:highlight w:val="yellow"/>
        </w:rPr>
        <w:t>___</w:t>
      </w:r>
      <w:r w:rsidRPr="00D41E4D">
        <w:rPr>
          <w:sz w:val="26"/>
          <w:szCs w:val="26"/>
          <w:highlight w:val="yellow"/>
        </w:rPr>
        <w:t xml:space="preserve"> </w:t>
      </w:r>
      <w:r w:rsidR="00445184">
        <w:rPr>
          <w:sz w:val="26"/>
          <w:szCs w:val="26"/>
        </w:rPr>
        <w:t xml:space="preserve">копеек, включая НДС 20% </w:t>
      </w:r>
      <w:r w:rsidR="00D41E4D" w:rsidRPr="00D41E4D">
        <w:rPr>
          <w:sz w:val="26"/>
          <w:szCs w:val="26"/>
          <w:highlight w:val="yellow"/>
        </w:rPr>
        <w:t>______</w:t>
      </w:r>
      <w:r w:rsidR="00445184" w:rsidRPr="00D41E4D">
        <w:rPr>
          <w:sz w:val="26"/>
          <w:szCs w:val="26"/>
          <w:highlight w:val="yellow"/>
        </w:rPr>
        <w:t xml:space="preserve"> (</w:t>
      </w:r>
      <w:r w:rsidR="00D41E4D" w:rsidRPr="00D41E4D">
        <w:rPr>
          <w:sz w:val="26"/>
          <w:szCs w:val="26"/>
          <w:highlight w:val="yellow"/>
        </w:rPr>
        <w:t xml:space="preserve">________) </w:t>
      </w:r>
      <w:r w:rsidR="00D41E4D">
        <w:rPr>
          <w:sz w:val="26"/>
          <w:szCs w:val="26"/>
        </w:rPr>
        <w:t xml:space="preserve">рублей </w:t>
      </w:r>
      <w:r w:rsidR="00D41E4D" w:rsidRPr="00D41E4D">
        <w:rPr>
          <w:sz w:val="26"/>
          <w:szCs w:val="26"/>
          <w:highlight w:val="yellow"/>
        </w:rPr>
        <w:t>___</w:t>
      </w:r>
      <w:r w:rsidRPr="00D41E4D">
        <w:rPr>
          <w:sz w:val="26"/>
          <w:szCs w:val="26"/>
          <w:highlight w:val="yellow"/>
        </w:rPr>
        <w:t xml:space="preserve"> </w:t>
      </w:r>
      <w:r w:rsidRPr="007C0D7C">
        <w:rPr>
          <w:sz w:val="26"/>
          <w:szCs w:val="26"/>
        </w:rPr>
        <w:t>копеек.</w:t>
      </w:r>
    </w:p>
    <w:p w:rsidR="00F245FA" w:rsidRPr="00F43E23" w:rsidRDefault="00F245FA" w:rsidP="00F43E23">
      <w:pPr>
        <w:ind w:left="567"/>
        <w:jc w:val="both"/>
        <w:rPr>
          <w:i/>
          <w:sz w:val="26"/>
          <w:szCs w:val="26"/>
        </w:rPr>
      </w:pPr>
      <w:r w:rsidRPr="007C0D7C">
        <w:rPr>
          <w:sz w:val="26"/>
          <w:szCs w:val="26"/>
        </w:rPr>
        <w:t xml:space="preserve">              3.1.2. Цена Строительно-монтажных</w:t>
      </w:r>
      <w:r w:rsidR="00F43E23">
        <w:rPr>
          <w:sz w:val="26"/>
          <w:szCs w:val="26"/>
        </w:rPr>
        <w:t xml:space="preserve"> и пусконаладочных</w:t>
      </w:r>
      <w:r w:rsidRPr="007C0D7C">
        <w:rPr>
          <w:sz w:val="26"/>
          <w:szCs w:val="26"/>
        </w:rPr>
        <w:t xml:space="preserve"> работ, включая обеспечение Рабо</w:t>
      </w:r>
      <w:r w:rsidR="00F43E23">
        <w:rPr>
          <w:sz w:val="26"/>
          <w:szCs w:val="26"/>
        </w:rPr>
        <w:t xml:space="preserve">т Материалами, составляет </w:t>
      </w:r>
      <w:r w:rsidR="00D41E4D" w:rsidRPr="00D41E4D">
        <w:rPr>
          <w:sz w:val="26"/>
          <w:szCs w:val="26"/>
          <w:highlight w:val="yellow"/>
        </w:rPr>
        <w:t>_____</w:t>
      </w:r>
      <w:proofErr w:type="gramStart"/>
      <w:r w:rsidR="00D41E4D" w:rsidRPr="00D41E4D">
        <w:rPr>
          <w:sz w:val="26"/>
          <w:szCs w:val="26"/>
          <w:highlight w:val="yellow"/>
        </w:rPr>
        <w:t>_</w:t>
      </w:r>
      <w:r w:rsidR="00F43E23" w:rsidRPr="00D41E4D">
        <w:rPr>
          <w:sz w:val="26"/>
          <w:szCs w:val="26"/>
          <w:highlight w:val="yellow"/>
        </w:rPr>
        <w:t xml:space="preserve"> </w:t>
      </w:r>
      <w:r w:rsidR="00272CD5" w:rsidRPr="00D41E4D">
        <w:rPr>
          <w:sz w:val="26"/>
          <w:szCs w:val="26"/>
          <w:highlight w:val="yellow"/>
        </w:rPr>
        <w:t xml:space="preserve"> (</w:t>
      </w:r>
      <w:proofErr w:type="gramEnd"/>
      <w:r w:rsidR="00D41E4D" w:rsidRPr="00D41E4D">
        <w:rPr>
          <w:sz w:val="26"/>
          <w:szCs w:val="26"/>
          <w:highlight w:val="yellow"/>
        </w:rPr>
        <w:t>_______</w:t>
      </w:r>
      <w:r w:rsidR="00F43E23" w:rsidRPr="00D41E4D">
        <w:rPr>
          <w:sz w:val="26"/>
          <w:szCs w:val="26"/>
          <w:highlight w:val="yellow"/>
        </w:rPr>
        <w:t xml:space="preserve">) </w:t>
      </w:r>
      <w:r w:rsidR="00F43E23">
        <w:rPr>
          <w:sz w:val="26"/>
          <w:szCs w:val="26"/>
        </w:rPr>
        <w:t xml:space="preserve">рублей </w:t>
      </w:r>
      <w:r w:rsidR="00D41E4D" w:rsidRPr="00D41E4D">
        <w:rPr>
          <w:sz w:val="26"/>
          <w:szCs w:val="26"/>
          <w:highlight w:val="yellow"/>
        </w:rPr>
        <w:t>____</w:t>
      </w:r>
      <w:r w:rsidR="00F43E23" w:rsidRPr="00D41E4D">
        <w:rPr>
          <w:sz w:val="26"/>
          <w:szCs w:val="26"/>
          <w:highlight w:val="yellow"/>
        </w:rPr>
        <w:t xml:space="preserve"> </w:t>
      </w:r>
      <w:r w:rsidR="00F43E23">
        <w:rPr>
          <w:sz w:val="26"/>
          <w:szCs w:val="26"/>
        </w:rPr>
        <w:t>копейки</w:t>
      </w:r>
      <w:r w:rsidRPr="007C0D7C">
        <w:rPr>
          <w:sz w:val="26"/>
          <w:szCs w:val="26"/>
        </w:rPr>
        <w:t>, включа</w:t>
      </w:r>
      <w:r w:rsidR="00F43E23">
        <w:rPr>
          <w:sz w:val="26"/>
          <w:szCs w:val="26"/>
        </w:rPr>
        <w:t xml:space="preserve">я НДС </w:t>
      </w:r>
      <w:r w:rsidR="008C6407">
        <w:rPr>
          <w:sz w:val="26"/>
          <w:szCs w:val="26"/>
        </w:rPr>
        <w:t>20</w:t>
      </w:r>
      <w:r w:rsidR="00F43E23">
        <w:rPr>
          <w:sz w:val="26"/>
          <w:szCs w:val="26"/>
        </w:rPr>
        <w:t xml:space="preserve"> %  </w:t>
      </w:r>
      <w:r w:rsidR="00D41E4D" w:rsidRPr="00D41E4D">
        <w:rPr>
          <w:sz w:val="26"/>
          <w:szCs w:val="26"/>
          <w:highlight w:val="yellow"/>
        </w:rPr>
        <w:t>______</w:t>
      </w:r>
      <w:r w:rsidR="00272CD5" w:rsidRPr="00D41E4D">
        <w:rPr>
          <w:sz w:val="26"/>
          <w:szCs w:val="26"/>
          <w:highlight w:val="yellow"/>
        </w:rPr>
        <w:t xml:space="preserve"> (</w:t>
      </w:r>
      <w:r w:rsidR="00D41E4D" w:rsidRPr="00D41E4D">
        <w:rPr>
          <w:sz w:val="26"/>
          <w:szCs w:val="26"/>
          <w:highlight w:val="yellow"/>
        </w:rPr>
        <w:t>__________</w:t>
      </w:r>
      <w:r w:rsidR="00F43E23" w:rsidRPr="00D41E4D">
        <w:rPr>
          <w:sz w:val="26"/>
          <w:szCs w:val="26"/>
          <w:highlight w:val="yellow"/>
        </w:rPr>
        <w:t xml:space="preserve">) </w:t>
      </w:r>
      <w:r w:rsidR="00F43E23">
        <w:rPr>
          <w:sz w:val="26"/>
          <w:szCs w:val="26"/>
        </w:rPr>
        <w:t xml:space="preserve">рублей </w:t>
      </w:r>
      <w:r w:rsidR="00D41E4D" w:rsidRPr="00D41E4D">
        <w:rPr>
          <w:sz w:val="26"/>
          <w:szCs w:val="26"/>
          <w:highlight w:val="yellow"/>
        </w:rPr>
        <w:t>__</w:t>
      </w:r>
      <w:r w:rsidR="00F43E23" w:rsidRPr="00D41E4D">
        <w:rPr>
          <w:sz w:val="26"/>
          <w:szCs w:val="26"/>
          <w:highlight w:val="yellow"/>
        </w:rPr>
        <w:t xml:space="preserve"> </w:t>
      </w:r>
      <w:r w:rsidR="00F43E23">
        <w:rPr>
          <w:sz w:val="26"/>
          <w:szCs w:val="26"/>
        </w:rPr>
        <w:t>копейки</w:t>
      </w:r>
      <w:r w:rsidRPr="007C0D7C">
        <w:rPr>
          <w:sz w:val="26"/>
          <w:szCs w:val="26"/>
        </w:rPr>
        <w:t>.</w:t>
      </w: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lastRenderedPageBreak/>
        <w:t xml:space="preserve">                3.1.4. Затраты Подрядчика, связанные с получением необходимых согласований и разрешений, предусмотренных в п. 1.2. и </w:t>
      </w:r>
      <w:r w:rsidRPr="005820B5">
        <w:rPr>
          <w:sz w:val="26"/>
          <w:szCs w:val="26"/>
        </w:rPr>
        <w:t>п.4.2.13</w:t>
      </w:r>
      <w:r w:rsidRPr="007C0D7C">
        <w:rPr>
          <w:sz w:val="26"/>
          <w:szCs w:val="26"/>
        </w:rPr>
        <w:t>. настоящего Договора, включены в Цену СМР.</w:t>
      </w:r>
    </w:p>
    <w:p w:rsidR="00F245FA" w:rsidRPr="007C0D7C" w:rsidRDefault="00F245FA" w:rsidP="00F245FA">
      <w:pPr>
        <w:pStyle w:val="1"/>
        <w:tabs>
          <w:tab w:val="left" w:pos="567"/>
        </w:tabs>
        <w:spacing w:before="60" w:after="0"/>
        <w:ind w:left="567"/>
        <w:jc w:val="both"/>
        <w:rPr>
          <w:rFonts w:ascii="Times New Roman" w:hAnsi="Times New Roman"/>
          <w:b w:val="0"/>
          <w:sz w:val="26"/>
          <w:szCs w:val="26"/>
        </w:rPr>
      </w:pPr>
      <w:r w:rsidRPr="007C0D7C">
        <w:rPr>
          <w:rFonts w:ascii="Times New Roman" w:hAnsi="Times New Roman"/>
          <w:b w:val="0"/>
          <w:i/>
          <w:color w:val="FF0000"/>
          <w:sz w:val="26"/>
          <w:szCs w:val="26"/>
        </w:rPr>
        <w:t xml:space="preserve">         </w:t>
      </w:r>
      <w:r w:rsidRPr="007C0D7C">
        <w:rPr>
          <w:rFonts w:ascii="Times New Roman" w:hAnsi="Times New Roman"/>
          <w:b w:val="0"/>
          <w:sz w:val="26"/>
          <w:szCs w:val="26"/>
        </w:rPr>
        <w:t>3.1.5.</w:t>
      </w:r>
      <w:r w:rsidRPr="007C0D7C">
        <w:rPr>
          <w:rFonts w:ascii="Times New Roman" w:hAnsi="Times New Roman"/>
          <w:b w:val="0"/>
          <w:i/>
          <w:color w:val="FF0000"/>
          <w:sz w:val="26"/>
          <w:szCs w:val="26"/>
        </w:rPr>
        <w:t xml:space="preserve"> </w:t>
      </w:r>
      <w:r w:rsidRPr="007C0D7C">
        <w:rPr>
          <w:rFonts w:ascii="Times New Roman" w:hAnsi="Times New Roman"/>
          <w:b w:val="0"/>
          <w:sz w:val="26"/>
          <w:szCs w:val="26"/>
        </w:rPr>
        <w:t xml:space="preserve">Цена Услуг </w:t>
      </w:r>
      <w:r w:rsidR="008C6407">
        <w:rPr>
          <w:rFonts w:ascii="Times New Roman" w:hAnsi="Times New Roman"/>
          <w:b w:val="0"/>
          <w:sz w:val="26"/>
          <w:szCs w:val="26"/>
        </w:rPr>
        <w:t xml:space="preserve">по транспортировке составляет </w:t>
      </w:r>
      <w:r w:rsidR="00D41E4D" w:rsidRPr="00D41E4D">
        <w:rPr>
          <w:rFonts w:ascii="Times New Roman" w:hAnsi="Times New Roman"/>
          <w:b w:val="0"/>
          <w:sz w:val="26"/>
          <w:szCs w:val="26"/>
          <w:highlight w:val="yellow"/>
        </w:rPr>
        <w:t>______</w:t>
      </w:r>
      <w:r w:rsidR="00A513E1" w:rsidRPr="00D41E4D">
        <w:rPr>
          <w:rFonts w:ascii="Times New Roman" w:hAnsi="Times New Roman"/>
          <w:b w:val="0"/>
          <w:sz w:val="26"/>
          <w:szCs w:val="26"/>
          <w:highlight w:val="yellow"/>
        </w:rPr>
        <w:t xml:space="preserve"> (</w:t>
      </w:r>
      <w:r w:rsidR="00D41E4D" w:rsidRPr="00D41E4D">
        <w:rPr>
          <w:rFonts w:ascii="Times New Roman" w:hAnsi="Times New Roman"/>
          <w:b w:val="0"/>
          <w:sz w:val="26"/>
          <w:szCs w:val="26"/>
          <w:highlight w:val="yellow"/>
        </w:rPr>
        <w:t>________</w:t>
      </w:r>
      <w:r w:rsidRPr="00D41E4D">
        <w:rPr>
          <w:rFonts w:ascii="Times New Roman" w:hAnsi="Times New Roman"/>
          <w:b w:val="0"/>
          <w:sz w:val="26"/>
          <w:szCs w:val="26"/>
          <w:highlight w:val="yellow"/>
        </w:rPr>
        <w:t xml:space="preserve">) </w:t>
      </w:r>
      <w:r w:rsidRPr="007C0D7C">
        <w:rPr>
          <w:rFonts w:ascii="Times New Roman" w:hAnsi="Times New Roman"/>
          <w:b w:val="0"/>
          <w:sz w:val="26"/>
          <w:szCs w:val="26"/>
        </w:rPr>
        <w:t>рублей</w:t>
      </w:r>
      <w:r w:rsidR="008C6407">
        <w:rPr>
          <w:rFonts w:ascii="Times New Roman" w:hAnsi="Times New Roman"/>
          <w:b w:val="0"/>
          <w:sz w:val="26"/>
          <w:szCs w:val="26"/>
        </w:rPr>
        <w:t xml:space="preserve"> 00</w:t>
      </w:r>
      <w:r w:rsidRPr="007C0D7C">
        <w:rPr>
          <w:rFonts w:ascii="Times New Roman" w:hAnsi="Times New Roman"/>
          <w:b w:val="0"/>
          <w:sz w:val="26"/>
          <w:szCs w:val="26"/>
        </w:rPr>
        <w:t xml:space="preserve"> копеек, включая НДС _</w:t>
      </w:r>
      <w:r w:rsidR="008C6407">
        <w:rPr>
          <w:rFonts w:ascii="Times New Roman" w:hAnsi="Times New Roman"/>
          <w:b w:val="0"/>
          <w:sz w:val="26"/>
          <w:szCs w:val="26"/>
        </w:rPr>
        <w:t>20</w:t>
      </w:r>
      <w:r w:rsidR="00993F35">
        <w:rPr>
          <w:rFonts w:ascii="Times New Roman" w:hAnsi="Times New Roman"/>
          <w:b w:val="0"/>
          <w:sz w:val="26"/>
          <w:szCs w:val="26"/>
        </w:rPr>
        <w:t xml:space="preserve"> </w:t>
      </w:r>
      <w:proofErr w:type="gramStart"/>
      <w:r w:rsidRPr="007C0D7C">
        <w:rPr>
          <w:rFonts w:ascii="Times New Roman" w:hAnsi="Times New Roman"/>
          <w:b w:val="0"/>
          <w:sz w:val="26"/>
          <w:szCs w:val="26"/>
        </w:rPr>
        <w:t xml:space="preserve">% </w:t>
      </w:r>
      <w:r w:rsidR="008C6407">
        <w:rPr>
          <w:rFonts w:ascii="Times New Roman" w:hAnsi="Times New Roman"/>
          <w:b w:val="0"/>
          <w:sz w:val="26"/>
          <w:szCs w:val="26"/>
        </w:rPr>
        <w:t xml:space="preserve"> </w:t>
      </w:r>
      <w:r w:rsidR="00D41E4D" w:rsidRPr="00D41E4D">
        <w:rPr>
          <w:rFonts w:ascii="Times New Roman" w:hAnsi="Times New Roman"/>
          <w:b w:val="0"/>
          <w:sz w:val="26"/>
          <w:szCs w:val="26"/>
          <w:highlight w:val="yellow"/>
        </w:rPr>
        <w:t>_</w:t>
      </w:r>
      <w:proofErr w:type="gramEnd"/>
      <w:r w:rsidR="00D41E4D" w:rsidRPr="00D41E4D">
        <w:rPr>
          <w:rFonts w:ascii="Times New Roman" w:hAnsi="Times New Roman"/>
          <w:b w:val="0"/>
          <w:sz w:val="26"/>
          <w:szCs w:val="26"/>
          <w:highlight w:val="yellow"/>
        </w:rPr>
        <w:t>_____</w:t>
      </w:r>
      <w:r w:rsidRPr="00D41E4D">
        <w:rPr>
          <w:rFonts w:ascii="Times New Roman" w:hAnsi="Times New Roman"/>
          <w:b w:val="0"/>
          <w:sz w:val="26"/>
          <w:szCs w:val="26"/>
          <w:highlight w:val="yellow"/>
        </w:rPr>
        <w:t xml:space="preserve"> (</w:t>
      </w:r>
      <w:r w:rsidR="00D41E4D" w:rsidRPr="00D41E4D">
        <w:rPr>
          <w:rFonts w:ascii="Times New Roman" w:hAnsi="Times New Roman"/>
          <w:b w:val="0"/>
          <w:sz w:val="26"/>
          <w:szCs w:val="26"/>
          <w:highlight w:val="yellow"/>
        </w:rPr>
        <w:t>_______</w:t>
      </w:r>
      <w:r w:rsidR="00A513E1" w:rsidRPr="00D41E4D">
        <w:rPr>
          <w:rFonts w:ascii="Times New Roman" w:hAnsi="Times New Roman"/>
          <w:b w:val="0"/>
          <w:sz w:val="26"/>
          <w:szCs w:val="26"/>
          <w:highlight w:val="yellow"/>
        </w:rPr>
        <w:t xml:space="preserve">) </w:t>
      </w:r>
      <w:r w:rsidR="00A513E1">
        <w:rPr>
          <w:rFonts w:ascii="Times New Roman" w:hAnsi="Times New Roman"/>
          <w:b w:val="0"/>
          <w:sz w:val="26"/>
          <w:szCs w:val="26"/>
        </w:rPr>
        <w:t xml:space="preserve">рублей </w:t>
      </w:r>
      <w:r w:rsidR="00D41E4D" w:rsidRPr="00D41E4D">
        <w:rPr>
          <w:rFonts w:ascii="Times New Roman" w:hAnsi="Times New Roman"/>
          <w:b w:val="0"/>
          <w:sz w:val="26"/>
          <w:szCs w:val="26"/>
          <w:highlight w:val="yellow"/>
        </w:rPr>
        <w:t>___</w:t>
      </w:r>
      <w:r w:rsidRPr="00D41E4D">
        <w:rPr>
          <w:rFonts w:ascii="Times New Roman" w:hAnsi="Times New Roman"/>
          <w:b w:val="0"/>
          <w:sz w:val="26"/>
          <w:szCs w:val="26"/>
          <w:highlight w:val="yellow"/>
        </w:rPr>
        <w:t xml:space="preserve"> </w:t>
      </w:r>
      <w:r w:rsidRPr="007C0D7C">
        <w:rPr>
          <w:rFonts w:ascii="Times New Roman" w:hAnsi="Times New Roman"/>
          <w:b w:val="0"/>
          <w:sz w:val="26"/>
          <w:szCs w:val="26"/>
        </w:rPr>
        <w:t>копеек.</w:t>
      </w:r>
    </w:p>
    <w:p w:rsidR="00F245FA" w:rsidRPr="00993F35" w:rsidRDefault="00F245FA" w:rsidP="00993F35">
      <w:pPr>
        <w:ind w:left="567"/>
        <w:jc w:val="both"/>
        <w:rPr>
          <w:i/>
          <w:sz w:val="26"/>
          <w:szCs w:val="26"/>
        </w:rPr>
      </w:pPr>
      <w:r w:rsidRPr="007C0D7C">
        <w:rPr>
          <w:i/>
          <w:sz w:val="26"/>
          <w:szCs w:val="26"/>
        </w:rPr>
        <w:tab/>
      </w:r>
      <w:r w:rsidRPr="007C0D7C">
        <w:rPr>
          <w:sz w:val="26"/>
          <w:szCs w:val="26"/>
        </w:rPr>
        <w:t xml:space="preserve">       3.1.6.  Командировочные расходы, Работы в выходные/праздничные дни, Работы в ночное время отдельно не опл</w:t>
      </w:r>
      <w:r w:rsidR="00993F35">
        <w:rPr>
          <w:sz w:val="26"/>
          <w:szCs w:val="26"/>
        </w:rPr>
        <w:t>ачиваются и входят в цену Работ</w:t>
      </w:r>
      <w:r w:rsidRPr="007C0D7C">
        <w:rPr>
          <w:b/>
          <w:sz w:val="26"/>
          <w:szCs w:val="26"/>
        </w:rPr>
        <w:t>.</w:t>
      </w:r>
    </w:p>
    <w:p w:rsidR="00F245FA" w:rsidRPr="007C0D7C" w:rsidRDefault="00F245FA" w:rsidP="00064975">
      <w:pPr>
        <w:ind w:left="567"/>
        <w:jc w:val="both"/>
        <w:rPr>
          <w:b/>
          <w:sz w:val="26"/>
          <w:szCs w:val="26"/>
        </w:rPr>
      </w:pPr>
      <w:r w:rsidRPr="0067401F">
        <w:rPr>
          <w:i/>
          <w:sz w:val="26"/>
          <w:szCs w:val="26"/>
        </w:rPr>
        <w:t xml:space="preserve"> </w:t>
      </w:r>
      <w:r w:rsidRPr="007C0D7C">
        <w:rPr>
          <w:b/>
          <w:sz w:val="26"/>
          <w:szCs w:val="26"/>
        </w:rPr>
        <w:t xml:space="preserve">  </w:t>
      </w:r>
      <w:r w:rsidRPr="00064975">
        <w:rPr>
          <w:sz w:val="26"/>
          <w:szCs w:val="26"/>
        </w:rPr>
        <w:t xml:space="preserve">     3.3.</w:t>
      </w:r>
      <w:r w:rsidRPr="007C0D7C">
        <w:rPr>
          <w:sz w:val="26"/>
          <w:szCs w:val="26"/>
        </w:rPr>
        <w:t xml:space="preserve"> </w:t>
      </w:r>
      <w:r w:rsidRPr="00064975">
        <w:rPr>
          <w:sz w:val="26"/>
          <w:szCs w:val="26"/>
        </w:rPr>
        <w:t>Окончательная оплата</w:t>
      </w:r>
      <w:r w:rsidR="0067401F" w:rsidRPr="00064975">
        <w:rPr>
          <w:sz w:val="26"/>
          <w:szCs w:val="26"/>
        </w:rPr>
        <w:t xml:space="preserve"> в размере 100% (Ста процентов) </w:t>
      </w:r>
      <w:r w:rsidRPr="00064975">
        <w:rPr>
          <w:sz w:val="26"/>
          <w:szCs w:val="26"/>
        </w:rPr>
        <w:t xml:space="preserve">за выполненные Строительно-монтажные работы производится после выполнения всех СМР, предусмотренных настоящим Договором согласно Проектной документации, а также получения всех необходимых согласований и разрешительных документов, предусмотренных в п. </w:t>
      </w:r>
      <w:r w:rsidRPr="005820B5">
        <w:rPr>
          <w:sz w:val="26"/>
          <w:szCs w:val="26"/>
        </w:rPr>
        <w:t>4.2.13.</w:t>
      </w:r>
      <w:r w:rsidRPr="00064975">
        <w:rPr>
          <w:sz w:val="26"/>
          <w:szCs w:val="26"/>
        </w:rPr>
        <w:t xml:space="preserve"> </w:t>
      </w:r>
      <w:r w:rsidR="00D41E4D" w:rsidRPr="00064975">
        <w:rPr>
          <w:sz w:val="26"/>
          <w:szCs w:val="26"/>
        </w:rPr>
        <w:t>Договора</w:t>
      </w:r>
      <w:r w:rsidR="0067401F" w:rsidRPr="00064975">
        <w:rPr>
          <w:sz w:val="26"/>
          <w:szCs w:val="26"/>
        </w:rPr>
        <w:t xml:space="preserve"> в течени</w:t>
      </w:r>
      <w:r w:rsidR="00064975">
        <w:rPr>
          <w:sz w:val="26"/>
          <w:szCs w:val="26"/>
        </w:rPr>
        <w:t>е</w:t>
      </w:r>
      <w:r w:rsidR="0067401F" w:rsidRPr="00064975">
        <w:rPr>
          <w:sz w:val="26"/>
          <w:szCs w:val="26"/>
        </w:rPr>
        <w:t xml:space="preserve"> 30 (тридцати) календарных дней</w:t>
      </w:r>
      <w:r w:rsidR="00D41E4D" w:rsidRPr="00064975">
        <w:rPr>
          <w:sz w:val="26"/>
          <w:szCs w:val="26"/>
        </w:rPr>
        <w:t>,</w:t>
      </w:r>
      <w:r w:rsidR="00D41E4D" w:rsidRPr="007C0D7C">
        <w:rPr>
          <w:sz w:val="26"/>
          <w:szCs w:val="26"/>
        </w:rPr>
        <w:t xml:space="preserve"> </w:t>
      </w:r>
      <w:r w:rsidRPr="00064975">
        <w:rPr>
          <w:sz w:val="26"/>
          <w:szCs w:val="26"/>
        </w:rPr>
        <w:t>на основании следующих подписанных Сторонами документов:</w:t>
      </w:r>
    </w:p>
    <w:p w:rsidR="00F245FA" w:rsidRPr="007C0D7C" w:rsidRDefault="00F245FA" w:rsidP="00F245FA">
      <w:pPr>
        <w:spacing w:before="60"/>
        <w:ind w:left="567" w:firstLine="992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- акта сдачи-приемки Работ по проектированию;</w:t>
      </w:r>
    </w:p>
    <w:p w:rsidR="00F245FA" w:rsidRPr="007C0D7C" w:rsidRDefault="00F245FA" w:rsidP="00F245FA">
      <w:pPr>
        <w:spacing w:before="60"/>
        <w:ind w:left="567" w:firstLine="992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- всех актов приемки выполненных работ по форме КС-2 и приложений к ним, включающим подтверждение выполнения объемов Работ Представителем Заказчика, находящимся на Площадке;</w:t>
      </w:r>
      <w:r w:rsidRPr="007C0D7C">
        <w:rPr>
          <w:i/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перечень смонтированного Оборудования, установленного на Площадке, либо Оборудования, не требующего монтажа, завизированный Представителем Заказчика; </w:t>
      </w:r>
    </w:p>
    <w:p w:rsidR="00F245FA" w:rsidRPr="007C0D7C" w:rsidRDefault="00F245FA" w:rsidP="00F245FA">
      <w:pPr>
        <w:spacing w:before="60"/>
        <w:ind w:left="567" w:firstLine="992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- всех справок о стоимости выполненных Работ и затрат по форме КС-3;</w:t>
      </w:r>
    </w:p>
    <w:p w:rsidR="00F245FA" w:rsidRPr="007C0D7C" w:rsidRDefault="00F245FA" w:rsidP="00F245FA">
      <w:pPr>
        <w:spacing w:before="60"/>
        <w:ind w:left="567" w:firstLine="992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- всех актов приемки-передачи Оборудования в монтаж по форме ОС-15;</w:t>
      </w:r>
    </w:p>
    <w:p w:rsidR="00F245FA" w:rsidRPr="007C0D7C" w:rsidRDefault="00F245FA" w:rsidP="00F245FA">
      <w:pPr>
        <w:spacing w:before="60"/>
        <w:ind w:left="567" w:firstLine="992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- всех ведомостей Оборудования, не требующего монтажа, оформленных подписью Представителя Заказчика; </w:t>
      </w:r>
    </w:p>
    <w:p w:rsidR="00F245FA" w:rsidRPr="007C0D7C" w:rsidRDefault="00F245FA" w:rsidP="00F245FA">
      <w:pPr>
        <w:spacing w:before="60"/>
        <w:ind w:left="567" w:firstLine="992"/>
        <w:jc w:val="both"/>
        <w:rPr>
          <w:i/>
          <w:sz w:val="26"/>
          <w:szCs w:val="26"/>
        </w:rPr>
      </w:pPr>
      <w:r w:rsidRPr="007C0D7C">
        <w:rPr>
          <w:sz w:val="26"/>
          <w:szCs w:val="26"/>
        </w:rPr>
        <w:t>- всех актов приемки-передачи Вспомогательного оборудования в монтаж по форме ОС-15;</w:t>
      </w:r>
    </w:p>
    <w:p w:rsidR="00F245FA" w:rsidRPr="007C0D7C" w:rsidRDefault="00F245FA" w:rsidP="00F245FA">
      <w:pPr>
        <w:spacing w:before="60"/>
        <w:ind w:left="567" w:firstLine="992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- всех ведомостей Вспомогательного оборудования, не требующего монтажа, оформленных подписью Представителя Заказчика; </w:t>
      </w:r>
    </w:p>
    <w:p w:rsidR="00F245FA" w:rsidRPr="007C0D7C" w:rsidRDefault="00F245FA" w:rsidP="00F245FA">
      <w:pPr>
        <w:spacing w:before="60"/>
        <w:ind w:left="567" w:firstLine="992"/>
        <w:jc w:val="both"/>
        <w:rPr>
          <w:i/>
          <w:sz w:val="26"/>
          <w:szCs w:val="26"/>
        </w:rPr>
      </w:pPr>
      <w:r w:rsidRPr="007C0D7C">
        <w:rPr>
          <w:sz w:val="26"/>
          <w:szCs w:val="26"/>
        </w:rPr>
        <w:t>-</w:t>
      </w:r>
      <w:r w:rsidRPr="007C0D7C">
        <w:rPr>
          <w:b/>
          <w:sz w:val="26"/>
          <w:szCs w:val="26"/>
        </w:rPr>
        <w:t xml:space="preserve"> </w:t>
      </w:r>
      <w:r w:rsidRPr="007C0D7C">
        <w:rPr>
          <w:sz w:val="26"/>
          <w:szCs w:val="26"/>
        </w:rPr>
        <w:t>Акта приемки Услуг;</w:t>
      </w:r>
    </w:p>
    <w:p w:rsidR="00F245FA" w:rsidRPr="007C0D7C" w:rsidRDefault="00F245FA" w:rsidP="00F245FA">
      <w:pPr>
        <w:spacing w:before="60"/>
        <w:ind w:left="567" w:firstLine="992"/>
        <w:jc w:val="both"/>
        <w:rPr>
          <w:i/>
          <w:sz w:val="26"/>
          <w:szCs w:val="26"/>
        </w:rPr>
      </w:pPr>
      <w:r w:rsidRPr="007C0D7C">
        <w:rPr>
          <w:sz w:val="26"/>
          <w:szCs w:val="26"/>
        </w:rPr>
        <w:t>- всех подписанных товарных накладных (форма ТОРГ-12);</w:t>
      </w:r>
    </w:p>
    <w:p w:rsidR="00F245FA" w:rsidRPr="007C0D7C" w:rsidRDefault="003E065C" w:rsidP="00F245FA">
      <w:pPr>
        <w:spacing w:before="60"/>
        <w:ind w:left="567" w:firstLine="992"/>
        <w:jc w:val="both"/>
        <w:rPr>
          <w:sz w:val="26"/>
          <w:szCs w:val="26"/>
        </w:rPr>
      </w:pPr>
      <w:r>
        <w:rPr>
          <w:sz w:val="26"/>
          <w:szCs w:val="26"/>
        </w:rPr>
        <w:t>- Акта приемки Объект</w:t>
      </w:r>
      <w:r w:rsidR="00F245FA" w:rsidRPr="007C0D7C">
        <w:rPr>
          <w:sz w:val="26"/>
          <w:szCs w:val="26"/>
        </w:rPr>
        <w:t>ов</w:t>
      </w:r>
      <w:r w:rsidR="00F245FA" w:rsidRPr="007C0D7C">
        <w:rPr>
          <w:b/>
          <w:i/>
          <w:color w:val="FF0000"/>
          <w:sz w:val="26"/>
          <w:szCs w:val="26"/>
        </w:rPr>
        <w:t xml:space="preserve"> </w:t>
      </w:r>
      <w:r w:rsidR="00F245FA" w:rsidRPr="007C0D7C">
        <w:rPr>
          <w:sz w:val="26"/>
          <w:szCs w:val="26"/>
        </w:rPr>
        <w:t>с ведомость</w:t>
      </w:r>
      <w:r>
        <w:rPr>
          <w:sz w:val="26"/>
          <w:szCs w:val="26"/>
        </w:rPr>
        <w:t>ю</w:t>
      </w:r>
      <w:r w:rsidR="00F245FA" w:rsidRPr="007C0D7C">
        <w:rPr>
          <w:sz w:val="26"/>
          <w:szCs w:val="26"/>
        </w:rPr>
        <w:t xml:space="preserve"> устранения замечаний</w:t>
      </w:r>
      <w:r w:rsidR="00F245FA" w:rsidRPr="007C0D7C">
        <w:rPr>
          <w:i/>
          <w:sz w:val="26"/>
          <w:szCs w:val="26"/>
        </w:rPr>
        <w:t>.</w:t>
      </w:r>
    </w:p>
    <w:p w:rsidR="00064975" w:rsidRDefault="00064975" w:rsidP="00064975">
      <w:pPr>
        <w:ind w:firstLine="709"/>
        <w:jc w:val="both"/>
        <w:rPr>
          <w:i/>
          <w:color w:val="000000" w:themeColor="text1"/>
          <w:lang w:eastAsia="en-US"/>
        </w:rPr>
      </w:pPr>
      <w:r w:rsidRPr="00101BE7">
        <w:rPr>
          <w:i/>
          <w:color w:val="000000" w:themeColor="text1"/>
          <w:highlight w:val="yellow"/>
          <w:lang w:eastAsia="en-US"/>
        </w:rPr>
        <w:t xml:space="preserve">В случае если договор будет заключен по результатам </w:t>
      </w:r>
      <w:r>
        <w:rPr>
          <w:i/>
          <w:color w:val="000000" w:themeColor="text1"/>
          <w:highlight w:val="yellow"/>
          <w:lang w:eastAsia="en-US"/>
        </w:rPr>
        <w:t>закупочной процедуры</w:t>
      </w:r>
      <w:r w:rsidRPr="00101BE7">
        <w:rPr>
          <w:i/>
          <w:color w:val="000000" w:themeColor="text1"/>
          <w:highlight w:val="yellow"/>
          <w:lang w:eastAsia="en-US"/>
        </w:rPr>
        <w:t xml:space="preserve"> с субъектом малого и среднего предпринимательства</w:t>
      </w:r>
      <w:r>
        <w:rPr>
          <w:i/>
          <w:color w:val="000000" w:themeColor="text1"/>
          <w:lang w:eastAsia="en-US"/>
        </w:rPr>
        <w:t>:</w:t>
      </w:r>
    </w:p>
    <w:p w:rsidR="00064975" w:rsidRPr="00064975" w:rsidRDefault="00064975" w:rsidP="00064975">
      <w:pPr>
        <w:ind w:left="567"/>
        <w:jc w:val="both"/>
        <w:rPr>
          <w:b/>
          <w:sz w:val="26"/>
          <w:szCs w:val="26"/>
          <w:highlight w:val="yellow"/>
        </w:rPr>
      </w:pPr>
      <w:r>
        <w:rPr>
          <w:sz w:val="26"/>
          <w:szCs w:val="26"/>
        </w:rPr>
        <w:t xml:space="preserve">3.3. </w:t>
      </w:r>
      <w:r w:rsidRPr="00064975">
        <w:rPr>
          <w:sz w:val="26"/>
          <w:szCs w:val="26"/>
          <w:highlight w:val="yellow"/>
        </w:rPr>
        <w:t xml:space="preserve">Окончательная оплата в размере 100% (Ста процентов) за выполненные Строительно-монтажные работы производится после выполнения всех СМР, предусмотренных настоящим Договором согласно Проектной документации, а также получения всех необходимых согласований и разрешительных документов, предусмотренных в п. </w:t>
      </w:r>
      <w:r w:rsidRPr="005820B5">
        <w:rPr>
          <w:sz w:val="26"/>
          <w:szCs w:val="26"/>
          <w:highlight w:val="yellow"/>
        </w:rPr>
        <w:t xml:space="preserve">4.2.13. </w:t>
      </w:r>
      <w:r w:rsidRPr="00064975">
        <w:rPr>
          <w:sz w:val="26"/>
          <w:szCs w:val="26"/>
          <w:highlight w:val="yellow"/>
        </w:rPr>
        <w:t xml:space="preserve">Договора в течение </w:t>
      </w:r>
      <w:r w:rsidR="00D578A0">
        <w:rPr>
          <w:sz w:val="26"/>
          <w:szCs w:val="26"/>
          <w:highlight w:val="yellow"/>
        </w:rPr>
        <w:t>15</w:t>
      </w:r>
      <w:r w:rsidR="00D578A0" w:rsidRPr="00064975">
        <w:rPr>
          <w:sz w:val="26"/>
          <w:szCs w:val="26"/>
          <w:highlight w:val="yellow"/>
        </w:rPr>
        <w:t xml:space="preserve"> </w:t>
      </w:r>
      <w:r w:rsidRPr="00064975">
        <w:rPr>
          <w:sz w:val="26"/>
          <w:szCs w:val="26"/>
          <w:highlight w:val="yellow"/>
        </w:rPr>
        <w:t>(</w:t>
      </w:r>
      <w:r w:rsidR="00D578A0">
        <w:rPr>
          <w:sz w:val="26"/>
          <w:szCs w:val="26"/>
          <w:highlight w:val="yellow"/>
        </w:rPr>
        <w:t>пятнадцати</w:t>
      </w:r>
      <w:r w:rsidRPr="00064975">
        <w:rPr>
          <w:sz w:val="26"/>
          <w:szCs w:val="26"/>
          <w:highlight w:val="yellow"/>
        </w:rPr>
        <w:t xml:space="preserve">) </w:t>
      </w:r>
      <w:r w:rsidR="00D578A0">
        <w:rPr>
          <w:sz w:val="26"/>
          <w:szCs w:val="26"/>
          <w:highlight w:val="yellow"/>
        </w:rPr>
        <w:t>рабочих</w:t>
      </w:r>
      <w:r w:rsidR="00D578A0" w:rsidRPr="00064975">
        <w:rPr>
          <w:sz w:val="26"/>
          <w:szCs w:val="26"/>
          <w:highlight w:val="yellow"/>
        </w:rPr>
        <w:t xml:space="preserve"> </w:t>
      </w:r>
      <w:r w:rsidRPr="00064975">
        <w:rPr>
          <w:sz w:val="26"/>
          <w:szCs w:val="26"/>
          <w:highlight w:val="yellow"/>
        </w:rPr>
        <w:t>дней, на основании следующих подписанных Сторонами документов:</w:t>
      </w:r>
    </w:p>
    <w:p w:rsidR="00064975" w:rsidRPr="00064975" w:rsidRDefault="00064975" w:rsidP="00064975">
      <w:pPr>
        <w:spacing w:before="60"/>
        <w:ind w:left="567" w:firstLine="992"/>
        <w:jc w:val="both"/>
        <w:rPr>
          <w:sz w:val="26"/>
          <w:szCs w:val="26"/>
          <w:highlight w:val="yellow"/>
        </w:rPr>
      </w:pPr>
      <w:r w:rsidRPr="00064975">
        <w:rPr>
          <w:sz w:val="26"/>
          <w:szCs w:val="26"/>
          <w:highlight w:val="yellow"/>
        </w:rPr>
        <w:t>- акта сдачи-приемки Работ по проектированию;</w:t>
      </w:r>
    </w:p>
    <w:p w:rsidR="00064975" w:rsidRPr="00064975" w:rsidRDefault="00064975" w:rsidP="00064975">
      <w:pPr>
        <w:spacing w:before="60"/>
        <w:ind w:left="567" w:firstLine="992"/>
        <w:jc w:val="both"/>
        <w:rPr>
          <w:sz w:val="26"/>
          <w:szCs w:val="26"/>
          <w:highlight w:val="yellow"/>
        </w:rPr>
      </w:pPr>
      <w:r w:rsidRPr="00064975">
        <w:rPr>
          <w:sz w:val="26"/>
          <w:szCs w:val="26"/>
          <w:highlight w:val="yellow"/>
        </w:rPr>
        <w:t>- всех актов приемки выполненных работ по форме КС-2 и приложений к ним, включающим подтверждение выполнения объемов Работ Представителем Заказчика, находящимся на Площадке;</w:t>
      </w:r>
      <w:r w:rsidRPr="00064975">
        <w:rPr>
          <w:i/>
          <w:sz w:val="26"/>
          <w:szCs w:val="26"/>
          <w:highlight w:val="yellow"/>
        </w:rPr>
        <w:t xml:space="preserve"> </w:t>
      </w:r>
      <w:r w:rsidRPr="00064975">
        <w:rPr>
          <w:sz w:val="26"/>
          <w:szCs w:val="26"/>
          <w:highlight w:val="yellow"/>
        </w:rPr>
        <w:t xml:space="preserve">перечень смонтированного Оборудования, установленного на Площадке, либо Оборудования, не требующего монтажа, завизированный Представителем Заказчика; </w:t>
      </w:r>
    </w:p>
    <w:p w:rsidR="00064975" w:rsidRPr="00064975" w:rsidRDefault="00064975" w:rsidP="00064975">
      <w:pPr>
        <w:spacing w:before="60"/>
        <w:ind w:left="567" w:firstLine="992"/>
        <w:jc w:val="both"/>
        <w:rPr>
          <w:sz w:val="26"/>
          <w:szCs w:val="26"/>
          <w:highlight w:val="yellow"/>
        </w:rPr>
      </w:pPr>
      <w:r w:rsidRPr="00064975">
        <w:rPr>
          <w:sz w:val="26"/>
          <w:szCs w:val="26"/>
          <w:highlight w:val="yellow"/>
        </w:rPr>
        <w:t>- всех справок о стоимости выполненных Работ и затрат по форме КС-3;</w:t>
      </w:r>
    </w:p>
    <w:p w:rsidR="00064975" w:rsidRPr="00064975" w:rsidRDefault="00064975" w:rsidP="00064975">
      <w:pPr>
        <w:spacing w:before="60"/>
        <w:ind w:left="567" w:firstLine="992"/>
        <w:jc w:val="both"/>
        <w:rPr>
          <w:sz w:val="26"/>
          <w:szCs w:val="26"/>
          <w:highlight w:val="yellow"/>
        </w:rPr>
      </w:pPr>
      <w:r w:rsidRPr="00064975">
        <w:rPr>
          <w:sz w:val="26"/>
          <w:szCs w:val="26"/>
          <w:highlight w:val="yellow"/>
        </w:rPr>
        <w:lastRenderedPageBreak/>
        <w:t>- всех актов приемки-передачи Оборудования в монтаж по форме ОС-15;</w:t>
      </w:r>
    </w:p>
    <w:p w:rsidR="00064975" w:rsidRPr="00064975" w:rsidRDefault="00064975" w:rsidP="00064975">
      <w:pPr>
        <w:spacing w:before="60"/>
        <w:ind w:left="567" w:firstLine="992"/>
        <w:jc w:val="both"/>
        <w:rPr>
          <w:sz w:val="26"/>
          <w:szCs w:val="26"/>
          <w:highlight w:val="yellow"/>
        </w:rPr>
      </w:pPr>
      <w:r w:rsidRPr="00064975">
        <w:rPr>
          <w:sz w:val="26"/>
          <w:szCs w:val="26"/>
          <w:highlight w:val="yellow"/>
        </w:rPr>
        <w:t xml:space="preserve">- всех ведомостей Оборудования, не требующего монтажа, оформленных подписью Представителя Заказчика; </w:t>
      </w:r>
    </w:p>
    <w:p w:rsidR="00064975" w:rsidRPr="00064975" w:rsidRDefault="00064975" w:rsidP="00064975">
      <w:pPr>
        <w:spacing w:before="60"/>
        <w:ind w:left="567" w:firstLine="992"/>
        <w:jc w:val="both"/>
        <w:rPr>
          <w:i/>
          <w:sz w:val="26"/>
          <w:szCs w:val="26"/>
          <w:highlight w:val="yellow"/>
        </w:rPr>
      </w:pPr>
      <w:r w:rsidRPr="00064975">
        <w:rPr>
          <w:sz w:val="26"/>
          <w:szCs w:val="26"/>
          <w:highlight w:val="yellow"/>
        </w:rPr>
        <w:t>- всех актов приемки-передачи Вспомогательного оборудования в монтаж по форме ОС-15;</w:t>
      </w:r>
    </w:p>
    <w:p w:rsidR="00064975" w:rsidRPr="00064975" w:rsidRDefault="00064975" w:rsidP="00064975">
      <w:pPr>
        <w:spacing w:before="60"/>
        <w:ind w:left="567" w:firstLine="992"/>
        <w:jc w:val="both"/>
        <w:rPr>
          <w:sz w:val="26"/>
          <w:szCs w:val="26"/>
          <w:highlight w:val="yellow"/>
        </w:rPr>
      </w:pPr>
      <w:r w:rsidRPr="00064975">
        <w:rPr>
          <w:sz w:val="26"/>
          <w:szCs w:val="26"/>
          <w:highlight w:val="yellow"/>
        </w:rPr>
        <w:t xml:space="preserve">- всех ведомостей Вспомогательного оборудования, не требующего монтажа, оформленных подписью Представителя Заказчика; </w:t>
      </w:r>
    </w:p>
    <w:p w:rsidR="00064975" w:rsidRPr="00064975" w:rsidRDefault="00064975" w:rsidP="00064975">
      <w:pPr>
        <w:spacing w:before="60"/>
        <w:ind w:left="567" w:firstLine="992"/>
        <w:jc w:val="both"/>
        <w:rPr>
          <w:i/>
          <w:sz w:val="26"/>
          <w:szCs w:val="26"/>
          <w:highlight w:val="yellow"/>
        </w:rPr>
      </w:pPr>
      <w:r w:rsidRPr="00064975">
        <w:rPr>
          <w:sz w:val="26"/>
          <w:szCs w:val="26"/>
          <w:highlight w:val="yellow"/>
        </w:rPr>
        <w:t>-</w:t>
      </w:r>
      <w:r w:rsidRPr="00064975">
        <w:rPr>
          <w:b/>
          <w:sz w:val="26"/>
          <w:szCs w:val="26"/>
          <w:highlight w:val="yellow"/>
        </w:rPr>
        <w:t xml:space="preserve"> </w:t>
      </w:r>
      <w:r w:rsidRPr="00064975">
        <w:rPr>
          <w:sz w:val="26"/>
          <w:szCs w:val="26"/>
          <w:highlight w:val="yellow"/>
        </w:rPr>
        <w:t>Акта приемки Услуг;</w:t>
      </w:r>
    </w:p>
    <w:p w:rsidR="00064975" w:rsidRPr="00064975" w:rsidRDefault="00064975" w:rsidP="00064975">
      <w:pPr>
        <w:spacing w:before="60"/>
        <w:ind w:left="567" w:firstLine="992"/>
        <w:jc w:val="both"/>
        <w:rPr>
          <w:i/>
          <w:sz w:val="26"/>
          <w:szCs w:val="26"/>
          <w:highlight w:val="yellow"/>
        </w:rPr>
      </w:pPr>
      <w:r w:rsidRPr="00064975">
        <w:rPr>
          <w:sz w:val="26"/>
          <w:szCs w:val="26"/>
          <w:highlight w:val="yellow"/>
        </w:rPr>
        <w:t>- всех подписанных товарных накладных (форма ТОРГ-12);</w:t>
      </w:r>
    </w:p>
    <w:p w:rsidR="00064975" w:rsidRPr="007C0D7C" w:rsidRDefault="00064975" w:rsidP="00064975">
      <w:pPr>
        <w:spacing w:before="60"/>
        <w:ind w:left="567" w:firstLine="992"/>
        <w:jc w:val="both"/>
        <w:rPr>
          <w:sz w:val="26"/>
          <w:szCs w:val="26"/>
        </w:rPr>
      </w:pPr>
      <w:r w:rsidRPr="00064975">
        <w:rPr>
          <w:sz w:val="26"/>
          <w:szCs w:val="26"/>
          <w:highlight w:val="yellow"/>
        </w:rPr>
        <w:t>- Акта приемки Объектов</w:t>
      </w:r>
      <w:r w:rsidRPr="00064975">
        <w:rPr>
          <w:b/>
          <w:i/>
          <w:color w:val="FF0000"/>
          <w:sz w:val="26"/>
          <w:szCs w:val="26"/>
          <w:highlight w:val="yellow"/>
        </w:rPr>
        <w:t xml:space="preserve"> </w:t>
      </w:r>
      <w:r w:rsidRPr="00064975">
        <w:rPr>
          <w:sz w:val="26"/>
          <w:szCs w:val="26"/>
          <w:highlight w:val="yellow"/>
        </w:rPr>
        <w:t>с ведомостью устранения замечаний</w:t>
      </w:r>
      <w:r w:rsidRPr="00064975">
        <w:rPr>
          <w:i/>
          <w:sz w:val="26"/>
          <w:szCs w:val="26"/>
          <w:highlight w:val="yellow"/>
        </w:rPr>
        <w:t>.</w:t>
      </w:r>
    </w:p>
    <w:p w:rsidR="00064975" w:rsidRPr="007C0D7C" w:rsidRDefault="00064975" w:rsidP="00064975">
      <w:pPr>
        <w:spacing w:before="60"/>
        <w:ind w:left="567" w:firstLine="992"/>
        <w:jc w:val="both"/>
        <w:rPr>
          <w:sz w:val="26"/>
          <w:szCs w:val="26"/>
        </w:rPr>
      </w:pPr>
      <w:r w:rsidRPr="007C0D7C">
        <w:rPr>
          <w:i/>
          <w:sz w:val="26"/>
          <w:szCs w:val="26"/>
        </w:rPr>
        <w:t>.</w:t>
      </w: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r w:rsidRPr="007C0D7C">
        <w:t>СРОК И ПОРЯДОК ПРОВЕДЕНИЯ РАБОТ/ОКАЗАНИЯ УСЛУГ/ ПОРЯДОК ПОСТАВКИ</w:t>
      </w: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tabs>
          <w:tab w:val="num" w:pos="2291"/>
        </w:tabs>
        <w:ind w:left="567" w:right="30" w:firstLine="567"/>
        <w:jc w:val="both"/>
        <w:rPr>
          <w:b/>
          <w:sz w:val="26"/>
          <w:szCs w:val="26"/>
        </w:rPr>
      </w:pPr>
      <w:r w:rsidRPr="007C0D7C">
        <w:rPr>
          <w:b/>
          <w:bCs/>
          <w:sz w:val="26"/>
          <w:szCs w:val="26"/>
        </w:rPr>
        <w:t>4.1</w:t>
      </w:r>
      <w:r w:rsidRPr="007C0D7C">
        <w:rPr>
          <w:b/>
          <w:sz w:val="26"/>
          <w:szCs w:val="26"/>
        </w:rPr>
        <w:t>. Сроки</w:t>
      </w:r>
    </w:p>
    <w:p w:rsidR="00F245FA" w:rsidRPr="007C0D7C" w:rsidRDefault="00F245FA" w:rsidP="00F245FA">
      <w:pPr>
        <w:tabs>
          <w:tab w:val="num" w:pos="2291"/>
        </w:tabs>
        <w:ind w:left="567" w:right="30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4.1.1. Сроки выполнения обязательств по настоящему Договору, определяются в соответствии с Графиком выполнения обязательств (Приложение № 5 к Договору).</w:t>
      </w:r>
    </w:p>
    <w:p w:rsidR="00F245FA" w:rsidRPr="007C0D7C" w:rsidRDefault="00F245FA" w:rsidP="00F245FA">
      <w:pPr>
        <w:pStyle w:val="20"/>
        <w:keepNext w:val="0"/>
        <w:widowControl w:val="0"/>
        <w:suppressAutoHyphens/>
        <w:spacing w:before="0" w:after="0"/>
        <w:ind w:left="567"/>
        <w:jc w:val="both"/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</w:pPr>
      <w:r w:rsidRPr="007C0D7C">
        <w:rPr>
          <w:rFonts w:ascii="Times New Roman" w:hAnsi="Times New Roman"/>
          <w:b w:val="0"/>
          <w:i w:val="0"/>
          <w:iCs w:val="0"/>
          <w:sz w:val="26"/>
          <w:szCs w:val="26"/>
        </w:rPr>
        <w:t xml:space="preserve">         4.1.2. </w:t>
      </w:r>
      <w:r w:rsidRPr="007C0D7C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 xml:space="preserve"> Подрядчик имеет право выполнить Работы досрочно по согласованию с Заказчиком.</w:t>
      </w: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autoSpaceDE w:val="0"/>
        <w:autoSpaceDN w:val="0"/>
        <w:adjustRightInd w:val="0"/>
        <w:spacing w:before="108" w:after="108"/>
        <w:ind w:left="567"/>
        <w:jc w:val="both"/>
        <w:outlineLvl w:val="0"/>
        <w:rPr>
          <w:b/>
          <w:bCs/>
          <w:sz w:val="26"/>
          <w:szCs w:val="26"/>
        </w:rPr>
      </w:pPr>
      <w:r w:rsidRPr="007C0D7C">
        <w:rPr>
          <w:b/>
          <w:bCs/>
          <w:sz w:val="26"/>
          <w:szCs w:val="26"/>
        </w:rPr>
        <w:t xml:space="preserve">        4.2.  Выполнение Работ </w:t>
      </w:r>
    </w:p>
    <w:p w:rsidR="00F245FA" w:rsidRPr="007C0D7C" w:rsidRDefault="00F245FA" w:rsidP="00F245FA">
      <w:pPr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4.2.1.</w:t>
      </w:r>
      <w:r w:rsidRPr="007C0D7C">
        <w:rPr>
          <w:b/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 До начала выполнения Работ по проектированию Заказчик назначает своего представителя, который от его имени осуществляет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</w:t>
      </w:r>
      <w:r w:rsidRPr="007C0D7C">
        <w:rPr>
          <w:i/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акты на выполненные СМР, оформленные Подрядчиком, подписывает акты Скрытых работ, производит проверку соответствия используемых Подрядчиком Материалов условиям Договора и Проектной документации, а также подписывает акты обследования, подготовленные Подрядчиком по результатам изыскательских работ. </w:t>
      </w:r>
    </w:p>
    <w:p w:rsidR="00F245FA" w:rsidRPr="007C0D7C" w:rsidRDefault="00F245FA" w:rsidP="00F245FA">
      <w:pPr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:rsidR="00F245FA" w:rsidRPr="007C0D7C" w:rsidRDefault="00F245FA" w:rsidP="00F245FA">
      <w:pPr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   4.2.2. Подрядчик выполняет Работы по проектированию в точном соответствии с требованиями Задания на проектирование, условиями Договора, а также в соответствии с требованиями действующего законодательства РФ.</w:t>
      </w:r>
    </w:p>
    <w:p w:rsidR="00F245FA" w:rsidRPr="007C0D7C" w:rsidRDefault="00F245FA" w:rsidP="00F245FA">
      <w:pPr>
        <w:autoSpaceDE w:val="0"/>
        <w:autoSpaceDN w:val="0"/>
        <w:adjustRightInd w:val="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4.2.3. После завершения выполнения Работ по проектированию</w:t>
      </w:r>
      <w:r w:rsidRPr="007C0D7C">
        <w:rPr>
          <w:b/>
          <w:sz w:val="26"/>
          <w:szCs w:val="26"/>
        </w:rPr>
        <w:t xml:space="preserve"> </w:t>
      </w:r>
      <w:r w:rsidRPr="007C0D7C">
        <w:rPr>
          <w:sz w:val="26"/>
          <w:szCs w:val="26"/>
        </w:rPr>
        <w:t>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</w:t>
      </w:r>
      <w:r w:rsidRPr="007C0D7C">
        <w:rPr>
          <w:bCs/>
          <w:i/>
          <w:sz w:val="26"/>
          <w:szCs w:val="26"/>
        </w:rPr>
        <w:t>.</w:t>
      </w:r>
    </w:p>
    <w:p w:rsidR="00F245FA" w:rsidRPr="007C0D7C" w:rsidRDefault="00972337" w:rsidP="00F245FA">
      <w:pPr>
        <w:spacing w:before="60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4.2.4</w:t>
      </w:r>
      <w:r w:rsidR="00F245FA" w:rsidRPr="007C0D7C">
        <w:rPr>
          <w:sz w:val="26"/>
          <w:szCs w:val="26"/>
        </w:rPr>
        <w:t>. Подрядчик обязуется выполнить СМР в полном соответствии с требованиями Технического задания, Проектной документацией и иными условиями Договора.</w:t>
      </w:r>
    </w:p>
    <w:p w:rsidR="00F245FA" w:rsidRPr="007C0D7C" w:rsidRDefault="00972337" w:rsidP="00F245FA">
      <w:pPr>
        <w:spacing w:before="60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4.2.5</w:t>
      </w:r>
      <w:r w:rsidR="00F245FA" w:rsidRPr="007C0D7C">
        <w:rPr>
          <w:sz w:val="26"/>
          <w:szCs w:val="26"/>
        </w:rPr>
        <w:t xml:space="preserve">. В случае если Заказчиком будут обнаружены некачественно </w:t>
      </w:r>
      <w:proofErr w:type="gramStart"/>
      <w:r w:rsidR="00F245FA" w:rsidRPr="007C0D7C">
        <w:rPr>
          <w:sz w:val="26"/>
          <w:szCs w:val="26"/>
        </w:rPr>
        <w:t>выполненные  Работы</w:t>
      </w:r>
      <w:proofErr w:type="gramEnd"/>
      <w:r w:rsidR="00F245FA" w:rsidRPr="007C0D7C">
        <w:rPr>
          <w:sz w:val="26"/>
          <w:szCs w:val="26"/>
        </w:rPr>
        <w:t xml:space="preserve"> (включая ненадлежащего качества Материалы), Подрядчик своими силами и без увеличения стоимости Работ обязан в указанный Заказчиком срок качественно переделать такие Работы.</w:t>
      </w:r>
    </w:p>
    <w:p w:rsidR="00F245FA" w:rsidRPr="007C0D7C" w:rsidRDefault="00972337" w:rsidP="00F245FA">
      <w:pPr>
        <w:spacing w:before="60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4.2.6</w:t>
      </w:r>
      <w:r w:rsidR="00F245FA" w:rsidRPr="007C0D7C">
        <w:rPr>
          <w:sz w:val="26"/>
          <w:szCs w:val="26"/>
        </w:rPr>
        <w:t>. Подрядчик обязан немедленно предупредить Заказчика и до получения указаний приостановить выполнения СМР в случаях:</w:t>
      </w:r>
    </w:p>
    <w:p w:rsidR="00F245FA" w:rsidRPr="007C0D7C" w:rsidRDefault="00F245FA" w:rsidP="00F245FA">
      <w:pPr>
        <w:widowControl w:val="0"/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- обнаружения недостатков в задании на проектирование и иных исходных данных;</w:t>
      </w:r>
    </w:p>
    <w:p w:rsidR="00F245FA" w:rsidRPr="007C0D7C" w:rsidRDefault="00F245FA" w:rsidP="00F245FA">
      <w:pPr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- непригодности, предоставленного Заказчиком Оборудования, недостатков в Проектной документации;</w:t>
      </w:r>
    </w:p>
    <w:p w:rsidR="00F245FA" w:rsidRPr="007C0D7C" w:rsidRDefault="00F245FA" w:rsidP="00F245FA">
      <w:pPr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- возможных неблагоприятных для Заказчика последствий выполнения Подрядчиком его указаний о способе выполнения Работ;</w:t>
      </w:r>
    </w:p>
    <w:p w:rsidR="00F245FA" w:rsidRPr="007C0D7C" w:rsidRDefault="00F245FA" w:rsidP="00F245FA">
      <w:pPr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- при иных, не зависящих от Подрядчика обстоятельствах, которые грозят годности или прочности выполняемым результатам Работ.</w:t>
      </w:r>
    </w:p>
    <w:p w:rsidR="00F245FA" w:rsidRPr="007C0D7C" w:rsidRDefault="00972337" w:rsidP="00F245FA">
      <w:pPr>
        <w:suppressAutoHyphens/>
        <w:spacing w:before="60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4.2.7</w:t>
      </w:r>
      <w:r w:rsidR="00F245FA" w:rsidRPr="007C0D7C">
        <w:rPr>
          <w:sz w:val="26"/>
          <w:szCs w:val="26"/>
        </w:rPr>
        <w:t>. 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приемки Объекта за пределы Площадок принадлежащие ему строительные машины, оборудование, инструменты, приборы, инвентарь и пр.</w:t>
      </w:r>
    </w:p>
    <w:p w:rsidR="00F245FA" w:rsidRPr="007C0D7C" w:rsidRDefault="00972337" w:rsidP="00F245FA">
      <w:pPr>
        <w:widowControl w:val="0"/>
        <w:suppressAutoHyphens/>
        <w:spacing w:before="60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4.2.8</w:t>
      </w:r>
      <w:r w:rsidR="00F245FA" w:rsidRPr="007C0D7C">
        <w:rPr>
          <w:sz w:val="26"/>
          <w:szCs w:val="26"/>
        </w:rPr>
        <w:t xml:space="preserve">. 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счет, а также оплачивает расходы по подключению и использованию электроэнергии в </w:t>
      </w:r>
      <w:proofErr w:type="gramStart"/>
      <w:r w:rsidR="00F245FA" w:rsidRPr="007C0D7C">
        <w:rPr>
          <w:sz w:val="26"/>
          <w:szCs w:val="26"/>
        </w:rPr>
        <w:t>период  проведения</w:t>
      </w:r>
      <w:proofErr w:type="gramEnd"/>
      <w:r w:rsidR="00F245FA" w:rsidRPr="007C0D7C">
        <w:rPr>
          <w:sz w:val="26"/>
          <w:szCs w:val="26"/>
        </w:rPr>
        <w:t xml:space="preserve"> СМР. </w:t>
      </w:r>
    </w:p>
    <w:p w:rsidR="00F245FA" w:rsidRPr="007C0D7C" w:rsidRDefault="00F245FA" w:rsidP="00F245FA">
      <w:pPr>
        <w:autoSpaceDE w:val="0"/>
        <w:autoSpaceDN w:val="0"/>
        <w:adjustRightInd w:val="0"/>
        <w:spacing w:before="60" w:after="108"/>
        <w:ind w:left="567"/>
        <w:jc w:val="both"/>
        <w:outlineLvl w:val="0"/>
        <w:rPr>
          <w:sz w:val="26"/>
          <w:szCs w:val="26"/>
        </w:rPr>
      </w:pPr>
      <w:r w:rsidRPr="007C0D7C">
        <w:rPr>
          <w:sz w:val="26"/>
          <w:szCs w:val="26"/>
        </w:rPr>
        <w:t xml:space="preserve">        </w:t>
      </w:r>
      <w:r w:rsidR="00972337">
        <w:rPr>
          <w:sz w:val="26"/>
          <w:szCs w:val="26"/>
        </w:rPr>
        <w:t>4.2.9</w:t>
      </w:r>
      <w:r w:rsidRPr="007C0D7C">
        <w:rPr>
          <w:sz w:val="26"/>
          <w:szCs w:val="26"/>
        </w:rPr>
        <w:t>. По окончании Работ Подрядчик обязуется передать Заказчику смонтированное Оборудование</w:t>
      </w:r>
      <w:r w:rsidRPr="007C0D7C">
        <w:rPr>
          <w:color w:val="FF0000"/>
          <w:sz w:val="26"/>
          <w:szCs w:val="26"/>
        </w:rPr>
        <w:t xml:space="preserve"> </w:t>
      </w:r>
      <w:r w:rsidRPr="007C0D7C">
        <w:rPr>
          <w:bCs/>
          <w:sz w:val="26"/>
          <w:szCs w:val="26"/>
        </w:rPr>
        <w:t>и Вспомогательное оборудование</w:t>
      </w:r>
      <w:r w:rsidRPr="007C0D7C">
        <w:rPr>
          <w:sz w:val="26"/>
          <w:szCs w:val="26"/>
        </w:rPr>
        <w:t xml:space="preserve">, прошедшее настройку и паспортизацию, по Акту приемки Объекта с приложением ведомостей установленного и </w:t>
      </w:r>
      <w:proofErr w:type="spellStart"/>
      <w:r w:rsidRPr="007C0D7C">
        <w:rPr>
          <w:sz w:val="26"/>
          <w:szCs w:val="26"/>
        </w:rPr>
        <w:t>замонтированного</w:t>
      </w:r>
      <w:proofErr w:type="spellEnd"/>
      <w:r w:rsidRPr="007C0D7C">
        <w:rPr>
          <w:sz w:val="26"/>
          <w:szCs w:val="26"/>
        </w:rPr>
        <w:t xml:space="preserve"> оборудования (для кабеля – по ведомости проложенного кабеля) и с предоставлением Исполнительной документации со всеми разрешениями, приложенными к ней.</w:t>
      </w:r>
    </w:p>
    <w:p w:rsidR="00F245FA" w:rsidRPr="007C0D7C" w:rsidRDefault="00972337" w:rsidP="00F245FA">
      <w:pPr>
        <w:autoSpaceDE w:val="0"/>
        <w:autoSpaceDN w:val="0"/>
        <w:adjustRightInd w:val="0"/>
        <w:spacing w:before="60" w:after="108"/>
        <w:ind w:left="567"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4.2.10</w:t>
      </w:r>
      <w:r w:rsidR="00F245FA" w:rsidRPr="007C0D7C">
        <w:rPr>
          <w:sz w:val="26"/>
          <w:szCs w:val="26"/>
        </w:rPr>
        <w:t>. До момента начала выполнения Работ Подрядчик обязан</w:t>
      </w:r>
      <w:r w:rsidR="00F245FA" w:rsidRPr="007C0D7C">
        <w:rPr>
          <w:b/>
          <w:sz w:val="26"/>
          <w:szCs w:val="26"/>
        </w:rPr>
        <w:t xml:space="preserve"> </w:t>
      </w:r>
      <w:r w:rsidR="00F245FA" w:rsidRPr="007C0D7C">
        <w:rPr>
          <w:sz w:val="26"/>
          <w:szCs w:val="26"/>
        </w:rPr>
        <w:t>согласовывать со всеми компетентными и заинтересованными органами/организациями/лицами порядок выполнения Работ и обеспечить его выполнение. Заказчик со своей стороны оказывает содействие Подрядчику в выполнении Работ.</w:t>
      </w:r>
    </w:p>
    <w:p w:rsidR="00F245FA" w:rsidRPr="007C0D7C" w:rsidRDefault="00972337" w:rsidP="00F245FA">
      <w:pPr>
        <w:autoSpaceDE w:val="0"/>
        <w:autoSpaceDN w:val="0"/>
        <w:adjustRightInd w:val="0"/>
        <w:spacing w:before="108" w:after="108"/>
        <w:ind w:left="567"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4.2.11</w:t>
      </w:r>
      <w:r w:rsidR="00F245FA" w:rsidRPr="007C0D7C">
        <w:rPr>
          <w:sz w:val="26"/>
          <w:szCs w:val="26"/>
        </w:rPr>
        <w:t>. С момента начала СМР и до их завершения Подрядчик ведет журнал производства Работ по форме, согласованной Сторонами.</w:t>
      </w:r>
    </w:p>
    <w:p w:rsidR="00F245FA" w:rsidRPr="007C0D7C" w:rsidRDefault="00F245FA" w:rsidP="00F245FA">
      <w:pPr>
        <w:autoSpaceDE w:val="0"/>
        <w:autoSpaceDN w:val="0"/>
        <w:adjustRightInd w:val="0"/>
        <w:spacing w:before="108" w:after="108"/>
        <w:ind w:left="567" w:firstLine="567"/>
        <w:jc w:val="both"/>
        <w:outlineLvl w:val="0"/>
        <w:rPr>
          <w:i/>
          <w:sz w:val="26"/>
          <w:szCs w:val="26"/>
        </w:rPr>
      </w:pPr>
      <w:r w:rsidRPr="007C0D7C">
        <w:rPr>
          <w:sz w:val="26"/>
          <w:szCs w:val="26"/>
        </w:rPr>
        <w:t>4.2.1</w:t>
      </w:r>
      <w:r w:rsidR="00972337">
        <w:rPr>
          <w:sz w:val="26"/>
          <w:szCs w:val="26"/>
        </w:rPr>
        <w:t>2</w:t>
      </w:r>
      <w:r w:rsidRPr="007C0D7C">
        <w:rPr>
          <w:sz w:val="26"/>
          <w:szCs w:val="26"/>
        </w:rPr>
        <w:t>.</w:t>
      </w:r>
      <w:r w:rsidRPr="007C0D7C">
        <w:rPr>
          <w:i/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</w:t>
      </w:r>
      <w:r w:rsidRPr="007C0D7C">
        <w:rPr>
          <w:sz w:val="26"/>
          <w:szCs w:val="26"/>
        </w:rPr>
        <w:lastRenderedPageBreak/>
        <w:t xml:space="preserve">действующим законодательства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</w:t>
      </w:r>
    </w:p>
    <w:p w:rsidR="00F245FA" w:rsidRPr="007C0D7C" w:rsidRDefault="00F245FA" w:rsidP="00F245FA">
      <w:pPr>
        <w:autoSpaceDE w:val="0"/>
        <w:autoSpaceDN w:val="0"/>
        <w:adjustRightInd w:val="0"/>
        <w:ind w:left="567"/>
        <w:jc w:val="both"/>
        <w:outlineLvl w:val="0"/>
        <w:rPr>
          <w:b/>
          <w:sz w:val="26"/>
          <w:szCs w:val="26"/>
        </w:rPr>
      </w:pPr>
      <w:r w:rsidRPr="007C0D7C">
        <w:rPr>
          <w:i/>
          <w:color w:val="FF0000"/>
          <w:sz w:val="26"/>
          <w:szCs w:val="26"/>
        </w:rPr>
        <w:t xml:space="preserve">     </w:t>
      </w:r>
      <w:r w:rsidRPr="007C0D7C">
        <w:rPr>
          <w:b/>
          <w:sz w:val="26"/>
          <w:szCs w:val="26"/>
        </w:rPr>
        <w:t>4.3.</w:t>
      </w:r>
      <w:r w:rsidRPr="007C0D7C">
        <w:rPr>
          <w:i/>
          <w:sz w:val="26"/>
          <w:szCs w:val="26"/>
        </w:rPr>
        <w:t xml:space="preserve"> </w:t>
      </w:r>
      <w:r w:rsidRPr="007C0D7C">
        <w:rPr>
          <w:b/>
          <w:sz w:val="26"/>
          <w:szCs w:val="26"/>
        </w:rPr>
        <w:t>Поставка Вспомогательного оборудования</w:t>
      </w:r>
    </w:p>
    <w:p w:rsidR="00F245FA" w:rsidRPr="00D41E4D" w:rsidRDefault="00F245FA" w:rsidP="00F245FA">
      <w:pPr>
        <w:suppressAutoHyphens/>
        <w:spacing w:before="12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4.3.1.  </w:t>
      </w:r>
      <w:r w:rsidRPr="007C0D7C">
        <w:rPr>
          <w:spacing w:val="-3"/>
          <w:sz w:val="26"/>
          <w:szCs w:val="26"/>
        </w:rPr>
        <w:t xml:space="preserve">Поставка Вспомогательного оборудования, </w:t>
      </w:r>
      <w:r w:rsidRPr="007C0D7C">
        <w:rPr>
          <w:sz w:val="26"/>
          <w:szCs w:val="26"/>
        </w:rPr>
        <w:t>перечисленного в Приложении №8 к Договору,</w:t>
      </w:r>
      <w:r w:rsidRPr="007C0D7C">
        <w:rPr>
          <w:spacing w:val="-3"/>
          <w:sz w:val="26"/>
          <w:szCs w:val="26"/>
        </w:rPr>
        <w:t xml:space="preserve"> осуществляется в сроки, установленные </w:t>
      </w:r>
      <w:r w:rsidRPr="007C0D7C">
        <w:rPr>
          <w:sz w:val="26"/>
          <w:szCs w:val="26"/>
        </w:rPr>
        <w:t>Графиком выполнения обязательств по адресам соответствующих Площадок, указанных в Приложении №8 к Договору.</w:t>
      </w:r>
    </w:p>
    <w:p w:rsidR="00F245FA" w:rsidRPr="007C0D7C" w:rsidRDefault="00F245FA" w:rsidP="00F245FA">
      <w:pPr>
        <w:suppressAutoHyphens/>
        <w:spacing w:before="60"/>
        <w:ind w:left="567" w:firstLine="567"/>
        <w:jc w:val="both"/>
        <w:rPr>
          <w:color w:val="4F81BD" w:themeColor="accent1"/>
          <w:sz w:val="26"/>
          <w:szCs w:val="26"/>
        </w:rPr>
      </w:pPr>
      <w:r w:rsidRPr="007C0D7C">
        <w:rPr>
          <w:sz w:val="26"/>
          <w:szCs w:val="26"/>
        </w:rPr>
        <w:t>4.3.2. Право собственности, а также риски случайной гибели и повреждения, на поставляемое в рамках настоящего Договора Вспомогательное оборудование переходят к Заказчику в момент подписания Сторонами соответствующих товарных накладных по форме ТОРГ-12. Подрядчик гарантирует, что переданное в собственность Заказчика Вспомогательное оборудование будет свободно от каких-либо обременений.</w:t>
      </w:r>
      <w:r w:rsidRPr="007C0D7C">
        <w:rPr>
          <w:color w:val="4F81BD" w:themeColor="accent1"/>
          <w:sz w:val="26"/>
          <w:szCs w:val="26"/>
        </w:rPr>
        <w:t xml:space="preserve"> </w:t>
      </w:r>
    </w:p>
    <w:p w:rsidR="00F245FA" w:rsidRPr="007C0D7C" w:rsidRDefault="00F245FA" w:rsidP="00F245FA">
      <w:pPr>
        <w:suppressAutoHyphens/>
        <w:spacing w:before="60"/>
        <w:ind w:left="567" w:firstLine="567"/>
        <w:jc w:val="both"/>
        <w:rPr>
          <w:color w:val="4F81BD" w:themeColor="accent1"/>
          <w:sz w:val="26"/>
          <w:szCs w:val="26"/>
        </w:rPr>
      </w:pPr>
      <w:r w:rsidRPr="007C0D7C">
        <w:rPr>
          <w:sz w:val="26"/>
          <w:szCs w:val="26"/>
        </w:rPr>
        <w:t>4.3.3.</w:t>
      </w:r>
      <w:r w:rsidRPr="007C0D7C">
        <w:rPr>
          <w:color w:val="4F81BD" w:themeColor="accent1"/>
          <w:sz w:val="26"/>
          <w:szCs w:val="26"/>
        </w:rPr>
        <w:t xml:space="preserve"> </w:t>
      </w:r>
      <w:r w:rsidRPr="007C0D7C">
        <w:rPr>
          <w:sz w:val="26"/>
          <w:szCs w:val="26"/>
        </w:rPr>
        <w:t>Вспомогательное оборудование на момент его передачи Заказчику по товарной накладной по форме ТОРГ-12 должно быть выпущено таможенными органами для внутреннего потребления в соответствии с законодательством Российской Федерации.</w:t>
      </w:r>
    </w:p>
    <w:p w:rsidR="00E2445E" w:rsidRPr="007C0D7C" w:rsidRDefault="00F245FA" w:rsidP="00E2445E">
      <w:pPr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4.3.4. Подрядчик должен письменно известить Заказчика о готовности к передаче Вспомогательного обо</w:t>
      </w:r>
      <w:r w:rsidR="00395B10">
        <w:rPr>
          <w:sz w:val="26"/>
          <w:szCs w:val="26"/>
        </w:rPr>
        <w:t>рудования не позднее, чем за 15 (пятнадцать</w:t>
      </w:r>
      <w:r w:rsidRPr="007C0D7C">
        <w:rPr>
          <w:sz w:val="26"/>
          <w:szCs w:val="26"/>
        </w:rPr>
        <w:t xml:space="preserve">) рабочих дней до даты его передачи. Одновременно с направлением извещения о готовности к отгрузке Вспомогательного оборудования Подрядчик направляет Заказчику на согласование товарные накладные по следующему адресу электронной почты: </w:t>
      </w:r>
      <w:hyperlink r:id="rId8" w:history="1">
        <w:r w:rsidR="00E2445E" w:rsidRPr="000B6B97">
          <w:rPr>
            <w:rStyle w:val="aff6"/>
            <w:sz w:val="26"/>
            <w:szCs w:val="26"/>
          </w:rPr>
          <w:t>GareevPO@dv.rt.ru</w:t>
        </w:r>
      </w:hyperlink>
      <w:r w:rsidR="00E2445E">
        <w:rPr>
          <w:sz w:val="26"/>
          <w:szCs w:val="26"/>
        </w:rPr>
        <w:t>.</w:t>
      </w: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     4.3.5. Подрядчик одновременно с передачей Вспомогательного оборудования обязан ознакомить Заказчика со всеми относящимися к нему документами, которые должны быть составлены на русском языке (технические документы, сертификаты соответствия, декларации, стандартные инструкции производителя по эксплуатации и т.п.), а также передать Заказчику:</w:t>
      </w:r>
    </w:p>
    <w:p w:rsidR="00F245FA" w:rsidRPr="007C0D7C" w:rsidRDefault="00F245FA" w:rsidP="00F245FA">
      <w:pPr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- все относящиеся к Вспомогательному оборудованию документы (технический паспорт, сервисную книжку, инструкцию по эксплуатации, перечень ПО, установленного на Вспомогательном </w:t>
      </w:r>
      <w:proofErr w:type="gramStart"/>
      <w:r w:rsidRPr="007C0D7C">
        <w:rPr>
          <w:sz w:val="26"/>
          <w:szCs w:val="26"/>
        </w:rPr>
        <w:t>оборудовании  и</w:t>
      </w:r>
      <w:proofErr w:type="gramEnd"/>
      <w:r w:rsidRPr="007C0D7C">
        <w:rPr>
          <w:sz w:val="26"/>
          <w:szCs w:val="26"/>
        </w:rPr>
        <w:t xml:space="preserve"> т.п.), предусмотренные нормативными правовыми актами Российской Федерации и настоящим Договором;</w:t>
      </w:r>
    </w:p>
    <w:p w:rsidR="00F245FA" w:rsidRPr="007C0D7C" w:rsidRDefault="00F245FA" w:rsidP="00F245FA">
      <w:pPr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- таможенную декларацию, на которую в соответствии с законодательством Российской Федерации таможенным органом в установленном порядке нанесены отметки, подтверждающие выпуск Вспомогательного оборудования для внутреннего потребления (условия данного пункта применимы, если в отношении Вспомогательного оборудования или его части подлежат применению таможенные процедуры, предусмотренные действующим законодательством Российской Федерации).</w:t>
      </w: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Если в установленные в настоящем пункте Договора сроки Заказчик не получит заверенные копии (подлинники) документов, указанные в настоящем пункте Договора, Заказчик вправе назначить Подрядчику разумный срок для их передачи. В случае, когда указанные документы не переданы Заказчику Подрядчиком в установленный срок, Подрядчик обязуется вернуть Заказчику </w:t>
      </w:r>
      <w:r w:rsidRPr="007C0D7C">
        <w:rPr>
          <w:sz w:val="26"/>
          <w:szCs w:val="26"/>
        </w:rPr>
        <w:lastRenderedPageBreak/>
        <w:t>денежные средства, выплаченные за Вспомогательное оборудование, в отношении которого Заказчик не получил соответствующие документы, вывезти это Вспомогательное оборудование с соответствующих Площадок своими силами и за свой счёт, а также возместить Заказчику убытки.</w:t>
      </w:r>
    </w:p>
    <w:p w:rsidR="00F245FA" w:rsidRPr="007C0D7C" w:rsidRDefault="00F245FA" w:rsidP="00F245FA">
      <w:pPr>
        <w:autoSpaceDE w:val="0"/>
        <w:autoSpaceDN w:val="0"/>
        <w:adjustRightInd w:val="0"/>
        <w:spacing w:before="60"/>
        <w:ind w:left="567"/>
        <w:jc w:val="both"/>
        <w:outlineLvl w:val="0"/>
        <w:rPr>
          <w:sz w:val="26"/>
          <w:szCs w:val="26"/>
        </w:rPr>
      </w:pPr>
      <w:r w:rsidRPr="007C0D7C">
        <w:rPr>
          <w:sz w:val="26"/>
          <w:szCs w:val="26"/>
        </w:rPr>
        <w:t xml:space="preserve">       4.3.6. Если согласно законодательству Российской Федерации условием использования Вспомогательного оборудования по его назначению является обязательное подтверждение соответствия Вспомогательного оборудования техническим регламентам, стандартам, сводам правил, иным требованиям, Подрядчик обязуется одновременно с передачей Вспомогательного оборудования передать Заказчику сертификаты соответствия, протоколы испытаний и иные документы, которые подтверждают соответствие Вспомогательного оборудования указанным требованиям.</w:t>
      </w:r>
    </w:p>
    <w:p w:rsidR="00F245FA" w:rsidRPr="007C0D7C" w:rsidRDefault="00F245FA" w:rsidP="00F245FA">
      <w:pPr>
        <w:autoSpaceDE w:val="0"/>
        <w:autoSpaceDN w:val="0"/>
        <w:adjustRightInd w:val="0"/>
        <w:spacing w:before="60"/>
        <w:ind w:left="567"/>
        <w:jc w:val="both"/>
        <w:outlineLvl w:val="0"/>
        <w:rPr>
          <w:sz w:val="26"/>
          <w:szCs w:val="26"/>
        </w:rPr>
      </w:pPr>
      <w:r w:rsidRPr="007C0D7C">
        <w:rPr>
          <w:sz w:val="26"/>
          <w:szCs w:val="26"/>
        </w:rPr>
        <w:t xml:space="preserve">       4.3.7.  </w:t>
      </w:r>
      <w:r w:rsidRPr="007C0D7C">
        <w:rPr>
          <w:sz w:val="26"/>
          <w:szCs w:val="26"/>
        </w:rPr>
        <w:tab/>
        <w:t xml:space="preserve">Если согласно законодательству Российской Федерации условием использования Вспомогательного </w:t>
      </w:r>
      <w:proofErr w:type="gramStart"/>
      <w:r w:rsidRPr="007C0D7C">
        <w:rPr>
          <w:sz w:val="26"/>
          <w:szCs w:val="26"/>
        </w:rPr>
        <w:t>оборудования  по</w:t>
      </w:r>
      <w:proofErr w:type="gramEnd"/>
      <w:r w:rsidRPr="007C0D7C">
        <w:rPr>
          <w:sz w:val="26"/>
          <w:szCs w:val="26"/>
        </w:rPr>
        <w:t xml:space="preserve"> его назначению является государственная регистрация (постановка на учёт, иные разрешительные процедуры в отношении Вспомогательного оборудования), Подрядчик обязуется оказать Заказчику необходимое содействие (предоставить Заказчику необходимые документы).</w:t>
      </w:r>
    </w:p>
    <w:p w:rsidR="00F245FA" w:rsidRPr="007C0D7C" w:rsidRDefault="00F245FA" w:rsidP="00F245FA">
      <w:pPr>
        <w:autoSpaceDE w:val="0"/>
        <w:autoSpaceDN w:val="0"/>
        <w:adjustRightInd w:val="0"/>
        <w:spacing w:before="60"/>
        <w:ind w:left="567"/>
        <w:jc w:val="both"/>
        <w:outlineLvl w:val="0"/>
        <w:rPr>
          <w:sz w:val="26"/>
          <w:szCs w:val="26"/>
        </w:rPr>
      </w:pPr>
      <w:r w:rsidRPr="007C0D7C">
        <w:rPr>
          <w:sz w:val="26"/>
          <w:szCs w:val="26"/>
        </w:rPr>
        <w:t xml:space="preserve">        4.3.8. Документы, указанные в </w:t>
      </w:r>
      <w:proofErr w:type="spellStart"/>
      <w:r w:rsidRPr="007C0D7C">
        <w:rPr>
          <w:sz w:val="26"/>
          <w:szCs w:val="26"/>
        </w:rPr>
        <w:t>п.п</w:t>
      </w:r>
      <w:proofErr w:type="spellEnd"/>
      <w:r w:rsidRPr="007C0D7C">
        <w:rPr>
          <w:sz w:val="26"/>
          <w:szCs w:val="26"/>
        </w:rPr>
        <w:t xml:space="preserve">. </w:t>
      </w:r>
      <w:proofErr w:type="gramStart"/>
      <w:r w:rsidRPr="007C0D7C">
        <w:rPr>
          <w:sz w:val="26"/>
          <w:szCs w:val="26"/>
        </w:rPr>
        <w:t>4.3.5.-</w:t>
      </w:r>
      <w:proofErr w:type="gramEnd"/>
      <w:r w:rsidRPr="007C0D7C">
        <w:rPr>
          <w:sz w:val="26"/>
          <w:szCs w:val="26"/>
        </w:rPr>
        <w:t>4.3.7. настоящего Договора, должны быть предоставлены Заказчику в виде заверенных копий, а в установленных нормативными правовыми актами Российской Федерации случаях – в подлиннике. Если указанные документы составлены не на русском языке, Подрядчик вместе с оригиналами предоставляет Заказчику документы, переведённые на русский язык.</w:t>
      </w:r>
    </w:p>
    <w:p w:rsidR="00F245FA" w:rsidRPr="007C0D7C" w:rsidRDefault="00F245FA" w:rsidP="00F245FA">
      <w:pPr>
        <w:autoSpaceDE w:val="0"/>
        <w:autoSpaceDN w:val="0"/>
        <w:adjustRightInd w:val="0"/>
        <w:spacing w:before="60"/>
        <w:ind w:left="567"/>
        <w:jc w:val="both"/>
        <w:outlineLvl w:val="0"/>
        <w:rPr>
          <w:sz w:val="26"/>
          <w:szCs w:val="26"/>
        </w:rPr>
      </w:pPr>
      <w:r w:rsidRPr="007C0D7C">
        <w:rPr>
          <w:sz w:val="26"/>
          <w:szCs w:val="26"/>
        </w:rPr>
        <w:t xml:space="preserve">       4.3.9. Подрядчик должен поставить Заказчику Вспомогательное оборудование в таре и упаковке, которая принята для такого рода оборудования. Тара и упаковка должна соответствовать техническим условиям страны производителя и обеспечивать, при условии надлежащего обращения с грузом, сохранность Вспомогательного оборудования во время транспортировки.</w:t>
      </w:r>
    </w:p>
    <w:p w:rsidR="00F245FA" w:rsidRPr="007C0D7C" w:rsidRDefault="00F245FA" w:rsidP="00F245FA">
      <w:pPr>
        <w:autoSpaceDE w:val="0"/>
        <w:autoSpaceDN w:val="0"/>
        <w:adjustRightInd w:val="0"/>
        <w:spacing w:before="60"/>
        <w:ind w:left="567"/>
        <w:jc w:val="both"/>
        <w:outlineLvl w:val="0"/>
        <w:rPr>
          <w:sz w:val="26"/>
          <w:szCs w:val="26"/>
        </w:rPr>
      </w:pPr>
      <w:r w:rsidRPr="007C0D7C">
        <w:rPr>
          <w:sz w:val="26"/>
          <w:szCs w:val="26"/>
        </w:rPr>
        <w:t xml:space="preserve">       4.3.10. Маркировка Вспомогательного оборудования должна содержать штрих-коды (каждое изделие и общая упаковка), соответствовать маркировке фирмы-производителя и содержать наименование Подрядчика, Заказчика, номер настоящего Договора, номер коробки, количество изделий в упаковке. По письменному запросу Заказчика Подрядчик обязуется нанести на упаковку дополнительную маркировку. Подрядчик должен предоставить Заказчику базу данных, содержащую всю информацию штрих-кодов, в течение </w:t>
      </w:r>
      <w:r w:rsidR="00C32458">
        <w:rPr>
          <w:sz w:val="26"/>
          <w:szCs w:val="26"/>
          <w:highlight w:val="green"/>
        </w:rPr>
        <w:t>10 (десяти</w:t>
      </w:r>
      <w:r w:rsidRPr="00D41E4D">
        <w:rPr>
          <w:sz w:val="26"/>
          <w:szCs w:val="26"/>
          <w:highlight w:val="green"/>
        </w:rPr>
        <w:t xml:space="preserve">) </w:t>
      </w:r>
      <w:r w:rsidRPr="007C0D7C">
        <w:rPr>
          <w:sz w:val="26"/>
          <w:szCs w:val="26"/>
        </w:rPr>
        <w:t>рабочих дней с момента подписания настоящего Договора.</w:t>
      </w:r>
    </w:p>
    <w:p w:rsidR="00F245FA" w:rsidRPr="007C0D7C" w:rsidRDefault="00F245FA" w:rsidP="00F245FA">
      <w:pPr>
        <w:suppressLineNumbers/>
        <w:suppressAutoHyphens/>
        <w:spacing w:before="60"/>
        <w:ind w:left="567" w:firstLine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4.3.11.</w:t>
      </w:r>
      <w:r w:rsidRPr="007C0D7C">
        <w:rPr>
          <w:b/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Проверка переданного Заказчику Вспомогательного оборудования на предмет его соответствия настоящему Договору и Проектной документации по количеству осуществляется Заказчиком одновременно с подписанием товарных накладных. Если в результате проведенной проверки будет обнаружено несоответствие поставленного Вспомогательного оборудования указанным документам, обнаруженные несоответствия фиксируются в соответствующем акте. В указанном случае Подрядчик в согласованные с Заказчиком сроки обязуется заменить или </w:t>
      </w:r>
      <w:proofErr w:type="spellStart"/>
      <w:r w:rsidRPr="007C0D7C">
        <w:rPr>
          <w:sz w:val="26"/>
          <w:szCs w:val="26"/>
        </w:rPr>
        <w:t>допоставить</w:t>
      </w:r>
      <w:proofErr w:type="spellEnd"/>
      <w:r w:rsidRPr="007C0D7C">
        <w:rPr>
          <w:sz w:val="26"/>
          <w:szCs w:val="26"/>
        </w:rPr>
        <w:t xml:space="preserve"> Вспомогательное оборудование, в отношении которого был подписан акт, при этом, остальное Вспомогательное оборудование считается поставленным и принятым без замечаний.</w:t>
      </w:r>
    </w:p>
    <w:p w:rsidR="00F245FA" w:rsidRPr="007C0D7C" w:rsidRDefault="00F245FA" w:rsidP="00F245FA">
      <w:pPr>
        <w:autoSpaceDE w:val="0"/>
        <w:autoSpaceDN w:val="0"/>
        <w:adjustRightInd w:val="0"/>
        <w:spacing w:before="60"/>
        <w:ind w:left="567" w:firstLine="567"/>
        <w:jc w:val="both"/>
        <w:outlineLvl w:val="0"/>
        <w:rPr>
          <w:sz w:val="26"/>
          <w:szCs w:val="26"/>
        </w:rPr>
      </w:pPr>
      <w:r w:rsidRPr="007C0D7C">
        <w:rPr>
          <w:sz w:val="26"/>
          <w:szCs w:val="26"/>
        </w:rPr>
        <w:lastRenderedPageBreak/>
        <w:t>4.3.12. Проверка переданного Заказчику Вспомогательного оборудования по качеству осуществляется одновременно с приемкой результатов выполненных Работ согласно разделу 6 настоящего Договора. При этом, в случае если в ходе выполнения Работ Заказчиком будет обнаружено Вспомогательное оборудование ненадлежащего качества, то Подрядчик своими силами и без увеличения стоимости Вспомогательного оборудования обязан в указанный Заказчиком срок поставить качественное Вспомогательное оборудование.</w:t>
      </w:r>
    </w:p>
    <w:p w:rsidR="00F245FA" w:rsidRPr="007C0D7C" w:rsidRDefault="00F245FA" w:rsidP="00F245FA">
      <w:pPr>
        <w:autoSpaceDE w:val="0"/>
        <w:autoSpaceDN w:val="0"/>
        <w:adjustRightInd w:val="0"/>
        <w:spacing w:before="60" w:after="240"/>
        <w:ind w:left="567" w:firstLine="567"/>
        <w:jc w:val="both"/>
        <w:outlineLvl w:val="0"/>
        <w:rPr>
          <w:sz w:val="26"/>
          <w:szCs w:val="26"/>
        </w:rPr>
      </w:pPr>
      <w:r w:rsidRPr="007C0D7C">
        <w:rPr>
          <w:sz w:val="26"/>
          <w:szCs w:val="26"/>
        </w:rPr>
        <w:t>4.3.13.</w:t>
      </w:r>
      <w:r w:rsidRPr="007C0D7C">
        <w:rPr>
          <w:b/>
          <w:sz w:val="26"/>
          <w:szCs w:val="26"/>
        </w:rPr>
        <w:t xml:space="preserve"> </w:t>
      </w:r>
      <w:r w:rsidRPr="007C0D7C">
        <w:rPr>
          <w:sz w:val="26"/>
          <w:szCs w:val="26"/>
        </w:rPr>
        <w:t>В день подписания товарных накладных Заказчик передает Подрядчику Вспомогательное оборудование по актам приемки-передачи Оборудования в монтаж (форма ОС-15) или актам приемки-передачи Оборудования, не требующего монтажа.</w:t>
      </w:r>
    </w:p>
    <w:p w:rsidR="00F245FA" w:rsidRPr="0021479D" w:rsidRDefault="00F245FA" w:rsidP="0021479D">
      <w:pPr>
        <w:autoSpaceDE w:val="0"/>
        <w:autoSpaceDN w:val="0"/>
        <w:adjustRightInd w:val="0"/>
        <w:spacing w:before="60" w:after="240"/>
        <w:ind w:left="567" w:firstLine="567"/>
        <w:jc w:val="both"/>
        <w:outlineLvl w:val="0"/>
        <w:rPr>
          <w:sz w:val="26"/>
          <w:szCs w:val="26"/>
        </w:rPr>
      </w:pPr>
      <w:r w:rsidRPr="007C0D7C">
        <w:rPr>
          <w:sz w:val="26"/>
          <w:szCs w:val="26"/>
        </w:rPr>
        <w:t>4.3.14. Стороны признают, что с момента передачи Вспомогательного оборудования Подрядчиком и до исполнения Заказчиком обязанности по его оплате, Вспомогательное оборудование не будет находиться в залоге у Подрядчика.</w:t>
      </w:r>
    </w:p>
    <w:p w:rsidR="00F245FA" w:rsidRPr="007C0D7C" w:rsidRDefault="00F245FA" w:rsidP="00F245FA">
      <w:pPr>
        <w:autoSpaceDE w:val="0"/>
        <w:autoSpaceDN w:val="0"/>
        <w:adjustRightInd w:val="0"/>
        <w:spacing w:before="60"/>
        <w:ind w:left="567" w:firstLine="567"/>
        <w:jc w:val="both"/>
        <w:outlineLvl w:val="0"/>
        <w:rPr>
          <w:i/>
          <w:sz w:val="26"/>
          <w:szCs w:val="26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bookmarkStart w:id="4" w:name="Порядок"/>
      <w:bookmarkStart w:id="5" w:name="Раздел_5"/>
      <w:r w:rsidRPr="007C0D7C">
        <w:t>ОБЕСПЕЧЕНИЕ РАБОТ МАТЕРИАЛАМИ И ОБОРУДОВАНИЕМ</w:t>
      </w:r>
    </w:p>
    <w:bookmarkEnd w:id="4"/>
    <w:bookmarkEnd w:id="5"/>
    <w:p w:rsidR="00F245FA" w:rsidRPr="007C0D7C" w:rsidRDefault="00F245FA" w:rsidP="00F245FA">
      <w:pPr>
        <w:ind w:left="567"/>
        <w:jc w:val="both"/>
      </w:pPr>
    </w:p>
    <w:p w:rsidR="00F245FA" w:rsidRPr="007C0D7C" w:rsidRDefault="00F245FA" w:rsidP="00F245FA">
      <w:pPr>
        <w:autoSpaceDE w:val="0"/>
        <w:autoSpaceDN w:val="0"/>
        <w:adjustRightInd w:val="0"/>
        <w:spacing w:before="60"/>
        <w:ind w:left="567" w:firstLine="540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5.1. Подрядчик принимает на себя обязательство обеспечить выполнение Работ Материалами, определенными Проектной документацией, а также Вспомогательным оборудованием,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:rsidR="00F245FA" w:rsidRPr="00DE0AA6" w:rsidRDefault="00F245FA" w:rsidP="00DE0AA6">
      <w:pPr>
        <w:autoSpaceDE w:val="0"/>
        <w:autoSpaceDN w:val="0"/>
        <w:adjustRightInd w:val="0"/>
        <w:spacing w:before="60"/>
        <w:ind w:left="567" w:firstLine="540"/>
        <w:jc w:val="both"/>
        <w:rPr>
          <w:sz w:val="26"/>
          <w:szCs w:val="26"/>
          <w:u w:val="single"/>
        </w:rPr>
      </w:pPr>
      <w:r w:rsidRPr="007C0D7C">
        <w:rPr>
          <w:sz w:val="26"/>
          <w:szCs w:val="26"/>
        </w:rPr>
        <w:t xml:space="preserve">5.2. Заказчик принимает на себя обязательство обеспечить выполнение Работ Оборудованием, которое передается Подрядчику по </w:t>
      </w:r>
      <w:proofErr w:type="gramStart"/>
      <w:r w:rsidRPr="007C0D7C">
        <w:rPr>
          <w:sz w:val="26"/>
          <w:szCs w:val="26"/>
        </w:rPr>
        <w:t>актам  приемки</w:t>
      </w:r>
      <w:proofErr w:type="gramEnd"/>
      <w:r w:rsidRPr="007C0D7C">
        <w:rPr>
          <w:sz w:val="26"/>
          <w:szCs w:val="26"/>
        </w:rPr>
        <w:t>-передачи Оборудования в монтаж (форма ОС-15) или актам приемки-передачи Обор</w:t>
      </w:r>
      <w:r w:rsidR="00B47CA8">
        <w:rPr>
          <w:sz w:val="26"/>
          <w:szCs w:val="26"/>
        </w:rPr>
        <w:t>удования, не требующего монтажа.</w:t>
      </w:r>
      <w:r w:rsidRPr="007C0D7C">
        <w:rPr>
          <w:sz w:val="26"/>
          <w:szCs w:val="26"/>
        </w:rPr>
        <w:t xml:space="preserve"> Подрядчик обязуется осуществить доставку Оборудования со склада Заказчика, расположенного</w:t>
      </w:r>
      <w:r w:rsidR="00B47CA8">
        <w:rPr>
          <w:sz w:val="26"/>
          <w:szCs w:val="26"/>
          <w:u w:val="single"/>
        </w:rPr>
        <w:t xml:space="preserve"> </w:t>
      </w:r>
      <w:r w:rsidR="00DE0AA6" w:rsidRPr="00DE0AA6">
        <w:rPr>
          <w:sz w:val="26"/>
          <w:szCs w:val="26"/>
          <w:highlight w:val="green"/>
          <w:u w:val="single"/>
        </w:rPr>
        <w:t xml:space="preserve">г. Хабаровск, пер. Производственный 12 ш. Контактное лицо: Ким Андрей </w:t>
      </w:r>
      <w:proofErr w:type="spellStart"/>
      <w:proofErr w:type="gramStart"/>
      <w:r w:rsidR="00DE0AA6" w:rsidRPr="00DE0AA6">
        <w:rPr>
          <w:sz w:val="26"/>
          <w:szCs w:val="26"/>
          <w:highlight w:val="green"/>
          <w:u w:val="single"/>
        </w:rPr>
        <w:t>Сондонович</w:t>
      </w:r>
      <w:proofErr w:type="spellEnd"/>
      <w:r w:rsidR="00DE0AA6" w:rsidRPr="00DE0AA6">
        <w:rPr>
          <w:sz w:val="26"/>
          <w:szCs w:val="26"/>
          <w:highlight w:val="green"/>
          <w:u w:val="single"/>
        </w:rPr>
        <w:t xml:space="preserve"> </w:t>
      </w:r>
      <w:r w:rsidR="00DE0AA6">
        <w:rPr>
          <w:sz w:val="26"/>
          <w:szCs w:val="26"/>
          <w:highlight w:val="green"/>
          <w:u w:val="single"/>
        </w:rPr>
        <w:t xml:space="preserve"> тел.</w:t>
      </w:r>
      <w:proofErr w:type="gramEnd"/>
      <w:r w:rsidR="00DE0AA6" w:rsidRPr="00DE0AA6">
        <w:rPr>
          <w:sz w:val="26"/>
          <w:szCs w:val="26"/>
          <w:highlight w:val="green"/>
          <w:u w:val="single"/>
        </w:rPr>
        <w:t xml:space="preserve">8929 403 0230 </w:t>
      </w:r>
      <w:r w:rsidRPr="00DE0AA6">
        <w:rPr>
          <w:sz w:val="26"/>
          <w:szCs w:val="26"/>
          <w:highlight w:val="green"/>
        </w:rPr>
        <w:t>на Площадки.</w:t>
      </w:r>
      <w:r w:rsidRPr="007C0D7C">
        <w:rPr>
          <w:sz w:val="26"/>
          <w:szCs w:val="26"/>
        </w:rPr>
        <w:t xml:space="preserve"> Подрядчик обязуется</w:t>
      </w:r>
      <w:r w:rsidRPr="007C0D7C">
        <w:rPr>
          <w:i/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подписать представленные Заказчиком акты ОС-15 и оформить соответствующие приложения к формам КС-2 с перечнем </w:t>
      </w:r>
      <w:proofErr w:type="spellStart"/>
      <w:r w:rsidRPr="007C0D7C">
        <w:rPr>
          <w:sz w:val="26"/>
          <w:szCs w:val="26"/>
        </w:rPr>
        <w:t>замонтированного</w:t>
      </w:r>
      <w:proofErr w:type="spellEnd"/>
      <w:r w:rsidRPr="007C0D7C">
        <w:rPr>
          <w:sz w:val="26"/>
          <w:szCs w:val="26"/>
        </w:rPr>
        <w:t xml:space="preserve"> Оборудования, установленного на Площадке и/или Объекте. Указанные приложения должны быть завизированы Представителем Заказчика, отвечающим за данную Площадку. </w:t>
      </w:r>
    </w:p>
    <w:p w:rsidR="00F245FA" w:rsidRPr="007C0D7C" w:rsidRDefault="00F245FA" w:rsidP="00F245FA">
      <w:pPr>
        <w:pStyle w:val="a0"/>
        <w:numPr>
          <w:ilvl w:val="0"/>
          <w:numId w:val="0"/>
        </w:numPr>
        <w:ind w:left="709"/>
        <w:rPr>
          <w:lang w:val="ru-RU"/>
        </w:rPr>
      </w:pPr>
      <w:r w:rsidRPr="007C0D7C">
        <w:rPr>
          <w:lang w:val="ru-RU"/>
        </w:rPr>
        <w:t xml:space="preserve">      5.3. Все используемые Материалы и Оборудование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Работ.</w:t>
      </w:r>
    </w:p>
    <w:p w:rsidR="00F245FA" w:rsidRPr="007C0D7C" w:rsidRDefault="00F245FA" w:rsidP="00F245FA">
      <w:pPr>
        <w:pStyle w:val="a0"/>
        <w:numPr>
          <w:ilvl w:val="0"/>
          <w:numId w:val="0"/>
        </w:numPr>
        <w:ind w:left="709"/>
        <w:rPr>
          <w:lang w:val="ru-RU"/>
        </w:rPr>
      </w:pPr>
      <w:r w:rsidRPr="007C0D7C">
        <w:rPr>
          <w:lang w:val="ru-RU"/>
        </w:rPr>
        <w:t xml:space="preserve">       5.4. Подрядчик несет ответственность за сохранность, а также риск случайной гибели или повреждения, </w:t>
      </w:r>
      <w:proofErr w:type="gramStart"/>
      <w:r w:rsidRPr="007C0D7C">
        <w:rPr>
          <w:lang w:val="ru-RU"/>
        </w:rPr>
        <w:t xml:space="preserve">Оборудования </w:t>
      </w:r>
      <w:r w:rsidRPr="007C0D7C">
        <w:rPr>
          <w:b/>
          <w:i/>
          <w:color w:val="FF0000"/>
          <w:lang w:val="ru-RU"/>
        </w:rPr>
        <w:t xml:space="preserve"> </w:t>
      </w:r>
      <w:r w:rsidRPr="007C0D7C">
        <w:rPr>
          <w:lang w:val="ru-RU"/>
        </w:rPr>
        <w:t>и</w:t>
      </w:r>
      <w:proofErr w:type="gramEnd"/>
      <w:r w:rsidRPr="007C0D7C">
        <w:rPr>
          <w:lang w:val="ru-RU"/>
        </w:rPr>
        <w:t xml:space="preserve"> Вспомогательного оборудования, переданного ему по актам приемки-передачи Оборудования и Вспомогательного оборудования, в монтаж (форма ОС-15) или по акта</w:t>
      </w:r>
      <w:r w:rsidR="00B47CA8">
        <w:rPr>
          <w:lang w:val="ru-RU"/>
        </w:rPr>
        <w:t>м приемки-передачи Оборудования</w:t>
      </w:r>
      <w:r w:rsidRPr="007C0D7C">
        <w:rPr>
          <w:b/>
          <w:i/>
          <w:color w:val="FF0000"/>
          <w:lang w:val="ru-RU"/>
        </w:rPr>
        <w:t xml:space="preserve"> </w:t>
      </w:r>
      <w:r w:rsidRPr="007C0D7C">
        <w:rPr>
          <w:lang w:val="ru-RU"/>
        </w:rPr>
        <w:t>и Вспомогательного оборудования, не требующего монтажа, с момента его передачи до подписания Акта приемки Объекта.</w:t>
      </w: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21479D" w:rsidRDefault="0021479D" w:rsidP="0021479D">
      <w:pPr>
        <w:pStyle w:val="a"/>
      </w:pPr>
      <w:r w:rsidRPr="00B4011A">
        <w:lastRenderedPageBreak/>
        <w:t xml:space="preserve">ПОРЯДОК </w:t>
      </w:r>
      <w:r>
        <w:t>ВЫПОЛНЕНИЯ</w:t>
      </w:r>
      <w:r w:rsidRPr="00B4011A">
        <w:t xml:space="preserve"> </w:t>
      </w:r>
      <w:r>
        <w:t xml:space="preserve">(ПРОИЗВОДСТВА) </w:t>
      </w:r>
      <w:r w:rsidRPr="00B4011A">
        <w:t>РАБОТ</w:t>
      </w:r>
      <w:r>
        <w:t xml:space="preserve"> </w:t>
      </w:r>
    </w:p>
    <w:p w:rsidR="0021479D" w:rsidRPr="00D41E4D" w:rsidRDefault="0021479D" w:rsidP="0021479D">
      <w:pPr>
        <w:pStyle w:val="a0"/>
        <w:rPr>
          <w:lang w:val="ru-RU"/>
        </w:rPr>
      </w:pPr>
      <w:r w:rsidRPr="0021479D">
        <w:rPr>
          <w:lang w:val="ru-RU"/>
        </w:rPr>
        <w:t xml:space="preserve">Заказчик назначает своего представителя, который от его имени осуществляет контроль и технический надзор за сроками и качеством выполнения Работ. </w:t>
      </w:r>
      <w:r w:rsidRPr="00D41E4D">
        <w:rPr>
          <w:lang w:val="ru-RU"/>
        </w:rPr>
        <w:t>Представитель Заказчика согласовывает Акты сдачи-приемки выполненных работ, оформленные Подрядчиком, а также производит проверку соответствия используемых Подрядчиком Материалов условиям Договора.</w:t>
      </w:r>
    </w:p>
    <w:p w:rsidR="0021479D" w:rsidRPr="00D41E4D" w:rsidRDefault="0021479D" w:rsidP="0021479D">
      <w:pPr>
        <w:pStyle w:val="a0"/>
        <w:rPr>
          <w:lang w:val="ru-RU"/>
        </w:rPr>
      </w:pPr>
      <w:r w:rsidRPr="00D41E4D">
        <w:rPr>
          <w:lang w:val="ru-RU"/>
        </w:rPr>
        <w:t>Уполномоченный Заказчиком представитель имеет право беспрепятственного доступа на Площадки при выполнении любых видов Работ в течение всего периода их производства и в любое время производства Работ.</w:t>
      </w:r>
    </w:p>
    <w:p w:rsidR="0021479D" w:rsidRPr="00D41E4D" w:rsidRDefault="0021479D" w:rsidP="0021479D">
      <w:pPr>
        <w:pStyle w:val="a0"/>
        <w:rPr>
          <w:lang w:val="ru-RU"/>
        </w:rPr>
      </w:pPr>
      <w:r w:rsidRPr="00D41E4D">
        <w:rPr>
          <w:lang w:val="ru-RU"/>
        </w:rPr>
        <w:t>В случае если Заказчиком будут обнаружены некачественно выполненные Работы (включая ненадлежащего качества Материалы), то Подрядчик своими силами и без увеличения стоимости Работ обязан в указанный Заказчиком срок качественно переделать эти Работы.</w:t>
      </w:r>
    </w:p>
    <w:p w:rsidR="0021479D" w:rsidRPr="00D41E4D" w:rsidRDefault="0021479D" w:rsidP="0021479D">
      <w:pPr>
        <w:pStyle w:val="a0"/>
        <w:rPr>
          <w:lang w:val="ru-RU"/>
        </w:rPr>
      </w:pPr>
      <w:r w:rsidRPr="00D41E4D">
        <w:rPr>
          <w:lang w:val="ru-RU"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:rsidR="0021479D" w:rsidRPr="008234E8" w:rsidRDefault="0021479D" w:rsidP="0021479D">
      <w:pPr>
        <w:pStyle w:val="a1"/>
      </w:pPr>
      <w:r w:rsidRPr="008234E8">
        <w:t>непригодности предоставленного Заказчиком Оборудования;</w:t>
      </w:r>
    </w:p>
    <w:p w:rsidR="0021479D" w:rsidRPr="008234E8" w:rsidRDefault="0021479D" w:rsidP="0021479D">
      <w:pPr>
        <w:pStyle w:val="a1"/>
      </w:pPr>
      <w:r w:rsidRPr="008234E8">
        <w:t>возможных неблагоприятных для Заказчика последствий выполнения Подрядчиком его указаний о способе выполнения Работ;</w:t>
      </w:r>
    </w:p>
    <w:p w:rsidR="0021479D" w:rsidRPr="008234E8" w:rsidRDefault="0021479D" w:rsidP="0021479D">
      <w:pPr>
        <w:pStyle w:val="a1"/>
      </w:pPr>
      <w:r w:rsidRPr="008234E8">
        <w:t>при иных, не зависящих от Подрядчика обстоятельствах, которые грозят годности или прочности выполняемым результатам Работ.</w:t>
      </w:r>
    </w:p>
    <w:p w:rsidR="0021479D" w:rsidRPr="0021479D" w:rsidRDefault="0021479D" w:rsidP="0021479D">
      <w:pPr>
        <w:pStyle w:val="a0"/>
        <w:rPr>
          <w:lang w:val="ru-RU"/>
        </w:rPr>
      </w:pPr>
      <w:r>
        <w:rPr>
          <w:lang w:val="ru-RU"/>
        </w:rPr>
        <w:t>Подрядчик обязан вывезти в 10</w:t>
      </w:r>
      <w:r w:rsidRPr="0021479D">
        <w:rPr>
          <w:lang w:val="ru-RU"/>
        </w:rPr>
        <w:t xml:space="preserve"> </w:t>
      </w:r>
      <w:r>
        <w:rPr>
          <w:lang w:val="ru-RU"/>
        </w:rPr>
        <w:t>(десяти</w:t>
      </w:r>
      <w:r w:rsidRPr="0021479D">
        <w:rPr>
          <w:lang w:val="ru-RU"/>
        </w:rPr>
        <w:t>) -</w:t>
      </w:r>
      <w:proofErr w:type="spellStart"/>
      <w:r w:rsidRPr="0021479D">
        <w:rPr>
          <w:lang w:val="ru-RU"/>
        </w:rPr>
        <w:t>дневный</w:t>
      </w:r>
      <w:proofErr w:type="spellEnd"/>
      <w:r w:rsidRPr="0021479D">
        <w:rPr>
          <w:lang w:val="ru-RU"/>
        </w:rPr>
        <w:t xml:space="preserve"> срок со дня подписания Акта сдачи-приемки выполненных работ за пределы Площадок принадлежащие ему оборудование, инструменты, приборы, инвентарь, мусор и пр.</w:t>
      </w:r>
    </w:p>
    <w:p w:rsidR="0021479D" w:rsidRPr="0021479D" w:rsidRDefault="0021479D" w:rsidP="0021479D">
      <w:pPr>
        <w:pStyle w:val="a0"/>
        <w:rPr>
          <w:lang w:val="ru-RU"/>
        </w:rPr>
      </w:pPr>
      <w:r w:rsidRPr="0021479D">
        <w:rPr>
          <w:lang w:val="ru-RU"/>
        </w:rPr>
        <w:t>Подрядчик разрабатывает и отправляет на утверждение Заказчику программу и</w:t>
      </w:r>
      <w:r>
        <w:rPr>
          <w:lang w:val="ru-RU"/>
        </w:rPr>
        <w:t xml:space="preserve"> методики испытаний в течение 45</w:t>
      </w:r>
      <w:r w:rsidRPr="0021479D">
        <w:rPr>
          <w:lang w:val="ru-RU"/>
        </w:rPr>
        <w:t xml:space="preserve"> </w:t>
      </w:r>
      <w:r>
        <w:rPr>
          <w:lang w:val="ru-RU"/>
        </w:rPr>
        <w:t>(сорока пяти</w:t>
      </w:r>
      <w:r w:rsidRPr="0021479D">
        <w:rPr>
          <w:lang w:val="ru-RU"/>
        </w:rPr>
        <w:t xml:space="preserve">) дней с момента заключения настоящего Договора. Заказчик рассматривает полученный проект программы и методики испытаний и утверждает либо направляет Подрядчику замечания в течение 10 </w:t>
      </w:r>
      <w:r>
        <w:rPr>
          <w:lang w:val="ru-RU"/>
        </w:rPr>
        <w:t>(десяти</w:t>
      </w:r>
      <w:r w:rsidRPr="0021479D">
        <w:rPr>
          <w:lang w:val="ru-RU"/>
        </w:rPr>
        <w:t xml:space="preserve">) рабочих дней с момента получения программы и методики испытаний. </w:t>
      </w:r>
    </w:p>
    <w:p w:rsidR="0021479D" w:rsidRPr="0021479D" w:rsidRDefault="0021479D" w:rsidP="0021479D">
      <w:pPr>
        <w:pStyle w:val="a0"/>
        <w:rPr>
          <w:lang w:val="ru-RU"/>
        </w:rPr>
      </w:pPr>
      <w:r w:rsidRPr="00D41E4D">
        <w:rPr>
          <w:bCs/>
          <w:lang w:val="ru-RU"/>
        </w:rPr>
        <w:t>По окон</w:t>
      </w:r>
      <w:r w:rsidRPr="00D41E4D">
        <w:rPr>
          <w:lang w:val="ru-RU"/>
        </w:rPr>
        <w:t xml:space="preserve">чании выполнения Работ по Договору Подрядчик сообщает Заказчику о готовности к проведению приемо-сдаточных испытаний. </w:t>
      </w:r>
      <w:r w:rsidRPr="0021479D">
        <w:rPr>
          <w:lang w:val="ru-RU"/>
        </w:rPr>
        <w:t>В течение 5</w:t>
      </w:r>
      <w:r>
        <w:rPr>
          <w:lang w:val="ru-RU"/>
        </w:rPr>
        <w:t xml:space="preserve"> (пяти</w:t>
      </w:r>
      <w:r w:rsidRPr="0021479D">
        <w:rPr>
          <w:lang w:val="ru-RU"/>
        </w:rPr>
        <w:t xml:space="preserve">) рабочих дней Стороны формируют двухстороннюю комиссию для проведения приемо-сдаточных испытаний (далее - ПСИ). </w:t>
      </w:r>
    </w:p>
    <w:p w:rsidR="0021479D" w:rsidRPr="00D41E4D" w:rsidRDefault="0021479D" w:rsidP="0021479D">
      <w:pPr>
        <w:pStyle w:val="a0"/>
        <w:rPr>
          <w:lang w:val="ru-RU"/>
        </w:rPr>
      </w:pPr>
      <w:r w:rsidRPr="00D41E4D">
        <w:rPr>
          <w:bCs/>
          <w:lang w:val="ru-RU"/>
        </w:rPr>
        <w:t>Приемо-сдаточные испытания проводятся на основании разработанной Подрядчиком и утвержденной Заказчиком программы и методики испытаний и по их результатам подписывают протокол проведения приемо-сдаточных испытаний, в котором отражают результат приемо-сдаточных испытаний, все выявленные недостатки и сроки их устранения.</w:t>
      </w:r>
    </w:p>
    <w:p w:rsidR="0021479D" w:rsidRPr="00D41E4D" w:rsidRDefault="0021479D" w:rsidP="0021479D">
      <w:pPr>
        <w:pStyle w:val="a0"/>
        <w:rPr>
          <w:lang w:val="ru-RU"/>
        </w:rPr>
      </w:pPr>
      <w:r w:rsidRPr="00D41E4D">
        <w:rPr>
          <w:bCs/>
          <w:lang w:val="ru-RU"/>
        </w:rPr>
        <w:t>Если протокол приемо-сдаточных испытаний фиксирует отрицательный результат проведения испытаний (наличие замечаний, недостатков), Подрядчик устраняет недостатки, указанные в протоколе приемо-сдаточных испытаний, и Стороны повторно проводят приемо-сдаточные испытания.</w:t>
      </w:r>
    </w:p>
    <w:p w:rsidR="0021479D" w:rsidRPr="00D41E4D" w:rsidRDefault="0021479D" w:rsidP="0021479D">
      <w:pPr>
        <w:pStyle w:val="a0"/>
        <w:rPr>
          <w:lang w:val="ru-RU"/>
        </w:rPr>
      </w:pPr>
      <w:r w:rsidRPr="00D41E4D">
        <w:rPr>
          <w:bCs/>
          <w:lang w:val="ru-RU"/>
        </w:rPr>
        <w:t xml:space="preserve">По окончании приемо-сдаточных испытаний Подрядчик обязуется передать Заказчику смонтированное Оборудование, прошедшее настройку и паспортизацию, по ведомостям установленного и смонтированного </w:t>
      </w:r>
      <w:r w:rsidRPr="00D41E4D">
        <w:rPr>
          <w:bCs/>
          <w:lang w:val="ru-RU"/>
        </w:rPr>
        <w:lastRenderedPageBreak/>
        <w:t>оборудования (для кабеля – по ведомости проложенного кабеля) с предоставлением Исполнительной документации со всеми разрешениями, приложенными к ней.</w:t>
      </w:r>
      <w:r w:rsidRPr="00D41E4D">
        <w:rPr>
          <w:lang w:val="ru-RU"/>
        </w:rPr>
        <w:t xml:space="preserve"> Исполнительная документация передается в трех экземплярах. Подрядчик письменно подтверждает Заказчику с согласующей подписью представителя Заказчика, осуществляющего технический надзор за строительством, что данные комплекты документации полностью соответствуют фактически выполненным Работам.</w:t>
      </w:r>
    </w:p>
    <w:p w:rsidR="0021479D" w:rsidRPr="00D41E4D" w:rsidRDefault="0021479D" w:rsidP="0021479D">
      <w:pPr>
        <w:pStyle w:val="a0"/>
        <w:rPr>
          <w:lang w:val="ru-RU"/>
        </w:rPr>
      </w:pPr>
      <w:r w:rsidRPr="00D41E4D">
        <w:rPr>
          <w:lang w:val="ru-RU"/>
        </w:rPr>
        <w:t>Подрядчик обязан</w:t>
      </w:r>
      <w:r w:rsidRPr="00D41E4D">
        <w:rPr>
          <w:bCs/>
          <w:lang w:val="ru-RU"/>
        </w:rPr>
        <w:t xml:space="preserve"> с</w:t>
      </w:r>
      <w:r w:rsidRPr="00D41E4D">
        <w:rPr>
          <w:lang w:val="ru-RU"/>
        </w:rPr>
        <w:t>огласовывать со всеми компетентными органами/организациями и заинтересованными лицами порядок выполнения Работ и обеспечить его выполнение. Заказчик со своей стороны оказывает содействие Подрядчику в выполнении Работ.</w:t>
      </w:r>
    </w:p>
    <w:p w:rsidR="0021479D" w:rsidRPr="00D41E4D" w:rsidRDefault="0021479D" w:rsidP="0021479D">
      <w:pPr>
        <w:pStyle w:val="a0"/>
        <w:rPr>
          <w:lang w:val="ru-RU"/>
        </w:rPr>
      </w:pPr>
      <w:r w:rsidRPr="00D41E4D">
        <w:rPr>
          <w:lang w:val="ru-RU"/>
        </w:rPr>
        <w:t>С момента начала Работ и до их завершения Подрядчик ведет журнал производства Работ по форме, согласованной Сторонами.</w:t>
      </w:r>
    </w:p>
    <w:p w:rsidR="0021479D" w:rsidRPr="00B4011A" w:rsidRDefault="0021479D" w:rsidP="0021479D">
      <w:pPr>
        <w:pStyle w:val="af5"/>
        <w:ind w:left="720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bookmarkStart w:id="6" w:name="Приемка"/>
      <w:r w:rsidRPr="007C0D7C">
        <w:t>СДАЧА-ПРИЕМКА</w:t>
      </w:r>
    </w:p>
    <w:p w:rsidR="00F245FA" w:rsidRPr="007C0D7C" w:rsidRDefault="00F245FA" w:rsidP="00F245FA">
      <w:pPr>
        <w:pStyle w:val="aff7"/>
        <w:ind w:left="567"/>
        <w:jc w:val="both"/>
        <w:rPr>
          <w:b/>
          <w:sz w:val="26"/>
          <w:szCs w:val="26"/>
        </w:rPr>
      </w:pP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i/>
          <w:color w:val="FF0000"/>
          <w:sz w:val="26"/>
          <w:szCs w:val="26"/>
        </w:rPr>
      </w:pPr>
    </w:p>
    <w:p w:rsidR="00F245FA" w:rsidRPr="007C0D7C" w:rsidRDefault="00E07BE3" w:rsidP="00F245FA">
      <w:pPr>
        <w:pStyle w:val="a8"/>
        <w:ind w:left="567" w:firstLine="567"/>
        <w:rPr>
          <w:sz w:val="26"/>
          <w:szCs w:val="26"/>
        </w:rPr>
      </w:pPr>
      <w:r>
        <w:rPr>
          <w:bCs/>
          <w:iCs/>
          <w:sz w:val="26"/>
          <w:szCs w:val="26"/>
        </w:rPr>
        <w:t>7</w:t>
      </w:r>
      <w:r w:rsidR="00F245FA" w:rsidRPr="007C0D7C">
        <w:rPr>
          <w:bCs/>
          <w:iCs/>
          <w:sz w:val="26"/>
          <w:szCs w:val="26"/>
        </w:rPr>
        <w:t>.1.</w:t>
      </w:r>
      <w:r w:rsidR="00F245FA" w:rsidRPr="007C0D7C">
        <w:rPr>
          <w:bCs/>
          <w:i/>
          <w:iCs/>
          <w:sz w:val="26"/>
          <w:szCs w:val="26"/>
        </w:rPr>
        <w:t xml:space="preserve"> </w:t>
      </w:r>
      <w:r w:rsidR="00723BE8">
        <w:rPr>
          <w:sz w:val="26"/>
          <w:szCs w:val="26"/>
        </w:rPr>
        <w:t xml:space="preserve">Не позднее </w:t>
      </w:r>
      <w:r w:rsidR="00723BE8" w:rsidRPr="00723BE8">
        <w:rPr>
          <w:sz w:val="26"/>
          <w:szCs w:val="26"/>
        </w:rPr>
        <w:t xml:space="preserve">5(пяти) </w:t>
      </w:r>
      <w:r w:rsidR="00F245FA" w:rsidRPr="007C0D7C">
        <w:rPr>
          <w:sz w:val="26"/>
          <w:szCs w:val="26"/>
        </w:rPr>
        <w:t>рабочих дней с даты завершения</w:t>
      </w:r>
      <w:r w:rsidR="00F245FA" w:rsidRPr="007C0D7C">
        <w:rPr>
          <w:b/>
          <w:bCs/>
          <w:i/>
          <w:iCs/>
          <w:sz w:val="26"/>
          <w:szCs w:val="26"/>
        </w:rPr>
        <w:t xml:space="preserve"> </w:t>
      </w:r>
      <w:r w:rsidR="00723BE8">
        <w:rPr>
          <w:sz w:val="26"/>
          <w:szCs w:val="26"/>
        </w:rPr>
        <w:t xml:space="preserve">Работ по проектированию, </w:t>
      </w:r>
      <w:r w:rsidR="00F245FA" w:rsidRPr="007C0D7C">
        <w:rPr>
          <w:sz w:val="26"/>
          <w:szCs w:val="26"/>
        </w:rPr>
        <w:t>а также оказания Услуг по</w:t>
      </w:r>
      <w:r w:rsidR="00723BE8">
        <w:rPr>
          <w:sz w:val="26"/>
          <w:szCs w:val="26"/>
        </w:rPr>
        <w:t xml:space="preserve"> транспортировке</w:t>
      </w:r>
      <w:r w:rsidR="00F245FA" w:rsidRPr="007C0D7C">
        <w:rPr>
          <w:sz w:val="26"/>
          <w:szCs w:val="26"/>
        </w:rPr>
        <w:t xml:space="preserve">, Подрядчик передает Заказчику подписанный со своей стороны Акт сдачи-приемки Работ по проектированию в двух экземплярах с приложением разработанной Проектной </w:t>
      </w:r>
      <w:proofErr w:type="gramStart"/>
      <w:r w:rsidR="00F245FA" w:rsidRPr="007C0D7C">
        <w:rPr>
          <w:sz w:val="26"/>
          <w:szCs w:val="26"/>
        </w:rPr>
        <w:t xml:space="preserve">документации  </w:t>
      </w:r>
      <w:r w:rsidR="00F245FA" w:rsidRPr="007C0D7C">
        <w:rPr>
          <w:bCs/>
          <w:sz w:val="26"/>
          <w:szCs w:val="26"/>
        </w:rPr>
        <w:t>и</w:t>
      </w:r>
      <w:proofErr w:type="gramEnd"/>
      <w:r w:rsidR="00F245FA" w:rsidRPr="007C0D7C">
        <w:rPr>
          <w:bCs/>
          <w:sz w:val="26"/>
          <w:szCs w:val="26"/>
        </w:rPr>
        <w:t xml:space="preserve"> акт сдачи-приемки Услуг.</w:t>
      </w:r>
    </w:p>
    <w:p w:rsidR="00F245FA" w:rsidRPr="007C0D7C" w:rsidRDefault="00E07BE3" w:rsidP="00F245FA">
      <w:pPr>
        <w:pStyle w:val="a8"/>
        <w:ind w:left="567"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245FA" w:rsidRPr="007C0D7C">
        <w:rPr>
          <w:sz w:val="26"/>
          <w:szCs w:val="26"/>
        </w:rPr>
        <w:t>.2.</w:t>
      </w:r>
      <w:r w:rsidR="00F245FA" w:rsidRPr="007C0D7C">
        <w:rPr>
          <w:b/>
          <w:sz w:val="26"/>
          <w:szCs w:val="26"/>
        </w:rPr>
        <w:t xml:space="preserve"> </w:t>
      </w:r>
      <w:r w:rsidR="00723BE8">
        <w:rPr>
          <w:sz w:val="26"/>
          <w:szCs w:val="26"/>
        </w:rPr>
        <w:t>Заказчик в течение 5</w:t>
      </w:r>
      <w:r w:rsidR="00723BE8" w:rsidRPr="00723BE8">
        <w:rPr>
          <w:sz w:val="26"/>
          <w:szCs w:val="26"/>
        </w:rPr>
        <w:t>(пяти</w:t>
      </w:r>
      <w:r w:rsidR="00F245FA" w:rsidRPr="007C0D7C">
        <w:rPr>
          <w:sz w:val="26"/>
          <w:szCs w:val="26"/>
          <w:u w:val="single"/>
        </w:rPr>
        <w:t>)</w:t>
      </w:r>
      <w:r w:rsidR="00F245FA" w:rsidRPr="007C0D7C">
        <w:rPr>
          <w:sz w:val="26"/>
          <w:szCs w:val="26"/>
        </w:rPr>
        <w:t xml:space="preserve"> рабочих дней со дня получения Акта сдачи-приемки </w:t>
      </w:r>
      <w:proofErr w:type="gramStart"/>
      <w:r w:rsidR="00F245FA" w:rsidRPr="007C0D7C">
        <w:rPr>
          <w:sz w:val="26"/>
          <w:szCs w:val="26"/>
        </w:rPr>
        <w:t>Работ  по</w:t>
      </w:r>
      <w:proofErr w:type="gramEnd"/>
      <w:r w:rsidR="00F245FA" w:rsidRPr="007C0D7C">
        <w:rPr>
          <w:sz w:val="26"/>
          <w:szCs w:val="26"/>
        </w:rPr>
        <w:t xml:space="preserve"> проектированию с приложением необходимых документов </w:t>
      </w:r>
      <w:r w:rsidR="00F245FA" w:rsidRPr="007C0D7C">
        <w:rPr>
          <w:bCs/>
          <w:sz w:val="26"/>
          <w:szCs w:val="26"/>
        </w:rPr>
        <w:t>и акта сдачи-приемки Услуг</w:t>
      </w:r>
      <w:r w:rsidR="00F245FA" w:rsidRPr="007C0D7C">
        <w:rPr>
          <w:sz w:val="26"/>
          <w:szCs w:val="26"/>
        </w:rPr>
        <w:t>, обязуется подписать и направить один экземпляр Акта сдачи-приемки Работ по проектированию</w:t>
      </w:r>
      <w:r w:rsidR="00723BE8">
        <w:rPr>
          <w:bCs/>
          <w:i/>
          <w:color w:val="FF0000"/>
          <w:sz w:val="26"/>
          <w:szCs w:val="26"/>
        </w:rPr>
        <w:t xml:space="preserve"> </w:t>
      </w:r>
      <w:r w:rsidR="00F245FA" w:rsidRPr="007C0D7C">
        <w:rPr>
          <w:bCs/>
          <w:sz w:val="26"/>
          <w:szCs w:val="26"/>
        </w:rPr>
        <w:t>и акта сдачи-приемки Услуг</w:t>
      </w:r>
      <w:r w:rsidR="00F245FA" w:rsidRPr="007C0D7C">
        <w:rPr>
          <w:sz w:val="26"/>
          <w:szCs w:val="26"/>
        </w:rPr>
        <w:t xml:space="preserve"> Подрядчику либо направить мотивированный отказ от подписания таких актов,  с указанием недостатков в выполненных Работах по проектированию и оказанных Услугах, а также сроков их устранения.</w:t>
      </w:r>
    </w:p>
    <w:p w:rsidR="00F245FA" w:rsidRPr="007C0D7C" w:rsidRDefault="00E07BE3" w:rsidP="00F245FA">
      <w:pPr>
        <w:pStyle w:val="20"/>
        <w:keepNext w:val="0"/>
        <w:widowControl w:val="0"/>
        <w:suppressAutoHyphens/>
        <w:spacing w:before="60"/>
        <w:ind w:left="567"/>
        <w:jc w:val="both"/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 xml:space="preserve">        7</w:t>
      </w:r>
      <w:r w:rsidR="00F245FA" w:rsidRPr="007C0D7C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>.3 Не позднее</w:t>
      </w:r>
      <w:r w:rsidR="0076711A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 xml:space="preserve"> </w:t>
      </w:r>
      <w:r w:rsidR="0076711A" w:rsidRPr="0076711A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>3 (трех)</w:t>
      </w:r>
      <w:r w:rsidR="0076711A" w:rsidRPr="0076711A">
        <w:rPr>
          <w:rFonts w:ascii="Times New Roman" w:hAnsi="Times New Roman"/>
          <w:b w:val="0"/>
          <w:bCs w:val="0"/>
          <w:iCs w:val="0"/>
          <w:sz w:val="26"/>
          <w:szCs w:val="26"/>
        </w:rPr>
        <w:t xml:space="preserve"> </w:t>
      </w:r>
      <w:r w:rsidR="00F245FA" w:rsidRPr="007C0D7C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 xml:space="preserve">рабочих дней с даты завершения СМР и получения всех согласований и разрешений, предусмотренных в п.4.2.13. Договора, Подрядчик передает Заказчику письменное уведомление об окончании производства СМР и о готовности к проведению приемки. Получив такое уведомление, Заказчик должен определить дату начала приемки СМР и в течение </w:t>
      </w:r>
      <w:r w:rsidR="0076711A" w:rsidRPr="00982895">
        <w:rPr>
          <w:rFonts w:ascii="Times New Roman" w:hAnsi="Times New Roman"/>
          <w:b w:val="0"/>
          <w:bCs w:val="0"/>
          <w:iCs w:val="0"/>
          <w:sz w:val="26"/>
          <w:szCs w:val="26"/>
        </w:rPr>
        <w:t xml:space="preserve">5 </w:t>
      </w:r>
      <w:r w:rsidR="0076711A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>(пяти</w:t>
      </w:r>
      <w:r w:rsidR="00F245FA" w:rsidRPr="007C0D7C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 xml:space="preserve">) рабочих дней назначить рабочую комиссию. </w:t>
      </w:r>
    </w:p>
    <w:p w:rsidR="00F245FA" w:rsidRPr="007C0D7C" w:rsidRDefault="00E07BE3" w:rsidP="00F245FA">
      <w:pPr>
        <w:pStyle w:val="20"/>
        <w:keepNext w:val="0"/>
        <w:widowControl w:val="0"/>
        <w:suppressAutoHyphens/>
        <w:spacing w:before="60"/>
        <w:ind w:left="567"/>
        <w:jc w:val="both"/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</w:pPr>
      <w:r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 xml:space="preserve">         7</w:t>
      </w:r>
      <w:r w:rsidR="00F245FA" w:rsidRPr="007C0D7C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 xml:space="preserve">.4. В случае если </w:t>
      </w:r>
      <w:proofErr w:type="gramStart"/>
      <w:r w:rsidR="00F245FA" w:rsidRPr="007C0D7C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>СМР  выполнены</w:t>
      </w:r>
      <w:proofErr w:type="gramEnd"/>
      <w:r w:rsidR="00F245FA" w:rsidRPr="007C0D7C">
        <w:rPr>
          <w:rFonts w:ascii="Times New Roman" w:hAnsi="Times New Roman"/>
          <w:b w:val="0"/>
          <w:bCs w:val="0"/>
          <w:i w:val="0"/>
          <w:iCs w:val="0"/>
          <w:sz w:val="26"/>
          <w:szCs w:val="26"/>
        </w:rPr>
        <w:t xml:space="preserve"> в соответствии с условиями настоящего Договора, Проектной документации и действующими Нормативно-правовыми актами, Стороны по результатам приемки Объекта в срок не превышающий 10 (десяти) рабочих дней подписывают Акт приемки Объекта.</w:t>
      </w:r>
    </w:p>
    <w:p w:rsidR="00F245FA" w:rsidRPr="007C0D7C" w:rsidRDefault="00E07BE3" w:rsidP="00F245FA">
      <w:pPr>
        <w:pStyle w:val="ae"/>
        <w:widowControl w:val="0"/>
        <w:suppressAutoHyphens/>
        <w:spacing w:before="6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7</w:t>
      </w:r>
      <w:r w:rsidR="00F245FA" w:rsidRPr="007C0D7C">
        <w:rPr>
          <w:sz w:val="26"/>
          <w:szCs w:val="26"/>
        </w:rPr>
        <w:t xml:space="preserve">.5. 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Договора и/или действующих Нормативно-правовых актов, либо если Подрядчиком не получены какие-либо документы, предусмотренные в п. 4.2.13. Договора, и рабочая комиссия Заказчика приходит к выводу о неготовности Объекта к приемке, то Подрядчику направляется соответствующее решение рабочей комиссии, с указанием срока устранения замечаний и даты проведения следующей рабочей комиссии. В указанном случае Акт приемки Объекта не подписывается до </w:t>
      </w:r>
      <w:r w:rsidR="00F245FA" w:rsidRPr="007C0D7C">
        <w:rPr>
          <w:sz w:val="26"/>
          <w:szCs w:val="26"/>
        </w:rPr>
        <w:lastRenderedPageBreak/>
        <w:t>устранения замечаний.</w:t>
      </w:r>
    </w:p>
    <w:p w:rsidR="00F245FA" w:rsidRPr="007C0D7C" w:rsidRDefault="00F245FA" w:rsidP="00F245FA">
      <w:pPr>
        <w:spacing w:before="120" w:after="12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    </w:t>
      </w:r>
      <w:r w:rsidR="00E07BE3">
        <w:rPr>
          <w:sz w:val="26"/>
          <w:szCs w:val="26"/>
        </w:rPr>
        <w:t>7</w:t>
      </w:r>
      <w:r w:rsidR="008E32FC">
        <w:rPr>
          <w:sz w:val="26"/>
          <w:szCs w:val="26"/>
        </w:rPr>
        <w:t>.6. За 20</w:t>
      </w:r>
      <w:r w:rsidRPr="007C0D7C">
        <w:rPr>
          <w:sz w:val="26"/>
          <w:szCs w:val="26"/>
        </w:rPr>
        <w:t>(</w:t>
      </w:r>
      <w:r w:rsidR="008E32FC" w:rsidRPr="008E32FC">
        <w:rPr>
          <w:sz w:val="26"/>
          <w:szCs w:val="26"/>
        </w:rPr>
        <w:t>двадцать</w:t>
      </w:r>
      <w:r w:rsidRPr="008E32FC">
        <w:rPr>
          <w:sz w:val="26"/>
          <w:szCs w:val="26"/>
        </w:rPr>
        <w:t>)</w:t>
      </w:r>
      <w:r w:rsidRPr="007C0D7C">
        <w:rPr>
          <w:sz w:val="26"/>
          <w:szCs w:val="26"/>
        </w:rPr>
        <w:t xml:space="preserve"> рабочих дней до начала приемки выполненных СМР по настоящему Договору Подрядчик должен передать Заказчику три экземпляра Исполнительной документации </w:t>
      </w:r>
      <w:r w:rsidR="008E32FC">
        <w:rPr>
          <w:sz w:val="26"/>
          <w:szCs w:val="26"/>
        </w:rPr>
        <w:t xml:space="preserve">(два на бумажном и один </w:t>
      </w:r>
      <w:r w:rsidRPr="007C0D7C">
        <w:rPr>
          <w:sz w:val="26"/>
          <w:szCs w:val="26"/>
        </w:rPr>
        <w:t>на электронном носителе</w:t>
      </w:r>
      <w:r w:rsidR="008E32FC">
        <w:rPr>
          <w:sz w:val="26"/>
          <w:szCs w:val="26"/>
        </w:rPr>
        <w:t>)</w:t>
      </w:r>
      <w:r w:rsidRPr="007C0D7C">
        <w:rPr>
          <w:sz w:val="26"/>
          <w:szCs w:val="26"/>
        </w:rPr>
        <w:t>, и полный пакет согласований и разрешительных документов, предусмотренных в п.4.2.13. Договора. Подрядчик письменно подтверждает Заказчику с согласующей подписью Представителя Заказчика, осуществляющего технический надзор за выполнением СМР, что данные комплекты документации полностью соответствуют фактически выполненным СМР.</w:t>
      </w:r>
    </w:p>
    <w:p w:rsidR="00F245FA" w:rsidRPr="007C0D7C" w:rsidRDefault="00E07BE3" w:rsidP="00F245FA">
      <w:pPr>
        <w:pStyle w:val="af5"/>
        <w:widowControl w:val="0"/>
        <w:suppressAutoHyphens/>
        <w:spacing w:before="60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7</w:t>
      </w:r>
      <w:r w:rsidR="00F245FA" w:rsidRPr="007C0D7C">
        <w:rPr>
          <w:rFonts w:ascii="Times New Roman" w:hAnsi="Times New Roman"/>
          <w:sz w:val="26"/>
          <w:szCs w:val="26"/>
        </w:rPr>
        <w:t>.7. При сдаче СМР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:rsidR="00F245FA" w:rsidRPr="007C0D7C" w:rsidRDefault="00E07BE3" w:rsidP="008E32FC">
      <w:pPr>
        <w:pStyle w:val="af5"/>
        <w:widowControl w:val="0"/>
        <w:suppressAutoHyphens/>
        <w:spacing w:before="60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7</w:t>
      </w:r>
      <w:r w:rsidR="00F245FA" w:rsidRPr="007C0D7C">
        <w:rPr>
          <w:rFonts w:ascii="Times New Roman" w:hAnsi="Times New Roman"/>
          <w:sz w:val="26"/>
          <w:szCs w:val="26"/>
        </w:rPr>
        <w:t>.8. В случае необходимости по требованию Заказчика Подрядчик обязан принять участие в сдаче Объекта приемочной комиссии и участвовать в подписании акта по форме КС-14.</w:t>
      </w:r>
    </w:p>
    <w:p w:rsidR="00F245FA" w:rsidRPr="007C0D7C" w:rsidRDefault="00E07BE3" w:rsidP="00F245FA">
      <w:pPr>
        <w:pStyle w:val="af5"/>
        <w:widowControl w:val="0"/>
        <w:suppressAutoHyphens/>
        <w:spacing w:before="60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7</w:t>
      </w:r>
      <w:r w:rsidR="00972337">
        <w:rPr>
          <w:rFonts w:ascii="Times New Roman" w:hAnsi="Times New Roman"/>
          <w:sz w:val="26"/>
          <w:szCs w:val="26"/>
        </w:rPr>
        <w:t>.9</w:t>
      </w:r>
      <w:r w:rsidR="00F245FA" w:rsidRPr="007C0D7C">
        <w:rPr>
          <w:rFonts w:ascii="Times New Roman" w:hAnsi="Times New Roman"/>
          <w:sz w:val="26"/>
          <w:szCs w:val="26"/>
        </w:rPr>
        <w:t xml:space="preserve">. Устранение недостатков, выявленных Заказчиком в ходе проведения процедуры сдачи-приемки выполненных Работ и Услуг, является обязательным для Подрядчика и необходимым условием для проведения повторной приемки Заказчиком. Устранение таких недостатков и недоработок </w:t>
      </w:r>
      <w:proofErr w:type="gramStart"/>
      <w:r w:rsidR="00F245FA" w:rsidRPr="007C0D7C">
        <w:rPr>
          <w:rFonts w:ascii="Times New Roman" w:hAnsi="Times New Roman"/>
          <w:sz w:val="26"/>
          <w:szCs w:val="26"/>
        </w:rPr>
        <w:t>производится  Подрядчиком</w:t>
      </w:r>
      <w:proofErr w:type="gramEnd"/>
      <w:r w:rsidR="00F245FA" w:rsidRPr="007C0D7C">
        <w:rPr>
          <w:rFonts w:ascii="Times New Roman" w:hAnsi="Times New Roman"/>
          <w:sz w:val="26"/>
          <w:szCs w:val="26"/>
        </w:rPr>
        <w:t xml:space="preserve"> за свой счет.</w:t>
      </w:r>
    </w:p>
    <w:p w:rsidR="00F245FA" w:rsidRPr="007C0D7C" w:rsidRDefault="00E07BE3" w:rsidP="00F245FA">
      <w:pPr>
        <w:pStyle w:val="af5"/>
        <w:widowControl w:val="0"/>
        <w:suppressAutoHyphens/>
        <w:spacing w:before="60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7</w:t>
      </w:r>
      <w:r w:rsidR="00972337">
        <w:rPr>
          <w:rFonts w:ascii="Times New Roman" w:hAnsi="Times New Roman"/>
          <w:sz w:val="26"/>
          <w:szCs w:val="26"/>
        </w:rPr>
        <w:t>.10</w:t>
      </w:r>
      <w:r w:rsidR="00F245FA" w:rsidRPr="007C0D7C">
        <w:rPr>
          <w:rFonts w:ascii="Times New Roman" w:hAnsi="Times New Roman"/>
          <w:sz w:val="26"/>
          <w:szCs w:val="26"/>
        </w:rPr>
        <w:t>. Любая повторная приемка Заказчиком выполненных Работ</w:t>
      </w:r>
      <w:r w:rsidR="00F245FA" w:rsidRPr="007C0D7C">
        <w:rPr>
          <w:rFonts w:ascii="Times New Roman" w:hAnsi="Times New Roman"/>
          <w:i/>
          <w:color w:val="FF0000"/>
          <w:sz w:val="26"/>
          <w:szCs w:val="26"/>
        </w:rPr>
        <w:t xml:space="preserve"> </w:t>
      </w:r>
      <w:r w:rsidR="00F245FA" w:rsidRPr="007C0D7C">
        <w:rPr>
          <w:rFonts w:ascii="Times New Roman" w:hAnsi="Times New Roman"/>
          <w:sz w:val="26"/>
          <w:szCs w:val="26"/>
        </w:rPr>
        <w:t>и оказанных Услуг</w:t>
      </w:r>
      <w:r w:rsidR="00F245FA" w:rsidRPr="007C0D7C">
        <w:rPr>
          <w:rFonts w:ascii="Times New Roman" w:hAnsi="Times New Roman"/>
          <w:i/>
          <w:sz w:val="26"/>
          <w:szCs w:val="26"/>
        </w:rPr>
        <w:t xml:space="preserve"> </w:t>
      </w:r>
      <w:r w:rsidR="00F245FA" w:rsidRPr="007C0D7C">
        <w:rPr>
          <w:rFonts w:ascii="Times New Roman" w:hAnsi="Times New Roman"/>
          <w:sz w:val="26"/>
          <w:szCs w:val="26"/>
        </w:rPr>
        <w:t>производится в порядке, предусмотренном настоящим разделом Договора.</w:t>
      </w: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color w:val="FF0000"/>
          <w:sz w:val="26"/>
          <w:szCs w:val="26"/>
        </w:rPr>
      </w:pPr>
    </w:p>
    <w:bookmarkEnd w:id="6"/>
    <w:p w:rsidR="00F245FA" w:rsidRPr="007C0D7C" w:rsidRDefault="00F245FA" w:rsidP="00F245FA">
      <w:pPr>
        <w:pStyle w:val="aff7"/>
        <w:ind w:left="567"/>
        <w:jc w:val="both"/>
        <w:rPr>
          <w:b/>
          <w:sz w:val="26"/>
          <w:szCs w:val="26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bookmarkStart w:id="7" w:name="Раздел_7"/>
      <w:r w:rsidRPr="007C0D7C">
        <w:t>ГАРАНТИЙНЫЕ ОБЯЗАТЕЛЬСТВА</w:t>
      </w:r>
    </w:p>
    <w:bookmarkEnd w:id="7"/>
    <w:p w:rsidR="00F245FA" w:rsidRPr="007C0D7C" w:rsidRDefault="00F245FA" w:rsidP="00F245FA">
      <w:pPr>
        <w:ind w:left="567"/>
        <w:jc w:val="both"/>
        <w:rPr>
          <w:bCs/>
          <w:i/>
          <w:color w:val="FF0000"/>
          <w:sz w:val="26"/>
          <w:szCs w:val="26"/>
        </w:rPr>
      </w:pPr>
    </w:p>
    <w:p w:rsidR="00F245FA" w:rsidRPr="007C0D7C" w:rsidRDefault="00E07BE3" w:rsidP="00F245FA">
      <w:pPr>
        <w:spacing w:before="60"/>
        <w:ind w:left="397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245FA" w:rsidRPr="007C0D7C">
        <w:rPr>
          <w:sz w:val="26"/>
          <w:szCs w:val="26"/>
        </w:rPr>
        <w:t>.1. Гарантии качества распространяются на Работы, выполненные Подрядчиком по Договору, и используемые для выполнения Работ Материалы</w:t>
      </w:r>
      <w:r w:rsidR="00F83548">
        <w:rPr>
          <w:sz w:val="26"/>
          <w:szCs w:val="26"/>
        </w:rPr>
        <w:t>,</w:t>
      </w:r>
      <w:r w:rsidR="00F245FA" w:rsidRPr="007C0D7C">
        <w:rPr>
          <w:i/>
          <w:sz w:val="26"/>
          <w:szCs w:val="26"/>
        </w:rPr>
        <w:t xml:space="preserve"> </w:t>
      </w:r>
      <w:r w:rsidR="00F245FA" w:rsidRPr="007C0D7C">
        <w:rPr>
          <w:sz w:val="26"/>
          <w:szCs w:val="26"/>
        </w:rPr>
        <w:t>а</w:t>
      </w:r>
      <w:r w:rsidR="00F245FA" w:rsidRPr="007C0D7C">
        <w:rPr>
          <w:color w:val="FF0000"/>
          <w:sz w:val="26"/>
          <w:szCs w:val="26"/>
        </w:rPr>
        <w:t xml:space="preserve"> </w:t>
      </w:r>
      <w:r w:rsidR="00F245FA" w:rsidRPr="007C0D7C">
        <w:rPr>
          <w:sz w:val="26"/>
          <w:szCs w:val="26"/>
        </w:rPr>
        <w:t>также поставленное Вспомогательное оборудование.</w:t>
      </w:r>
    </w:p>
    <w:p w:rsidR="00F245FA" w:rsidRPr="007C0D7C" w:rsidRDefault="00E07BE3" w:rsidP="00F245FA">
      <w:pPr>
        <w:spacing w:before="60"/>
        <w:ind w:left="397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245FA" w:rsidRPr="007C0D7C">
        <w:rPr>
          <w:sz w:val="26"/>
          <w:szCs w:val="26"/>
        </w:rPr>
        <w:t>.2. Гарантийный срок на выполненные</w:t>
      </w:r>
      <w:r w:rsidR="00F83548">
        <w:rPr>
          <w:sz w:val="26"/>
          <w:szCs w:val="26"/>
        </w:rPr>
        <w:t xml:space="preserve"> Работы, используемые Материалы, </w:t>
      </w:r>
      <w:r w:rsidR="00F245FA" w:rsidRPr="007C0D7C">
        <w:rPr>
          <w:sz w:val="26"/>
          <w:szCs w:val="26"/>
        </w:rPr>
        <w:t>а</w:t>
      </w:r>
      <w:r w:rsidR="00F245FA" w:rsidRPr="007C0D7C">
        <w:rPr>
          <w:color w:val="FF0000"/>
          <w:sz w:val="26"/>
          <w:szCs w:val="26"/>
        </w:rPr>
        <w:t xml:space="preserve"> </w:t>
      </w:r>
      <w:r w:rsidR="00F245FA" w:rsidRPr="007C0D7C">
        <w:rPr>
          <w:sz w:val="26"/>
          <w:szCs w:val="26"/>
        </w:rPr>
        <w:t xml:space="preserve">также поставленное Вспомогательное оборудование составляет </w:t>
      </w:r>
      <w:r w:rsidR="00F83548" w:rsidRPr="00D41E4D">
        <w:rPr>
          <w:sz w:val="26"/>
          <w:szCs w:val="26"/>
        </w:rPr>
        <w:t>12</w:t>
      </w:r>
      <w:r w:rsidR="00D41E4D" w:rsidRPr="00D41E4D">
        <w:rPr>
          <w:sz w:val="26"/>
          <w:szCs w:val="26"/>
        </w:rPr>
        <w:t xml:space="preserve"> </w:t>
      </w:r>
      <w:r w:rsidR="00F83548">
        <w:rPr>
          <w:sz w:val="26"/>
          <w:szCs w:val="26"/>
        </w:rPr>
        <w:t xml:space="preserve">(двенадцать) месяцев </w:t>
      </w:r>
      <w:r w:rsidR="00F245FA" w:rsidRPr="007C0D7C">
        <w:rPr>
          <w:sz w:val="26"/>
          <w:szCs w:val="26"/>
        </w:rPr>
        <w:t>с даты подписания Акта приемки Объекта Подрядчиком и Заказчиком.</w:t>
      </w:r>
    </w:p>
    <w:p w:rsidR="00F245FA" w:rsidRPr="007C0D7C" w:rsidRDefault="00E07BE3" w:rsidP="00F245FA">
      <w:pPr>
        <w:spacing w:before="60"/>
        <w:ind w:left="397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245FA" w:rsidRPr="007C0D7C">
        <w:rPr>
          <w:sz w:val="26"/>
          <w:szCs w:val="26"/>
        </w:rPr>
        <w:t xml:space="preserve">.3. Если в период гарантийной эксплуатации Объекта обнаружатся недостатки и/или дефекты в выполненных Работах, используемых Материалах и/или поставленном Вспомогательном оборудовании, возникшие по причинам, независящим от Заказчика, то Подрядчик обязан их устранить за свой счет и в согласованные с Заказчиком сроки. Дефекты указываются в соответствующем акте. Для участия в составлении акта, фиксирующего дефекты, согласования порядка и сроков их 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составлении акта устранения недостатков. </w:t>
      </w:r>
    </w:p>
    <w:p w:rsidR="00F245FA" w:rsidRPr="007C0D7C" w:rsidRDefault="00E07BE3" w:rsidP="00F245FA">
      <w:pPr>
        <w:spacing w:before="60"/>
        <w:ind w:left="397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</w:t>
      </w:r>
      <w:r w:rsidR="00F245FA" w:rsidRPr="007C0D7C">
        <w:rPr>
          <w:sz w:val="26"/>
          <w:szCs w:val="26"/>
        </w:rPr>
        <w:t>.4. При отказе Подрядчика от составления/подписания акта обнаруженных дефектов Заказчик составляет односторонний акт и направляет его Подрядчику для устранения указанных в акте недостатков. Устранение недостатков, указанных в составленной Заказчиком акте, является обязательным для Подрядчика.</w:t>
      </w:r>
    </w:p>
    <w:p w:rsidR="00F245FA" w:rsidRPr="007C0D7C" w:rsidRDefault="00E07BE3" w:rsidP="00F245FA">
      <w:pPr>
        <w:spacing w:before="60"/>
        <w:ind w:left="397" w:firstLine="567"/>
        <w:jc w:val="both"/>
        <w:rPr>
          <w:bCs/>
          <w:iCs/>
          <w:sz w:val="26"/>
          <w:szCs w:val="26"/>
        </w:rPr>
      </w:pPr>
      <w:r>
        <w:rPr>
          <w:sz w:val="26"/>
          <w:szCs w:val="26"/>
        </w:rPr>
        <w:t>8</w:t>
      </w:r>
      <w:r w:rsidR="00F245FA" w:rsidRPr="007C0D7C">
        <w:rPr>
          <w:sz w:val="26"/>
          <w:szCs w:val="26"/>
        </w:rPr>
        <w:t xml:space="preserve">.5. Если Сторонами не будет согласовано иначе, </w:t>
      </w:r>
      <w:r w:rsidR="00F245FA" w:rsidRPr="007C0D7C">
        <w:rPr>
          <w:bCs/>
          <w:iCs/>
          <w:sz w:val="26"/>
          <w:szCs w:val="26"/>
        </w:rPr>
        <w:t xml:space="preserve">Подрядчик обязан устранить такие недостатки и/или дефекты за свой счет не позднее </w:t>
      </w:r>
      <w:r w:rsidR="00F83548" w:rsidRPr="00F83548">
        <w:rPr>
          <w:i/>
          <w:sz w:val="26"/>
          <w:szCs w:val="26"/>
        </w:rPr>
        <w:t>15</w:t>
      </w:r>
      <w:r w:rsidR="00F83548" w:rsidRPr="00F83548">
        <w:rPr>
          <w:bCs/>
          <w:iCs/>
          <w:sz w:val="26"/>
          <w:szCs w:val="26"/>
        </w:rPr>
        <w:t> </w:t>
      </w:r>
      <w:r w:rsidR="00F83548">
        <w:rPr>
          <w:bCs/>
          <w:iCs/>
          <w:sz w:val="26"/>
          <w:szCs w:val="26"/>
        </w:rPr>
        <w:t>(пятнадцати</w:t>
      </w:r>
      <w:r w:rsidR="00F245FA" w:rsidRPr="007C0D7C">
        <w:rPr>
          <w:bCs/>
          <w:iCs/>
          <w:sz w:val="26"/>
          <w:szCs w:val="26"/>
        </w:rPr>
        <w:t>) рабочих дней со дня получения письменного уведомления Заказчика об их обнаружении.</w:t>
      </w:r>
    </w:p>
    <w:p w:rsidR="00F245FA" w:rsidRPr="007C0D7C" w:rsidRDefault="00F245FA" w:rsidP="00F245FA">
      <w:pPr>
        <w:spacing w:before="60"/>
        <w:ind w:left="39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    </w:t>
      </w:r>
      <w:r w:rsidR="00E07BE3">
        <w:rPr>
          <w:sz w:val="26"/>
          <w:szCs w:val="26"/>
        </w:rPr>
        <w:t>8</w:t>
      </w:r>
      <w:r w:rsidRPr="007C0D7C">
        <w:rPr>
          <w:sz w:val="26"/>
          <w:szCs w:val="26"/>
        </w:rPr>
        <w:t>.6. Гарантийный срок при устранении недостатков Подрядчиком продлевается соответственно на период, когда Объект не мог эксплуатироваться вследствие недостатков, за которые отвечает Подрядчик.</w:t>
      </w:r>
    </w:p>
    <w:p w:rsidR="00F245FA" w:rsidRPr="007C0D7C" w:rsidRDefault="00E07BE3" w:rsidP="00F245FA">
      <w:pPr>
        <w:spacing w:before="60"/>
        <w:ind w:left="397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245FA" w:rsidRPr="007C0D7C">
        <w:rPr>
          <w:sz w:val="26"/>
          <w:szCs w:val="26"/>
        </w:rPr>
        <w:t>.7. В том случае если будут выявлены недостатки и/или дефекты в выполненных Работах</w:t>
      </w:r>
      <w:r w:rsidR="00F245FA" w:rsidRPr="007C0D7C">
        <w:rPr>
          <w:i/>
          <w:sz w:val="26"/>
          <w:szCs w:val="26"/>
        </w:rPr>
        <w:t>,</w:t>
      </w:r>
      <w:r w:rsidR="00F245FA" w:rsidRPr="007C0D7C">
        <w:rPr>
          <w:sz w:val="26"/>
          <w:szCs w:val="26"/>
        </w:rPr>
        <w:t xml:space="preserve"> за которые Подрядчик не несет ответственности, Подрядчик обязуется устранить такие недостатки и/или дефекты за счет Заказчика, на основании дополнительного соглашения, заключенного Сторонами, в установленные дополнительным соглашением сроки. </w:t>
      </w:r>
    </w:p>
    <w:p w:rsidR="00F245FA" w:rsidRPr="007C0D7C" w:rsidRDefault="00E07BE3" w:rsidP="00F245FA">
      <w:pPr>
        <w:spacing w:before="60"/>
        <w:ind w:left="397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245FA" w:rsidRPr="007C0D7C">
        <w:rPr>
          <w:sz w:val="26"/>
          <w:szCs w:val="26"/>
        </w:rPr>
        <w:t>.8. Подрядчик гарантирует выполнение Работ, в том числе обеспечение Работ Материалами</w:t>
      </w:r>
      <w:r w:rsidR="00F245FA" w:rsidRPr="007C0D7C">
        <w:rPr>
          <w:i/>
          <w:sz w:val="26"/>
          <w:szCs w:val="26"/>
        </w:rPr>
        <w:t xml:space="preserve">, </w:t>
      </w:r>
      <w:r w:rsidR="00F245FA" w:rsidRPr="007C0D7C">
        <w:rPr>
          <w:sz w:val="26"/>
          <w:szCs w:val="26"/>
        </w:rPr>
        <w:t>а</w:t>
      </w:r>
      <w:r w:rsidR="00F245FA" w:rsidRPr="007C0D7C">
        <w:rPr>
          <w:color w:val="FF0000"/>
          <w:sz w:val="26"/>
          <w:szCs w:val="26"/>
        </w:rPr>
        <w:t xml:space="preserve"> </w:t>
      </w:r>
      <w:r w:rsidR="00F245FA" w:rsidRPr="007C0D7C">
        <w:rPr>
          <w:sz w:val="26"/>
          <w:szCs w:val="26"/>
        </w:rPr>
        <w:t xml:space="preserve">также осуществление поставки Вспомогательного оборудования в строгом соответствии с требованиями действующего законодательства РФ, Проектной документации, условиями настоящего Договора. </w:t>
      </w:r>
    </w:p>
    <w:p w:rsidR="00F245FA" w:rsidRPr="007C0D7C" w:rsidRDefault="00E07BE3" w:rsidP="00F245FA">
      <w:pPr>
        <w:spacing w:before="60"/>
        <w:ind w:left="397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245FA" w:rsidRPr="007C0D7C">
        <w:rPr>
          <w:sz w:val="26"/>
          <w:szCs w:val="26"/>
        </w:rPr>
        <w:t>.9. Подрядчик несет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:rsidR="00F245FA" w:rsidRPr="007C0D7C" w:rsidRDefault="00F245FA" w:rsidP="00F245FA">
      <w:pPr>
        <w:pStyle w:val="31"/>
        <w:widowControl w:val="0"/>
        <w:suppressAutoHyphens/>
        <w:spacing w:before="60"/>
        <w:ind w:left="397"/>
        <w:jc w:val="both"/>
        <w:rPr>
          <w:b/>
          <w:sz w:val="26"/>
          <w:szCs w:val="26"/>
        </w:rPr>
      </w:pPr>
      <w:r w:rsidRPr="007C0D7C">
        <w:rPr>
          <w:sz w:val="26"/>
          <w:szCs w:val="26"/>
        </w:rPr>
        <w:t xml:space="preserve">         </w:t>
      </w:r>
      <w:r w:rsidR="00E07BE3">
        <w:rPr>
          <w:sz w:val="26"/>
          <w:szCs w:val="26"/>
        </w:rPr>
        <w:t>8</w:t>
      </w:r>
      <w:r w:rsidRPr="007C0D7C">
        <w:rPr>
          <w:sz w:val="26"/>
          <w:szCs w:val="26"/>
        </w:rPr>
        <w:t>.10. 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счет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:rsidR="00F245FA" w:rsidRPr="007C0D7C" w:rsidRDefault="00E07BE3" w:rsidP="00F245FA">
      <w:pPr>
        <w:pStyle w:val="31"/>
        <w:widowControl w:val="0"/>
        <w:suppressAutoHyphens/>
        <w:spacing w:before="60"/>
        <w:ind w:left="397"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245FA" w:rsidRPr="007C0D7C">
        <w:rPr>
          <w:sz w:val="26"/>
          <w:szCs w:val="26"/>
        </w:rPr>
        <w:t>.11. 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:rsidR="00F245FA" w:rsidRPr="007C0D7C" w:rsidRDefault="00E07BE3" w:rsidP="00F245FA">
      <w:pPr>
        <w:pStyle w:val="31"/>
        <w:widowControl w:val="0"/>
        <w:suppressAutoHyphens/>
        <w:spacing w:before="60"/>
        <w:ind w:left="397" w:firstLine="709"/>
        <w:jc w:val="both"/>
        <w:rPr>
          <w:sz w:val="26"/>
          <w:szCs w:val="26"/>
        </w:rPr>
      </w:pPr>
      <w:r>
        <w:rPr>
          <w:spacing w:val="-6"/>
          <w:sz w:val="26"/>
          <w:szCs w:val="26"/>
        </w:rPr>
        <w:t>8</w:t>
      </w:r>
      <w:r w:rsidR="00F245FA" w:rsidRPr="007C0D7C">
        <w:rPr>
          <w:spacing w:val="-6"/>
          <w:sz w:val="26"/>
          <w:szCs w:val="26"/>
        </w:rPr>
        <w:t>.12</w:t>
      </w:r>
      <w:r w:rsidR="00F245FA" w:rsidRPr="007C0D7C">
        <w:rPr>
          <w:b/>
          <w:spacing w:val="-6"/>
          <w:sz w:val="26"/>
          <w:szCs w:val="26"/>
        </w:rPr>
        <w:t>.</w:t>
      </w:r>
      <w:r w:rsidR="00F245FA" w:rsidRPr="007C0D7C">
        <w:rPr>
          <w:spacing w:val="-6"/>
          <w:sz w:val="26"/>
          <w:szCs w:val="26"/>
        </w:rPr>
        <w:t xml:space="preserve"> Если в ходе выполнения Проектных работ по настоящему Договору будут созданы результаты интеллектуальной деятельности, Подрядчик указывается об этом в Акте сдачи-приемки Работ по проектированию и передает (</w:t>
      </w:r>
      <w:proofErr w:type="gramStart"/>
      <w:r w:rsidR="00F245FA" w:rsidRPr="007C0D7C">
        <w:rPr>
          <w:spacing w:val="-6"/>
          <w:sz w:val="26"/>
          <w:szCs w:val="26"/>
        </w:rPr>
        <w:t>отчуждает)  Заказчику</w:t>
      </w:r>
      <w:proofErr w:type="gramEnd"/>
      <w:r w:rsidR="00F245FA" w:rsidRPr="007C0D7C">
        <w:rPr>
          <w:spacing w:val="-6"/>
          <w:sz w:val="26"/>
          <w:szCs w:val="26"/>
        </w:rPr>
        <w:t xml:space="preserve"> исключительные права на такие результаты интеллектуальной деятельности в полном объеме. Стоимость отчуждаемых исключительных прав по настоящему Договору входит в общую стоимость выполняемых Работ по проектированию.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сдачи-приёмки Работ по проектированию. </w:t>
      </w:r>
    </w:p>
    <w:p w:rsidR="00F245FA" w:rsidRPr="007C0D7C" w:rsidRDefault="00F245FA" w:rsidP="00F245FA">
      <w:pPr>
        <w:ind w:left="567"/>
        <w:jc w:val="both"/>
        <w:rPr>
          <w:bCs/>
          <w:color w:val="FF0000"/>
          <w:sz w:val="26"/>
          <w:szCs w:val="26"/>
        </w:rPr>
      </w:pPr>
    </w:p>
    <w:p w:rsidR="00F245FA" w:rsidRPr="007C0D7C" w:rsidRDefault="00F245FA" w:rsidP="00F245FA">
      <w:pPr>
        <w:pStyle w:val="aff7"/>
        <w:ind w:left="567"/>
        <w:jc w:val="both"/>
        <w:rPr>
          <w:b/>
          <w:sz w:val="26"/>
          <w:szCs w:val="26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bookmarkStart w:id="8" w:name="Ответственность"/>
      <w:r w:rsidRPr="007C0D7C">
        <w:t>ОТВЕТСТВЕННОСТЬ</w:t>
      </w:r>
      <w:bookmarkEnd w:id="8"/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lastRenderedPageBreak/>
        <w:t xml:space="preserve">        </w:t>
      </w:r>
      <w:r w:rsidR="00520247">
        <w:rPr>
          <w:sz w:val="26"/>
          <w:szCs w:val="26"/>
        </w:rPr>
        <w:t>9</w:t>
      </w:r>
      <w:r w:rsidRPr="007C0D7C">
        <w:rPr>
          <w:sz w:val="26"/>
          <w:szCs w:val="26"/>
        </w:rPr>
        <w:t>.1. За нарушение Подрядчиком сроков выполнения Работ по проектированию и/или СМР, в том числе сроков устранения недостатков в результатах выполненных Раб</w:t>
      </w:r>
      <w:r w:rsidR="00AB67D7">
        <w:rPr>
          <w:sz w:val="26"/>
          <w:szCs w:val="26"/>
        </w:rPr>
        <w:t xml:space="preserve">от по проектированию и/или СМР, </w:t>
      </w:r>
      <w:r w:rsidRPr="007C0D7C">
        <w:rPr>
          <w:sz w:val="26"/>
          <w:szCs w:val="26"/>
        </w:rPr>
        <w:t xml:space="preserve">а также поставки Вспомогательного оборудования и/или оказания Услуг, предусмотренных Договором, Заказчик вправе взыскать с Подрядчика неустойку в размере 0,1% от Цены Договора, указанной в п.3.1. настоящего </w:t>
      </w:r>
      <w:r w:rsidR="00D41E4D" w:rsidRPr="007C0D7C">
        <w:rPr>
          <w:sz w:val="26"/>
          <w:szCs w:val="26"/>
        </w:rPr>
        <w:t>Договора, за</w:t>
      </w:r>
      <w:r w:rsidRPr="007C0D7C">
        <w:rPr>
          <w:sz w:val="26"/>
          <w:szCs w:val="26"/>
        </w:rPr>
        <w:t xml:space="preserve"> каждый день просрочки </w:t>
      </w:r>
      <w:proofErr w:type="gramStart"/>
      <w:r w:rsidRPr="007C0D7C">
        <w:rPr>
          <w:sz w:val="26"/>
          <w:szCs w:val="26"/>
        </w:rPr>
        <w:t>исполнения  соответствующего</w:t>
      </w:r>
      <w:proofErr w:type="gramEnd"/>
      <w:r w:rsidRPr="007C0D7C">
        <w:rPr>
          <w:sz w:val="26"/>
          <w:szCs w:val="26"/>
        </w:rPr>
        <w:t xml:space="preserve"> обязательства.</w:t>
      </w:r>
    </w:p>
    <w:p w:rsidR="00F245FA" w:rsidRPr="007C0D7C" w:rsidRDefault="00F245FA" w:rsidP="00F245FA">
      <w:pPr>
        <w:pStyle w:val="aff7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520247">
        <w:rPr>
          <w:sz w:val="26"/>
          <w:szCs w:val="26"/>
        </w:rPr>
        <w:t>9</w:t>
      </w:r>
      <w:r w:rsidRPr="007C0D7C">
        <w:rPr>
          <w:sz w:val="26"/>
          <w:szCs w:val="26"/>
        </w:rPr>
        <w:t xml:space="preserve">.2. За нарушение Подрядчиком иных срочных обязательств, предусмотренных Договором, Заказчик вправе взыскать с Подрядчика неустойку в размере </w:t>
      </w:r>
      <w:r w:rsidR="00AB67D7" w:rsidRPr="00D41E4D">
        <w:rPr>
          <w:sz w:val="26"/>
          <w:szCs w:val="26"/>
        </w:rPr>
        <w:t>0,</w:t>
      </w:r>
      <w:r w:rsidR="00D41E4D" w:rsidRPr="00D41E4D">
        <w:rPr>
          <w:sz w:val="26"/>
          <w:szCs w:val="26"/>
        </w:rPr>
        <w:t>1</w:t>
      </w:r>
      <w:r w:rsidR="00AB67D7" w:rsidRPr="00D41E4D">
        <w:rPr>
          <w:sz w:val="26"/>
          <w:szCs w:val="26"/>
        </w:rPr>
        <w:t xml:space="preserve"> </w:t>
      </w:r>
      <w:r w:rsidRPr="007C0D7C">
        <w:rPr>
          <w:sz w:val="26"/>
          <w:szCs w:val="26"/>
        </w:rPr>
        <w:t>% от общей Цены соответствующего Заказа за каждый день просрочки.</w:t>
      </w: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</w:t>
      </w:r>
      <w:r w:rsidR="00520247">
        <w:rPr>
          <w:sz w:val="26"/>
          <w:szCs w:val="26"/>
        </w:rPr>
        <w:t>9</w:t>
      </w:r>
      <w:r w:rsidRPr="007C0D7C">
        <w:rPr>
          <w:sz w:val="26"/>
          <w:szCs w:val="26"/>
        </w:rPr>
        <w:t>.3. 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:rsidR="00F245FA" w:rsidRPr="007C0D7C" w:rsidRDefault="00F245FA" w:rsidP="00F245FA">
      <w:pPr>
        <w:pStyle w:val="aff7"/>
        <w:widowControl w:val="0"/>
        <w:shd w:val="clear" w:color="auto" w:fill="FFFFFF"/>
        <w:tabs>
          <w:tab w:val="left" w:pos="-5103"/>
        </w:tabs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</w:t>
      </w:r>
      <w:r w:rsidR="00520247">
        <w:rPr>
          <w:sz w:val="26"/>
          <w:szCs w:val="26"/>
        </w:rPr>
        <w:t>9</w:t>
      </w:r>
      <w:r w:rsidRPr="007C0D7C">
        <w:rPr>
          <w:sz w:val="26"/>
          <w:szCs w:val="26"/>
        </w:rPr>
        <w:t>.4. За нарушение Заказчиком сроков оплаты, Подрядчик вправе требовать от Заказчика выплаты неустойки в размере 1/365 действующей ключевой ставки ЦБ РФ от суммы, просроченной к оплате, за каждый день просрочки в случае нарушения Заказчиком сроков осуществления расчета,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  <w:r w:rsidRPr="007C0D7C">
        <w:rPr>
          <w:color w:val="548DD4" w:themeColor="text2" w:themeTint="99"/>
          <w:sz w:val="26"/>
          <w:szCs w:val="26"/>
        </w:rPr>
        <w:t xml:space="preserve"> </w:t>
      </w: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sz w:val="26"/>
          <w:szCs w:val="26"/>
        </w:rPr>
      </w:pPr>
      <w:r w:rsidRPr="007C0D7C">
        <w:rPr>
          <w:rFonts w:ascii="Times New Roman" w:hAnsi="Times New Roman"/>
          <w:sz w:val="26"/>
          <w:szCs w:val="26"/>
        </w:rPr>
        <w:t xml:space="preserve">    </w:t>
      </w:r>
      <w:r w:rsidR="00520247">
        <w:rPr>
          <w:rFonts w:ascii="Times New Roman" w:hAnsi="Times New Roman"/>
          <w:sz w:val="26"/>
          <w:szCs w:val="26"/>
        </w:rPr>
        <w:t>9</w:t>
      </w:r>
      <w:r w:rsidRPr="007C0D7C">
        <w:rPr>
          <w:rFonts w:ascii="Times New Roman" w:hAnsi="Times New Roman"/>
          <w:sz w:val="26"/>
          <w:szCs w:val="26"/>
        </w:rPr>
        <w:t xml:space="preserve">.5. 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просрочки исполнения), Заказчик вправе взыскать с него штраф в размере </w:t>
      </w:r>
      <w:r w:rsidR="00D41E4D">
        <w:rPr>
          <w:rFonts w:ascii="Times New Roman" w:hAnsi="Times New Roman"/>
          <w:sz w:val="26"/>
          <w:szCs w:val="26"/>
        </w:rPr>
        <w:t>0,1</w:t>
      </w:r>
      <w:r w:rsidR="00AB67D7" w:rsidRPr="00AB67D7">
        <w:rPr>
          <w:rFonts w:ascii="Times New Roman" w:hAnsi="Times New Roman"/>
          <w:sz w:val="26"/>
          <w:szCs w:val="26"/>
        </w:rPr>
        <w:t xml:space="preserve"> %</w:t>
      </w:r>
      <w:r w:rsidR="00AB67D7">
        <w:rPr>
          <w:rFonts w:ascii="Times New Roman" w:hAnsi="Times New Roman"/>
          <w:sz w:val="26"/>
          <w:szCs w:val="26"/>
        </w:rPr>
        <w:t xml:space="preserve"> </w:t>
      </w:r>
      <w:r w:rsidRPr="007C0D7C">
        <w:rPr>
          <w:rFonts w:ascii="Times New Roman" w:hAnsi="Times New Roman"/>
          <w:sz w:val="26"/>
          <w:szCs w:val="26"/>
        </w:rPr>
        <w:t>от общей цены Договора за каждый факт нарушения.</w:t>
      </w: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    </w:t>
      </w:r>
      <w:r w:rsidR="00520247">
        <w:rPr>
          <w:sz w:val="26"/>
          <w:szCs w:val="26"/>
        </w:rPr>
        <w:t>9</w:t>
      </w:r>
      <w:r w:rsidR="00972337">
        <w:rPr>
          <w:sz w:val="26"/>
          <w:szCs w:val="26"/>
        </w:rPr>
        <w:t>.6</w:t>
      </w:r>
      <w:r w:rsidRPr="007C0D7C">
        <w:rPr>
          <w:sz w:val="26"/>
          <w:szCs w:val="26"/>
        </w:rPr>
        <w:t>.</w:t>
      </w:r>
      <w:r w:rsidRPr="007C0D7C">
        <w:rPr>
          <w:i/>
          <w:color w:val="FF0000"/>
          <w:sz w:val="26"/>
          <w:szCs w:val="26"/>
        </w:rPr>
        <w:t xml:space="preserve"> </w:t>
      </w:r>
      <w:r w:rsidRPr="007C0D7C">
        <w:rPr>
          <w:sz w:val="26"/>
          <w:szCs w:val="26"/>
        </w:rPr>
        <w:t>Если после подписания Сторонами Акта приёмки Объекта будет выявлено, что Вспомогательное оборудование ввезено на территорию Российской Федерации с нарушением применимых таможенных процедур либо установления факта недостоверности в документах, подтверждающих соблюдение таможенных процедур (п. 4.3.5. Договора), Заказчик вправе потребовать компенсации убытков, возникших у Заказчика в связи с необходимостью устранения последствий указанных обстоятельств (в том числе, но не ограничиваясь: административные штрафы, таможенные пошлины), а также потребовать от Подрядчика надлежащего оформления Вспомогательного оборудования в соответствии с применимыми таможенными процедурами и предоставления подтверждающих документов. Требования Заказчика, предусмотренные настоящим пунктом, могут быть реализованы в течение всего периода времени, когда в отношении Заказчика могут быть применены процедуры таможенного контроля, предусмотренные действующим законодательством Российской Федерации, независимо от иных условий Договора, определяющих срок исполнения Сторонами обязательств.</w:t>
      </w: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520247">
        <w:rPr>
          <w:sz w:val="26"/>
          <w:szCs w:val="26"/>
        </w:rPr>
        <w:t>9</w:t>
      </w:r>
      <w:r w:rsidR="00972337">
        <w:rPr>
          <w:sz w:val="26"/>
          <w:szCs w:val="26"/>
        </w:rPr>
        <w:t>.7</w:t>
      </w:r>
      <w:r w:rsidRPr="007C0D7C">
        <w:rPr>
          <w:sz w:val="26"/>
          <w:szCs w:val="26"/>
        </w:rPr>
        <w:t>. Положения об ответственности Сторон также содержатся в иных разделах Договора и Приложениях к нему.</w:t>
      </w: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bookmarkStart w:id="9" w:name="Условия"/>
      <w:r w:rsidRPr="007C0D7C">
        <w:t>ОБЩИЕ УСЛОВИЯ ИСПОЛНЕНИЯ ДОГОВОРА</w:t>
      </w:r>
    </w:p>
    <w:bookmarkEnd w:id="9"/>
    <w:p w:rsidR="00F245FA" w:rsidRPr="007C0D7C" w:rsidRDefault="00F245FA" w:rsidP="00F245FA">
      <w:pPr>
        <w:pStyle w:val="aff7"/>
        <w:widowControl w:val="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7538EE">
        <w:rPr>
          <w:sz w:val="26"/>
          <w:szCs w:val="26"/>
        </w:rPr>
        <w:t>10</w:t>
      </w:r>
      <w:r w:rsidRPr="007C0D7C">
        <w:rPr>
          <w:sz w:val="26"/>
          <w:szCs w:val="26"/>
        </w:rPr>
        <w:t>.1.</w:t>
      </w:r>
      <w:r w:rsidRPr="007C0D7C">
        <w:rPr>
          <w:sz w:val="26"/>
          <w:szCs w:val="26"/>
        </w:rPr>
        <w:tab/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F245FA" w:rsidRPr="007C0D7C" w:rsidRDefault="00F245FA" w:rsidP="00F245FA">
      <w:pPr>
        <w:pStyle w:val="aff7"/>
        <w:widowControl w:val="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7538EE">
        <w:rPr>
          <w:sz w:val="26"/>
          <w:szCs w:val="26"/>
        </w:rPr>
        <w:t>10</w:t>
      </w:r>
      <w:r w:rsidRPr="007C0D7C">
        <w:rPr>
          <w:sz w:val="26"/>
          <w:szCs w:val="26"/>
        </w:rPr>
        <w:t>.2. Условия подлежат исполнению Сторонами в полном объеме с учетом положений настоящего раздела Договора, за исключением следующих изъятий: раздела 13 Условий.</w:t>
      </w:r>
    </w:p>
    <w:p w:rsidR="00F245FA" w:rsidRPr="007C0D7C" w:rsidRDefault="00F245FA" w:rsidP="00F245FA">
      <w:pPr>
        <w:pStyle w:val="aff7"/>
        <w:widowControl w:val="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lastRenderedPageBreak/>
        <w:t xml:space="preserve">  </w:t>
      </w:r>
      <w:r w:rsidR="007538EE">
        <w:rPr>
          <w:sz w:val="26"/>
          <w:szCs w:val="26"/>
        </w:rPr>
        <w:t>10</w:t>
      </w:r>
      <w:r w:rsidRPr="007C0D7C">
        <w:rPr>
          <w:sz w:val="26"/>
          <w:szCs w:val="26"/>
        </w:rPr>
        <w:t>.3. В соответств</w:t>
      </w:r>
      <w:r w:rsidR="00907FED" w:rsidRPr="007C0D7C">
        <w:rPr>
          <w:sz w:val="26"/>
          <w:szCs w:val="26"/>
        </w:rPr>
        <w:t>ии с п.2.5</w:t>
      </w:r>
      <w:r w:rsidRPr="007C0D7C">
        <w:rPr>
          <w:sz w:val="26"/>
          <w:szCs w:val="26"/>
        </w:rPr>
        <w:t>. Условий Стороны определяют следующих лиц для коммуникаций по вопросам сверки расчетов:</w:t>
      </w:r>
    </w:p>
    <w:p w:rsidR="00F245FA" w:rsidRPr="007C0D7C" w:rsidRDefault="00F245FA" w:rsidP="00F245FA">
      <w:pPr>
        <w:pStyle w:val="aff7"/>
        <w:ind w:left="567"/>
        <w:jc w:val="both"/>
        <w:rPr>
          <w:rFonts w:eastAsia="Calibri"/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7538EE">
        <w:rPr>
          <w:sz w:val="26"/>
          <w:szCs w:val="26"/>
        </w:rPr>
        <w:t>10</w:t>
      </w:r>
      <w:r w:rsidRPr="007C0D7C">
        <w:rPr>
          <w:sz w:val="26"/>
          <w:szCs w:val="26"/>
        </w:rPr>
        <w:t>.3.1. Контактные данные Исполнителя для коммуника</w:t>
      </w:r>
      <w:r w:rsidR="00D41E4D">
        <w:rPr>
          <w:sz w:val="26"/>
          <w:szCs w:val="26"/>
        </w:rPr>
        <w:t>ций по вопросам сверки расчетов:</w:t>
      </w:r>
    </w:p>
    <w:p w:rsidR="00F245FA" w:rsidRPr="007C0D7C" w:rsidRDefault="00F245FA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r w:rsidRPr="007C0D7C">
        <w:rPr>
          <w:rFonts w:eastAsia="Calibri"/>
          <w:sz w:val="26"/>
          <w:szCs w:val="26"/>
        </w:rPr>
        <w:t>(Ф.И.О)</w:t>
      </w:r>
      <w:r w:rsidR="00D41E4D">
        <w:rPr>
          <w:rFonts w:eastAsia="Calibri"/>
          <w:sz w:val="26"/>
          <w:szCs w:val="26"/>
        </w:rPr>
        <w:t xml:space="preserve"> </w:t>
      </w:r>
      <w:r w:rsidR="00D41E4D" w:rsidRPr="00D41E4D">
        <w:rPr>
          <w:rFonts w:eastAsia="Calibri"/>
          <w:sz w:val="26"/>
          <w:szCs w:val="26"/>
          <w:highlight w:val="yellow"/>
        </w:rPr>
        <w:t>____________</w:t>
      </w:r>
    </w:p>
    <w:p w:rsidR="00F245FA" w:rsidRPr="007C0D7C" w:rsidRDefault="00F245FA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r w:rsidRPr="007C0D7C">
        <w:rPr>
          <w:rFonts w:eastAsia="Calibri"/>
          <w:sz w:val="26"/>
          <w:szCs w:val="26"/>
        </w:rPr>
        <w:t>(Должность)</w:t>
      </w:r>
      <w:r w:rsidR="00D41E4D">
        <w:rPr>
          <w:rFonts w:eastAsia="Calibri"/>
          <w:sz w:val="26"/>
          <w:szCs w:val="26"/>
        </w:rPr>
        <w:t xml:space="preserve"> </w:t>
      </w:r>
      <w:r w:rsidR="00D41E4D" w:rsidRPr="00D41E4D">
        <w:rPr>
          <w:rFonts w:eastAsia="Calibri"/>
          <w:sz w:val="26"/>
          <w:szCs w:val="26"/>
          <w:highlight w:val="yellow"/>
        </w:rPr>
        <w:t>____________</w:t>
      </w:r>
    </w:p>
    <w:p w:rsidR="00F245FA" w:rsidRPr="007C0D7C" w:rsidRDefault="00F245FA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r w:rsidRPr="007C0D7C">
        <w:rPr>
          <w:rFonts w:eastAsia="Calibri"/>
          <w:sz w:val="26"/>
          <w:szCs w:val="26"/>
        </w:rPr>
        <w:t>(Контактные данные: телефон, электронная почта)</w:t>
      </w:r>
      <w:r w:rsidR="00D41E4D">
        <w:rPr>
          <w:rFonts w:eastAsia="Calibri"/>
          <w:sz w:val="26"/>
          <w:szCs w:val="26"/>
        </w:rPr>
        <w:t xml:space="preserve"> </w:t>
      </w:r>
      <w:r w:rsidR="00D41E4D" w:rsidRPr="00D41E4D">
        <w:rPr>
          <w:rFonts w:eastAsia="Calibri"/>
          <w:sz w:val="26"/>
          <w:szCs w:val="26"/>
          <w:highlight w:val="yellow"/>
        </w:rPr>
        <w:t>___________</w:t>
      </w:r>
      <w:r w:rsidRPr="00D41E4D">
        <w:rPr>
          <w:rFonts w:eastAsia="Calibri"/>
          <w:sz w:val="26"/>
          <w:szCs w:val="26"/>
          <w:highlight w:val="yellow"/>
        </w:rPr>
        <w:t>.</w:t>
      </w:r>
    </w:p>
    <w:p w:rsidR="00F245FA" w:rsidRPr="006331F0" w:rsidRDefault="00F245FA" w:rsidP="00F245FA">
      <w:pPr>
        <w:pStyle w:val="aff7"/>
        <w:ind w:left="567"/>
        <w:jc w:val="both"/>
        <w:rPr>
          <w:rFonts w:eastAsia="Calibri"/>
          <w:sz w:val="26"/>
          <w:szCs w:val="26"/>
        </w:rPr>
      </w:pPr>
      <w:r w:rsidRPr="007C0D7C">
        <w:rPr>
          <w:rFonts w:eastAsia="Calibri"/>
          <w:sz w:val="26"/>
          <w:szCs w:val="26"/>
        </w:rPr>
        <w:t xml:space="preserve">    </w:t>
      </w:r>
      <w:r w:rsidR="007538EE">
        <w:rPr>
          <w:sz w:val="26"/>
          <w:szCs w:val="26"/>
        </w:rPr>
        <w:t>10</w:t>
      </w:r>
      <w:r w:rsidRPr="007C0D7C">
        <w:rPr>
          <w:rFonts w:eastAsia="Calibri"/>
          <w:sz w:val="26"/>
          <w:szCs w:val="26"/>
        </w:rPr>
        <w:t xml:space="preserve">.3.2. </w:t>
      </w:r>
      <w:r w:rsidRPr="006331F0">
        <w:rPr>
          <w:rFonts w:eastAsia="Calibri"/>
          <w:sz w:val="26"/>
          <w:szCs w:val="26"/>
        </w:rPr>
        <w:t>Контактные данные Заказчика для коммуникаций по вопросам сверки расчетов:</w:t>
      </w:r>
    </w:p>
    <w:p w:rsidR="00FA5F6D" w:rsidRPr="006331F0" w:rsidRDefault="00FA5F6D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r w:rsidRPr="006331F0">
        <w:rPr>
          <w:rFonts w:eastAsia="Calibri"/>
          <w:sz w:val="26"/>
          <w:szCs w:val="26"/>
        </w:rPr>
        <w:t xml:space="preserve">Сарыглар Дмитрий Юрьевич, </w:t>
      </w:r>
    </w:p>
    <w:p w:rsidR="00FA5F6D" w:rsidRPr="006331F0" w:rsidRDefault="00FA5F6D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r w:rsidRPr="006331F0">
        <w:rPr>
          <w:rFonts w:eastAsia="Calibri"/>
          <w:sz w:val="26"/>
          <w:szCs w:val="26"/>
        </w:rPr>
        <w:t>Заместитель директора филиала - технический директор</w:t>
      </w:r>
    </w:p>
    <w:p w:rsidR="00F245FA" w:rsidRDefault="00156CB2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hyperlink r:id="rId9" w:history="1">
        <w:r w:rsidR="00FA5F6D" w:rsidRPr="006331F0">
          <w:rPr>
            <w:rStyle w:val="aff6"/>
            <w:rFonts w:eastAsia="Calibri"/>
            <w:sz w:val="26"/>
            <w:szCs w:val="26"/>
          </w:rPr>
          <w:t>SaryglarDY@dv.rt.ru</w:t>
        </w:r>
      </w:hyperlink>
      <w:r w:rsidR="00FA5F6D" w:rsidRPr="006331F0">
        <w:t xml:space="preserve"> </w:t>
      </w:r>
      <w:r w:rsidR="00FA5F6D" w:rsidRPr="006331F0">
        <w:rPr>
          <w:rFonts w:eastAsia="Calibri"/>
          <w:sz w:val="26"/>
          <w:szCs w:val="26"/>
        </w:rPr>
        <w:t>+79842850441</w:t>
      </w:r>
    </w:p>
    <w:p w:rsidR="00F245FA" w:rsidRPr="007C0D7C" w:rsidRDefault="007538EE" w:rsidP="00F245FA">
      <w:pPr>
        <w:pStyle w:val="a0"/>
        <w:numPr>
          <w:ilvl w:val="0"/>
          <w:numId w:val="0"/>
        </w:numPr>
        <w:ind w:left="1027" w:hanging="318"/>
        <w:rPr>
          <w:lang w:val="ru-RU"/>
        </w:rPr>
      </w:pPr>
      <w:r w:rsidRPr="00972337">
        <w:rPr>
          <w:lang w:val="ru-RU"/>
        </w:rPr>
        <w:t>10</w:t>
      </w:r>
      <w:r w:rsidR="00F245FA" w:rsidRPr="007C0D7C">
        <w:rPr>
          <w:lang w:val="ru-RU"/>
        </w:rPr>
        <w:t>.4</w:t>
      </w:r>
      <w:r w:rsidR="00F245FA" w:rsidRPr="007C0D7C">
        <w:rPr>
          <w:i/>
          <w:lang w:val="ru-RU"/>
        </w:rPr>
        <w:t xml:space="preserve">. </w:t>
      </w:r>
      <w:r w:rsidR="00F245FA" w:rsidRPr="007C0D7C">
        <w:rPr>
          <w:lang w:val="ru-RU"/>
        </w:rPr>
        <w:t>Пункт</w:t>
      </w:r>
      <w:r w:rsidR="00F245FA" w:rsidRPr="007C0D7C">
        <w:rPr>
          <w:i/>
          <w:color w:val="FF0000"/>
          <w:lang w:val="ru-RU"/>
        </w:rPr>
        <w:t xml:space="preserve"> </w:t>
      </w:r>
      <w:r w:rsidR="00F245FA" w:rsidRPr="007C0D7C">
        <w:rPr>
          <w:lang w:val="ru-RU"/>
        </w:rPr>
        <w:t xml:space="preserve">4.6 Условий Сторонами не применяется. </w:t>
      </w:r>
    </w:p>
    <w:p w:rsidR="00F245FA" w:rsidRPr="00CD0C5B" w:rsidRDefault="00F245FA" w:rsidP="00CD0C5B">
      <w:pPr>
        <w:pStyle w:val="a0"/>
        <w:numPr>
          <w:ilvl w:val="0"/>
          <w:numId w:val="0"/>
        </w:numPr>
        <w:ind w:left="1027" w:hanging="318"/>
        <w:rPr>
          <w:i/>
          <w:color w:val="FF0000"/>
          <w:lang w:val="ru-RU"/>
        </w:rPr>
      </w:pPr>
      <w:r w:rsidRPr="007C0D7C">
        <w:rPr>
          <w:lang w:val="ru-RU"/>
        </w:rPr>
        <w:t xml:space="preserve"> </w:t>
      </w:r>
      <w:r w:rsidR="007538EE" w:rsidRPr="00972337">
        <w:rPr>
          <w:lang w:val="ru-RU"/>
        </w:rPr>
        <w:t>10</w:t>
      </w:r>
      <w:r w:rsidRPr="007C0D7C">
        <w:rPr>
          <w:lang w:val="ru-RU"/>
        </w:rPr>
        <w:t xml:space="preserve">.5. Каждая из Сторон вправе обратиться с иском о разрешении споров, </w:t>
      </w:r>
      <w:r w:rsidR="00D41E4D">
        <w:rPr>
          <w:lang w:val="ru-RU"/>
        </w:rPr>
        <w:t>в соответствии с п.5.4.1 Условий в Арбитражный суд Хабаровского края</w:t>
      </w:r>
      <w:r w:rsidR="00D41E4D">
        <w:rPr>
          <w:rFonts w:eastAsiaTheme="minorHAnsi" w:cstheme="minorBidi"/>
          <w:i/>
          <w:color w:val="FF0000"/>
          <w:szCs w:val="22"/>
          <w:lang w:val="ru-RU"/>
        </w:rPr>
        <w:t>.</w:t>
      </w:r>
      <w:r w:rsidRPr="00CD0C5B">
        <w:rPr>
          <w:rFonts w:eastAsiaTheme="minorHAnsi" w:cstheme="minorBidi"/>
          <w:i/>
          <w:color w:val="FF0000"/>
          <w:szCs w:val="22"/>
          <w:lang w:val="ru-RU"/>
        </w:rPr>
        <w:t xml:space="preserve"> </w:t>
      </w:r>
    </w:p>
    <w:p w:rsidR="00F245FA" w:rsidRPr="007C0D7C" w:rsidRDefault="00F245FA" w:rsidP="00F245FA">
      <w:pPr>
        <w:widowControl w:val="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7538EE">
        <w:rPr>
          <w:sz w:val="26"/>
          <w:szCs w:val="26"/>
        </w:rPr>
        <w:t>10</w:t>
      </w:r>
      <w:r w:rsidRPr="007C0D7C">
        <w:rPr>
          <w:sz w:val="26"/>
          <w:szCs w:val="26"/>
        </w:rPr>
        <w:t>.6. В соответствии с п. 7.4. Условий Стороны в целях исполнения Договора назначают следующих ответственных лиц:</w:t>
      </w:r>
    </w:p>
    <w:p w:rsidR="00F245FA" w:rsidRPr="007C0D7C" w:rsidRDefault="007538EE" w:rsidP="00F245FA">
      <w:pPr>
        <w:pStyle w:val="aff7"/>
        <w:widowControl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10</w:t>
      </w:r>
      <w:r w:rsidR="00F245FA" w:rsidRPr="007C0D7C">
        <w:rPr>
          <w:sz w:val="26"/>
          <w:szCs w:val="26"/>
        </w:rPr>
        <w:t>.6.1.</w:t>
      </w:r>
      <w:r w:rsidR="00F245FA" w:rsidRPr="007C0D7C">
        <w:rPr>
          <w:sz w:val="26"/>
          <w:szCs w:val="26"/>
        </w:rPr>
        <w:tab/>
        <w:t>Контактная информация и ответственные лица Исполнителя:</w:t>
      </w:r>
    </w:p>
    <w:p w:rsidR="00F245FA" w:rsidRPr="007C0D7C" w:rsidRDefault="00F245FA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r w:rsidRPr="007C0D7C">
        <w:rPr>
          <w:rFonts w:eastAsia="Calibri"/>
          <w:sz w:val="26"/>
          <w:szCs w:val="26"/>
        </w:rPr>
        <w:t>(Ф.И.О)</w:t>
      </w:r>
      <w:r w:rsidR="00D41E4D">
        <w:rPr>
          <w:rFonts w:eastAsia="Calibri"/>
          <w:sz w:val="26"/>
          <w:szCs w:val="26"/>
        </w:rPr>
        <w:t xml:space="preserve"> </w:t>
      </w:r>
      <w:r w:rsidR="00D41E4D" w:rsidRPr="00D41E4D">
        <w:rPr>
          <w:rFonts w:eastAsia="Calibri"/>
          <w:sz w:val="26"/>
          <w:szCs w:val="26"/>
          <w:highlight w:val="yellow"/>
        </w:rPr>
        <w:t>_______________</w:t>
      </w:r>
    </w:p>
    <w:p w:rsidR="00F245FA" w:rsidRPr="007C0D7C" w:rsidRDefault="00F245FA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r w:rsidRPr="007C0D7C">
        <w:rPr>
          <w:rFonts w:eastAsia="Calibri"/>
          <w:sz w:val="26"/>
          <w:szCs w:val="26"/>
        </w:rPr>
        <w:t>(Должность)</w:t>
      </w:r>
      <w:r w:rsidR="00D41E4D">
        <w:rPr>
          <w:rFonts w:eastAsia="Calibri"/>
          <w:sz w:val="26"/>
          <w:szCs w:val="26"/>
        </w:rPr>
        <w:t xml:space="preserve"> </w:t>
      </w:r>
      <w:r w:rsidR="00D41E4D" w:rsidRPr="00D41E4D">
        <w:rPr>
          <w:rFonts w:eastAsia="Calibri"/>
          <w:sz w:val="26"/>
          <w:szCs w:val="26"/>
          <w:highlight w:val="yellow"/>
        </w:rPr>
        <w:t>_______________</w:t>
      </w:r>
    </w:p>
    <w:p w:rsidR="00F245FA" w:rsidRPr="007C0D7C" w:rsidRDefault="00F245FA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r w:rsidRPr="007C0D7C">
        <w:rPr>
          <w:rFonts w:eastAsia="Calibri"/>
          <w:sz w:val="26"/>
          <w:szCs w:val="26"/>
        </w:rPr>
        <w:t>(Контактные данные: телефон, электронная почта)</w:t>
      </w:r>
      <w:r w:rsidR="00D41E4D">
        <w:rPr>
          <w:rFonts w:eastAsia="Calibri"/>
          <w:sz w:val="26"/>
          <w:szCs w:val="26"/>
        </w:rPr>
        <w:t xml:space="preserve"> </w:t>
      </w:r>
      <w:r w:rsidR="00D41E4D" w:rsidRPr="00D41E4D">
        <w:rPr>
          <w:rFonts w:eastAsia="Calibri"/>
          <w:sz w:val="26"/>
          <w:szCs w:val="26"/>
          <w:highlight w:val="yellow"/>
        </w:rPr>
        <w:t>__________</w:t>
      </w:r>
      <w:r w:rsidRPr="00D41E4D">
        <w:rPr>
          <w:rFonts w:eastAsia="Calibri"/>
          <w:sz w:val="26"/>
          <w:szCs w:val="26"/>
          <w:highlight w:val="yellow"/>
        </w:rPr>
        <w:t>.</w:t>
      </w:r>
    </w:p>
    <w:p w:rsidR="00F245FA" w:rsidRPr="006331F0" w:rsidRDefault="00F245FA" w:rsidP="00F245FA">
      <w:pPr>
        <w:pStyle w:val="aff7"/>
        <w:widowControl w:val="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7538EE">
        <w:rPr>
          <w:sz w:val="26"/>
          <w:szCs w:val="26"/>
        </w:rPr>
        <w:t>10</w:t>
      </w:r>
      <w:r w:rsidRPr="006331F0">
        <w:rPr>
          <w:sz w:val="26"/>
          <w:szCs w:val="26"/>
        </w:rPr>
        <w:t>.6.2.</w:t>
      </w:r>
      <w:r w:rsidRPr="006331F0">
        <w:rPr>
          <w:sz w:val="26"/>
          <w:szCs w:val="26"/>
        </w:rPr>
        <w:tab/>
        <w:t>Контактная информация и ответственные лица Заказчика:</w:t>
      </w:r>
    </w:p>
    <w:p w:rsidR="00F245FA" w:rsidRPr="006331F0" w:rsidRDefault="009B273E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  <w:r w:rsidRPr="006331F0">
        <w:rPr>
          <w:rFonts w:eastAsia="Calibri"/>
          <w:sz w:val="26"/>
          <w:szCs w:val="26"/>
        </w:rPr>
        <w:t>Гареев</w:t>
      </w:r>
      <w:r w:rsidR="00DE0AA6" w:rsidRPr="006331F0">
        <w:rPr>
          <w:rFonts w:eastAsia="Calibri"/>
          <w:sz w:val="26"/>
          <w:szCs w:val="26"/>
        </w:rPr>
        <w:t xml:space="preserve"> </w:t>
      </w:r>
      <w:r w:rsidRPr="006331F0">
        <w:rPr>
          <w:rFonts w:eastAsia="Calibri"/>
          <w:sz w:val="26"/>
          <w:szCs w:val="26"/>
        </w:rPr>
        <w:t xml:space="preserve">Петр </w:t>
      </w:r>
      <w:r w:rsidR="00DE0AA6" w:rsidRPr="006331F0">
        <w:rPr>
          <w:rFonts w:eastAsia="Calibri"/>
          <w:sz w:val="26"/>
          <w:szCs w:val="26"/>
        </w:rPr>
        <w:t>Николаевна</w:t>
      </w:r>
    </w:p>
    <w:p w:rsidR="00DE0AA6" w:rsidRPr="00367100" w:rsidRDefault="00DE0AA6" w:rsidP="00DE0AA6">
      <w:pPr>
        <w:pStyle w:val="aff7"/>
        <w:ind w:left="567" w:firstLine="709"/>
        <w:jc w:val="both"/>
        <w:rPr>
          <w:rFonts w:eastAsia="Calibri"/>
          <w:sz w:val="26"/>
          <w:szCs w:val="26"/>
          <w:highlight w:val="green"/>
        </w:rPr>
      </w:pPr>
      <w:r w:rsidRPr="006331F0">
        <w:rPr>
          <w:rFonts w:eastAsia="Calibri"/>
          <w:sz w:val="26"/>
          <w:szCs w:val="26"/>
        </w:rPr>
        <w:t xml:space="preserve">Начальник отдела </w:t>
      </w:r>
      <w:r w:rsidR="007F3295" w:rsidRPr="007F3295">
        <w:rPr>
          <w:rFonts w:eastAsia="Calibri"/>
          <w:sz w:val="26"/>
          <w:szCs w:val="26"/>
        </w:rPr>
        <w:t>строительства технической инфраструктуры</w:t>
      </w:r>
    </w:p>
    <w:p w:rsidR="007F3295" w:rsidRDefault="00156CB2" w:rsidP="00DE0AA6">
      <w:pPr>
        <w:pStyle w:val="aff7"/>
        <w:ind w:left="567" w:firstLine="709"/>
        <w:jc w:val="both"/>
      </w:pPr>
      <w:hyperlink r:id="rId10" w:history="1">
        <w:r w:rsidR="007F3295" w:rsidRPr="00342CFF">
          <w:rPr>
            <w:rStyle w:val="aff6"/>
          </w:rPr>
          <w:t>GareevPO@dv.rt.ru</w:t>
        </w:r>
      </w:hyperlink>
      <w:r w:rsidR="007F3295">
        <w:t xml:space="preserve"> </w:t>
      </w:r>
      <w:r w:rsidR="007F3295" w:rsidRPr="007F3295">
        <w:t>+79842851887</w:t>
      </w:r>
    </w:p>
    <w:p w:rsidR="00F245FA" w:rsidRPr="00DE0AA6" w:rsidRDefault="00F245FA" w:rsidP="00DE0AA6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</w:p>
    <w:p w:rsidR="00DE0AA6" w:rsidRPr="007C0D7C" w:rsidRDefault="00DE0AA6" w:rsidP="00F245FA">
      <w:pPr>
        <w:pStyle w:val="aff7"/>
        <w:ind w:left="567" w:firstLine="709"/>
        <w:jc w:val="both"/>
        <w:rPr>
          <w:rFonts w:eastAsia="Calibri"/>
          <w:sz w:val="26"/>
          <w:szCs w:val="26"/>
        </w:rPr>
      </w:pPr>
    </w:p>
    <w:p w:rsidR="005820B5" w:rsidRPr="005820B5" w:rsidRDefault="00F245FA" w:rsidP="005820B5">
      <w:pPr>
        <w:pStyle w:val="a0"/>
        <w:widowControl/>
        <w:numPr>
          <w:ilvl w:val="0"/>
          <w:numId w:val="0"/>
        </w:numPr>
        <w:suppressAutoHyphens w:val="0"/>
        <w:autoSpaceDE/>
        <w:autoSpaceDN/>
        <w:rPr>
          <w:lang w:val="ru-RU"/>
        </w:rPr>
      </w:pPr>
      <w:r w:rsidRPr="005820B5">
        <w:rPr>
          <w:lang w:val="ru-RU"/>
        </w:rPr>
        <w:t xml:space="preserve"> </w:t>
      </w:r>
      <w:r w:rsidR="007538EE" w:rsidRPr="00972337">
        <w:rPr>
          <w:lang w:val="ru-RU"/>
        </w:rPr>
        <w:t>10</w:t>
      </w:r>
      <w:r w:rsidRPr="005820B5">
        <w:rPr>
          <w:lang w:val="ru-RU"/>
        </w:rPr>
        <w:t xml:space="preserve">.7. </w:t>
      </w:r>
      <w:r w:rsidR="005820B5" w:rsidRPr="005820B5">
        <w:rPr>
          <w:lang w:val="ru-RU"/>
        </w:rPr>
        <w:t>По Договору Стороны применяют положения раздела 8 Общих условий</w:t>
      </w:r>
      <w:r w:rsidR="005820B5" w:rsidRPr="005820B5">
        <w:rPr>
          <w:i/>
          <w:lang w:val="ru-RU"/>
        </w:rPr>
        <w:t xml:space="preserve"> </w:t>
      </w:r>
      <w:r w:rsidR="005820B5" w:rsidRPr="005820B5">
        <w:rPr>
          <w:lang w:val="ru-RU"/>
        </w:rPr>
        <w:t>«Обеспечение исполнения обязательств по Договору» с учетом следующих положений:</w:t>
      </w:r>
    </w:p>
    <w:p w:rsidR="005820B5" w:rsidRPr="005820B5" w:rsidRDefault="005820B5" w:rsidP="005820B5">
      <w:pPr>
        <w:keepLines/>
        <w:widowControl w:val="0"/>
        <w:tabs>
          <w:tab w:val="left" w:pos="1134"/>
        </w:tabs>
        <w:spacing w:before="120" w:after="120"/>
        <w:ind w:right="-4" w:firstLine="709"/>
        <w:jc w:val="both"/>
        <w:rPr>
          <w:b/>
          <w:i/>
          <w:color w:val="FF0000"/>
          <w:sz w:val="26"/>
          <w:szCs w:val="26"/>
          <w:highlight w:val="yellow"/>
        </w:rPr>
      </w:pPr>
      <w:r w:rsidRPr="005820B5">
        <w:rPr>
          <w:b/>
          <w:i/>
          <w:color w:val="FF0000"/>
          <w:sz w:val="26"/>
          <w:szCs w:val="26"/>
          <w:highlight w:val="yellow"/>
        </w:rPr>
        <w:t>Вариант используется в случае обеспечения исполнения обязательств Поставщика посредством предоставления банковской гарантии:</w:t>
      </w:r>
    </w:p>
    <w:p w:rsidR="005820B5" w:rsidRPr="00972337" w:rsidRDefault="005820B5" w:rsidP="00972337">
      <w:pPr>
        <w:pStyle w:val="a1"/>
        <w:widowControl/>
        <w:numPr>
          <w:ilvl w:val="0"/>
          <w:numId w:val="0"/>
        </w:numPr>
        <w:suppressAutoHyphens w:val="0"/>
        <w:autoSpaceDE/>
        <w:autoSpaceDN/>
        <w:ind w:left="567"/>
        <w:rPr>
          <w:highlight w:val="yellow"/>
        </w:rPr>
      </w:pPr>
      <w:r w:rsidRPr="00972337">
        <w:rPr>
          <w:highlight w:val="yellow"/>
        </w:rPr>
        <w:t>Банковская гарантия.</w:t>
      </w:r>
    </w:p>
    <w:p w:rsidR="005820B5" w:rsidRPr="005820B5" w:rsidRDefault="005820B5" w:rsidP="005820B5">
      <w:pPr>
        <w:pStyle w:val="a1"/>
        <w:numPr>
          <w:ilvl w:val="0"/>
          <w:numId w:val="0"/>
        </w:numPr>
        <w:ind w:left="709"/>
        <w:rPr>
          <w:highlight w:val="yellow"/>
        </w:rPr>
      </w:pPr>
      <w:r w:rsidRPr="005820B5">
        <w:rPr>
          <w:highlight w:val="yellow"/>
        </w:rPr>
        <w:t>На момент заключения настоящего Договора Поставщиком в обеспечение надлежащего исполнения своих обязательств по настоящему Договору представлена Банковская гарантия на сумму равной 2,50% от цены Договора, указанной в п. 3.1. настоящего Договора.</w:t>
      </w:r>
    </w:p>
    <w:p w:rsidR="005820B5" w:rsidRPr="005820B5" w:rsidRDefault="005820B5" w:rsidP="005820B5">
      <w:pPr>
        <w:keepLines/>
        <w:widowControl w:val="0"/>
        <w:tabs>
          <w:tab w:val="left" w:pos="1134"/>
        </w:tabs>
        <w:spacing w:before="120" w:after="120"/>
        <w:ind w:right="-4" w:firstLine="709"/>
        <w:jc w:val="both"/>
        <w:rPr>
          <w:b/>
          <w:i/>
          <w:color w:val="FF0000"/>
          <w:sz w:val="26"/>
          <w:szCs w:val="26"/>
          <w:highlight w:val="yellow"/>
        </w:rPr>
      </w:pPr>
      <w:r w:rsidRPr="005820B5">
        <w:rPr>
          <w:b/>
          <w:i/>
          <w:color w:val="FF0000"/>
          <w:sz w:val="26"/>
          <w:szCs w:val="26"/>
          <w:highlight w:val="yellow"/>
        </w:rPr>
        <w:t>Вариант используется в случае обеспечения исполнения обязательств Поставщика посредством внесения денежного обеспечения:</w:t>
      </w:r>
    </w:p>
    <w:p w:rsidR="005820B5" w:rsidRPr="005820B5" w:rsidRDefault="005820B5" w:rsidP="00972337">
      <w:pPr>
        <w:pStyle w:val="a1"/>
        <w:numPr>
          <w:ilvl w:val="0"/>
          <w:numId w:val="0"/>
        </w:numPr>
        <w:ind w:firstLine="709"/>
        <w:rPr>
          <w:highlight w:val="yellow"/>
        </w:rPr>
      </w:pPr>
      <w:bookmarkStart w:id="10" w:name="_GoBack"/>
      <w:r w:rsidRPr="005820B5">
        <w:rPr>
          <w:highlight w:val="yellow"/>
        </w:rPr>
        <w:t>Денежное обеспечение</w:t>
      </w:r>
    </w:p>
    <w:bookmarkEnd w:id="10"/>
    <w:p w:rsidR="005820B5" w:rsidRPr="005820B5" w:rsidRDefault="005820B5" w:rsidP="005820B5">
      <w:pPr>
        <w:pStyle w:val="a1"/>
        <w:numPr>
          <w:ilvl w:val="0"/>
          <w:numId w:val="0"/>
        </w:numPr>
        <w:ind w:left="709"/>
        <w:rPr>
          <w:highlight w:val="yellow"/>
        </w:rPr>
      </w:pPr>
      <w:r w:rsidRPr="005820B5">
        <w:rPr>
          <w:highlight w:val="yellow"/>
        </w:rPr>
        <w:t xml:space="preserve">На момент заключения настоящего Договора Поставщиком в качестве обеспечения надлежащего исполнения своих обязательств по настоящему Договору, предоставлено денежное обеспечение на сумму в размере 2,50% от цены Договора, указанной в п. 3.1. Договора (далее -  Обеспечительный платеж), путем перевода их на расчетный счет Покупателя: </w:t>
      </w:r>
    </w:p>
    <w:p w:rsidR="005820B5" w:rsidRPr="005820B5" w:rsidRDefault="005820B5" w:rsidP="005820B5">
      <w:pPr>
        <w:pStyle w:val="aff7"/>
        <w:ind w:left="1560"/>
        <w:rPr>
          <w:sz w:val="26"/>
          <w:szCs w:val="26"/>
          <w:highlight w:val="yellow"/>
        </w:rPr>
      </w:pPr>
      <w:r w:rsidRPr="005820B5">
        <w:rPr>
          <w:sz w:val="26"/>
          <w:szCs w:val="26"/>
          <w:highlight w:val="yellow"/>
        </w:rPr>
        <w:t>Организация: ПАО «Ростелеком»;</w:t>
      </w:r>
    </w:p>
    <w:p w:rsidR="005820B5" w:rsidRPr="005820B5" w:rsidRDefault="005820B5" w:rsidP="005820B5">
      <w:pPr>
        <w:pStyle w:val="aff7"/>
        <w:ind w:left="1560"/>
        <w:rPr>
          <w:sz w:val="26"/>
          <w:szCs w:val="26"/>
          <w:highlight w:val="yellow"/>
        </w:rPr>
      </w:pPr>
      <w:r w:rsidRPr="005820B5">
        <w:rPr>
          <w:sz w:val="26"/>
          <w:szCs w:val="26"/>
          <w:highlight w:val="yellow"/>
        </w:rPr>
        <w:t>ИНН 7707049388, КПП 253643001;</w:t>
      </w:r>
    </w:p>
    <w:p w:rsidR="005820B5" w:rsidRPr="005820B5" w:rsidRDefault="005820B5" w:rsidP="005820B5">
      <w:pPr>
        <w:pStyle w:val="aff7"/>
        <w:ind w:left="1560"/>
        <w:rPr>
          <w:sz w:val="26"/>
          <w:szCs w:val="26"/>
          <w:highlight w:val="yellow"/>
        </w:rPr>
      </w:pPr>
      <w:r w:rsidRPr="005820B5">
        <w:rPr>
          <w:sz w:val="26"/>
          <w:szCs w:val="26"/>
          <w:highlight w:val="yellow"/>
        </w:rPr>
        <w:lastRenderedPageBreak/>
        <w:t>Место нахождения: 191002, г. Санкт-Петербург, ул. Достоевского, д. 15;</w:t>
      </w:r>
    </w:p>
    <w:p w:rsidR="005820B5" w:rsidRPr="005820B5" w:rsidRDefault="005820B5" w:rsidP="005820B5">
      <w:pPr>
        <w:pStyle w:val="aff7"/>
        <w:ind w:left="1560"/>
        <w:rPr>
          <w:sz w:val="26"/>
          <w:szCs w:val="26"/>
          <w:highlight w:val="yellow"/>
        </w:rPr>
      </w:pPr>
      <w:r w:rsidRPr="005820B5">
        <w:rPr>
          <w:sz w:val="26"/>
          <w:szCs w:val="26"/>
          <w:highlight w:val="yellow"/>
        </w:rPr>
        <w:t>Почтовый адрес: 690090, г. Владивосток, ул. Светланская, 57;</w:t>
      </w:r>
    </w:p>
    <w:p w:rsidR="005820B5" w:rsidRPr="005820B5" w:rsidRDefault="005820B5" w:rsidP="005820B5">
      <w:pPr>
        <w:pStyle w:val="aff7"/>
        <w:ind w:left="1560"/>
        <w:rPr>
          <w:sz w:val="26"/>
          <w:szCs w:val="26"/>
          <w:highlight w:val="yellow"/>
        </w:rPr>
      </w:pPr>
      <w:r w:rsidRPr="005820B5">
        <w:rPr>
          <w:sz w:val="26"/>
          <w:szCs w:val="26"/>
          <w:highlight w:val="yellow"/>
        </w:rPr>
        <w:t xml:space="preserve">Р/с 40702810711021103190 в ФИЛИАЛЕ БАНКА ВТБ (ПАО) В Г. ХАБАРОВСКЕ, </w:t>
      </w:r>
    </w:p>
    <w:p w:rsidR="005820B5" w:rsidRPr="005820B5" w:rsidRDefault="005820B5" w:rsidP="005820B5">
      <w:pPr>
        <w:pStyle w:val="aff7"/>
        <w:ind w:left="1560"/>
        <w:rPr>
          <w:sz w:val="26"/>
          <w:szCs w:val="26"/>
          <w:highlight w:val="yellow"/>
        </w:rPr>
      </w:pPr>
      <w:r w:rsidRPr="005820B5">
        <w:rPr>
          <w:sz w:val="26"/>
          <w:szCs w:val="26"/>
          <w:highlight w:val="yellow"/>
        </w:rPr>
        <w:t>БИК 040813727;</w:t>
      </w:r>
    </w:p>
    <w:p w:rsidR="005820B5" w:rsidRPr="005820B5" w:rsidRDefault="005820B5" w:rsidP="005820B5">
      <w:pPr>
        <w:pStyle w:val="aff7"/>
        <w:ind w:left="1560"/>
        <w:rPr>
          <w:sz w:val="26"/>
          <w:szCs w:val="26"/>
          <w:highlight w:val="yellow"/>
        </w:rPr>
      </w:pPr>
      <w:r w:rsidRPr="005820B5">
        <w:rPr>
          <w:sz w:val="26"/>
          <w:szCs w:val="26"/>
          <w:highlight w:val="yellow"/>
        </w:rPr>
        <w:t>К/с № 30101810400000000727</w:t>
      </w:r>
    </w:p>
    <w:p w:rsidR="00EF4949" w:rsidRPr="005820B5" w:rsidRDefault="005820B5" w:rsidP="005820B5">
      <w:pPr>
        <w:widowControl w:val="0"/>
        <w:ind w:left="567"/>
        <w:jc w:val="both"/>
        <w:rPr>
          <w:i/>
          <w:color w:val="FF0000"/>
          <w:sz w:val="26"/>
          <w:szCs w:val="26"/>
        </w:rPr>
      </w:pPr>
      <w:r w:rsidRPr="005820B5">
        <w:rPr>
          <w:sz w:val="26"/>
          <w:szCs w:val="26"/>
          <w:highlight w:val="yellow"/>
        </w:rPr>
        <w:t>Срок депозита денежных средств должен превышать срок окончания действия настоящего Договора не менее чем на 90 (девяносто) календарных дней</w:t>
      </w:r>
      <w:r w:rsidRPr="005820B5">
        <w:rPr>
          <w:sz w:val="26"/>
          <w:szCs w:val="26"/>
        </w:rPr>
        <w:t>.</w:t>
      </w:r>
    </w:p>
    <w:p w:rsidR="00F245FA" w:rsidRPr="007C0D7C" w:rsidRDefault="00F245FA" w:rsidP="00A21262">
      <w:pPr>
        <w:widowControl w:val="0"/>
        <w:ind w:left="567"/>
        <w:jc w:val="both"/>
        <w:rPr>
          <w:i/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7538EE">
        <w:rPr>
          <w:sz w:val="26"/>
          <w:szCs w:val="26"/>
        </w:rPr>
        <w:t>10</w:t>
      </w:r>
      <w:r w:rsidRPr="007C0D7C">
        <w:rPr>
          <w:sz w:val="26"/>
          <w:szCs w:val="26"/>
        </w:rPr>
        <w:t xml:space="preserve">.8. </w:t>
      </w:r>
      <w:r w:rsidR="00A21262" w:rsidRPr="007C0D7C">
        <w:rPr>
          <w:sz w:val="26"/>
          <w:szCs w:val="26"/>
        </w:rPr>
        <w:t>Условия о конфиденциальности регулируются соглашением, предусмотренным в Приложении № 1 к Условиям «Соглашение о конфиденциальности»</w:t>
      </w:r>
    </w:p>
    <w:p w:rsidR="00244B7A" w:rsidRDefault="00F245FA" w:rsidP="00F245FA">
      <w:pPr>
        <w:widowControl w:val="0"/>
        <w:ind w:left="567"/>
        <w:jc w:val="both"/>
        <w:rPr>
          <w:i/>
          <w:color w:val="FF0000"/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7538EE">
        <w:rPr>
          <w:sz w:val="26"/>
          <w:szCs w:val="26"/>
        </w:rPr>
        <w:t>10</w:t>
      </w:r>
      <w:r w:rsidRPr="007C0D7C">
        <w:rPr>
          <w:sz w:val="26"/>
          <w:szCs w:val="26"/>
        </w:rPr>
        <w:t>.9. В части привлечения к исполнению обязательств по Договору третьих лиц Стороны руководствуются подпунктом п. 14.1.</w:t>
      </w:r>
      <w:r w:rsidR="00244B7A">
        <w:rPr>
          <w:sz w:val="26"/>
          <w:szCs w:val="26"/>
        </w:rPr>
        <w:t xml:space="preserve">1 </w:t>
      </w:r>
      <w:r w:rsidRPr="007C0D7C">
        <w:rPr>
          <w:sz w:val="26"/>
          <w:szCs w:val="26"/>
        </w:rPr>
        <w:t>Условий</w:t>
      </w:r>
      <w:r w:rsidR="00244B7A">
        <w:rPr>
          <w:sz w:val="26"/>
          <w:szCs w:val="26"/>
        </w:rPr>
        <w:t>.</w:t>
      </w:r>
      <w:r w:rsidRPr="007C0D7C">
        <w:rPr>
          <w:sz w:val="26"/>
          <w:szCs w:val="26"/>
        </w:rPr>
        <w:t xml:space="preserve"> </w:t>
      </w:r>
    </w:p>
    <w:p w:rsidR="00522C76" w:rsidRPr="007C0D7C" w:rsidRDefault="00F245FA" w:rsidP="00F245FA">
      <w:pPr>
        <w:widowControl w:val="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</w:t>
      </w:r>
      <w:r w:rsidR="007538EE">
        <w:rPr>
          <w:sz w:val="26"/>
          <w:szCs w:val="26"/>
        </w:rPr>
        <w:t>10</w:t>
      </w:r>
      <w:r w:rsidRPr="007C0D7C">
        <w:rPr>
          <w:sz w:val="26"/>
          <w:szCs w:val="26"/>
        </w:rPr>
        <w:t xml:space="preserve">.10. </w:t>
      </w:r>
      <w:r w:rsidR="00522C76" w:rsidRPr="007C0D7C">
        <w:rPr>
          <w:sz w:val="26"/>
          <w:szCs w:val="26"/>
        </w:rPr>
        <w:t>В случае противоречия между условиями Договора и Условиями, превалирующую силу будут иметь условия Договора.</w:t>
      </w:r>
    </w:p>
    <w:p w:rsidR="00F245FA" w:rsidRPr="007C0D7C" w:rsidRDefault="00196514" w:rsidP="005820B5">
      <w:pPr>
        <w:widowControl w:val="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</w:t>
      </w:r>
    </w:p>
    <w:p w:rsidR="00F245FA" w:rsidRPr="007C0D7C" w:rsidRDefault="00F245FA" w:rsidP="00F245FA">
      <w:pPr>
        <w:pStyle w:val="a"/>
        <w:spacing w:line="240" w:lineRule="auto"/>
        <w:ind w:left="567"/>
      </w:pPr>
      <w:bookmarkStart w:id="11" w:name="Срок"/>
      <w:r w:rsidRPr="007C0D7C">
        <w:t>СРОК ДЕЙСТВИЯ ДОГОВОРА И ПОРЯДОК РАСТОРЖЕНИЯ</w:t>
      </w:r>
    </w:p>
    <w:bookmarkEnd w:id="11"/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0"/>
        <w:widowControl/>
        <w:numPr>
          <w:ilvl w:val="0"/>
          <w:numId w:val="0"/>
        </w:numPr>
        <w:suppressAutoHyphens w:val="0"/>
        <w:snapToGrid w:val="0"/>
        <w:ind w:left="567"/>
        <w:rPr>
          <w:iCs/>
          <w:lang w:val="ru-RU"/>
        </w:rPr>
      </w:pPr>
      <w:r w:rsidRPr="007C0D7C">
        <w:rPr>
          <w:iCs/>
          <w:lang w:val="ru-RU"/>
        </w:rPr>
        <w:t xml:space="preserve">   1</w:t>
      </w:r>
      <w:r w:rsidR="007538EE">
        <w:rPr>
          <w:iCs/>
          <w:lang w:val="ru-RU"/>
        </w:rPr>
        <w:t>1</w:t>
      </w:r>
      <w:r w:rsidRPr="007C0D7C">
        <w:rPr>
          <w:iCs/>
          <w:lang w:val="ru-RU"/>
        </w:rPr>
        <w:t>.1</w:t>
      </w:r>
      <w:r w:rsidRPr="007C0D7C">
        <w:rPr>
          <w:i/>
          <w:iCs/>
          <w:lang w:val="ru-RU"/>
        </w:rPr>
        <w:t>.</w:t>
      </w:r>
      <w:r w:rsidRPr="007C0D7C">
        <w:rPr>
          <w:i/>
          <w:iCs/>
          <w:color w:val="FF0000"/>
          <w:lang w:val="ru-RU"/>
        </w:rPr>
        <w:t xml:space="preserve"> </w:t>
      </w:r>
      <w:r w:rsidRPr="007C0D7C">
        <w:rPr>
          <w:iCs/>
          <w:lang w:val="ru-RU"/>
        </w:rPr>
        <w:t>Настоящий Договор считается заключённым и вступает в силу с момента его подписания обеими Сторонами действует до</w:t>
      </w:r>
      <w:r w:rsidRPr="007C0D7C">
        <w:rPr>
          <w:i/>
          <w:iCs/>
          <w:color w:val="FF0000"/>
          <w:lang w:val="ru-RU"/>
        </w:rPr>
        <w:t xml:space="preserve"> </w:t>
      </w:r>
      <w:r w:rsidR="00CD0C5B" w:rsidRPr="00244B7A">
        <w:rPr>
          <w:b/>
          <w:iCs/>
          <w:lang w:val="ru-RU"/>
        </w:rPr>
        <w:t>«31» декабря 2021</w:t>
      </w:r>
      <w:r w:rsidRPr="00244B7A">
        <w:rPr>
          <w:b/>
          <w:iCs/>
          <w:lang w:val="ru-RU"/>
        </w:rPr>
        <w:t xml:space="preserve"> года включительно</w:t>
      </w:r>
      <w:r w:rsidRPr="007C0D7C">
        <w:rPr>
          <w:iCs/>
          <w:lang w:val="ru-RU"/>
        </w:rPr>
        <w:t>. Окончание действия Договора не влечет прекращение обязательств Сторон, не исполненных в течение срока действия Договора.</w:t>
      </w:r>
    </w:p>
    <w:p w:rsidR="00F245FA" w:rsidRPr="007C0D7C" w:rsidRDefault="00F245FA" w:rsidP="00F245FA">
      <w:pPr>
        <w:autoSpaceDN w:val="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1</w:t>
      </w:r>
      <w:r w:rsidR="007538EE">
        <w:rPr>
          <w:sz w:val="26"/>
          <w:szCs w:val="26"/>
        </w:rPr>
        <w:t>1</w:t>
      </w:r>
      <w:r w:rsidRPr="007C0D7C">
        <w:rPr>
          <w:sz w:val="26"/>
          <w:szCs w:val="26"/>
        </w:rPr>
        <w:t xml:space="preserve">.2. В случае нарушения Подрядчиком срока исполнения любого из обязательств по Договору на срок более </w:t>
      </w:r>
      <w:r w:rsidR="00CD0C5B" w:rsidRPr="00244B7A">
        <w:rPr>
          <w:sz w:val="26"/>
          <w:szCs w:val="26"/>
        </w:rPr>
        <w:t>30</w:t>
      </w:r>
      <w:r w:rsidR="00CD0C5B" w:rsidRPr="00CD0C5B">
        <w:rPr>
          <w:sz w:val="26"/>
          <w:szCs w:val="26"/>
        </w:rPr>
        <w:t xml:space="preserve"> (тридцати</w:t>
      </w:r>
      <w:r w:rsidRPr="00CD0C5B">
        <w:rPr>
          <w:sz w:val="26"/>
          <w:szCs w:val="26"/>
        </w:rPr>
        <w:t xml:space="preserve">) рабочих дней Заказчик будет иметь право отказаться от исполнения Договора в одностороннем внесудебном порядке по письменному уведомлению, направленному за </w:t>
      </w:r>
      <w:r w:rsidR="00CD0C5B" w:rsidRPr="00CD0C5B">
        <w:rPr>
          <w:iCs/>
          <w:sz w:val="26"/>
          <w:szCs w:val="26"/>
          <w:lang w:eastAsia="x-none"/>
        </w:rPr>
        <w:t xml:space="preserve">10 (десять) </w:t>
      </w:r>
      <w:r w:rsidRPr="00CD0C5B">
        <w:rPr>
          <w:sz w:val="26"/>
          <w:szCs w:val="26"/>
        </w:rPr>
        <w:t>рабочих дней до предполагаемой даты расторжения</w:t>
      </w:r>
      <w:r w:rsidRPr="007C0D7C">
        <w:rPr>
          <w:sz w:val="26"/>
          <w:szCs w:val="26"/>
        </w:rPr>
        <w:t>.</w:t>
      </w:r>
    </w:p>
    <w:p w:rsidR="00F245FA" w:rsidRPr="007C0D7C" w:rsidRDefault="00F245FA" w:rsidP="00F245FA">
      <w:pPr>
        <w:widowControl w:val="0"/>
        <w:tabs>
          <w:tab w:val="num" w:pos="0"/>
        </w:tabs>
        <w:suppressAutoHyphens/>
        <w:spacing w:before="60"/>
        <w:ind w:left="567"/>
        <w:jc w:val="both"/>
        <w:rPr>
          <w:i/>
          <w:sz w:val="26"/>
          <w:szCs w:val="26"/>
        </w:rPr>
      </w:pPr>
      <w:r w:rsidRPr="007C0D7C">
        <w:rPr>
          <w:color w:val="000000"/>
          <w:sz w:val="26"/>
          <w:szCs w:val="26"/>
        </w:rPr>
        <w:t xml:space="preserve">   1</w:t>
      </w:r>
      <w:r w:rsidR="007538EE">
        <w:rPr>
          <w:color w:val="000000"/>
          <w:sz w:val="26"/>
          <w:szCs w:val="26"/>
        </w:rPr>
        <w:t>1</w:t>
      </w:r>
      <w:r w:rsidRPr="007C0D7C">
        <w:rPr>
          <w:color w:val="000000"/>
          <w:sz w:val="26"/>
          <w:szCs w:val="26"/>
        </w:rPr>
        <w:t xml:space="preserve">.3. </w:t>
      </w:r>
      <w:r w:rsidRPr="007C0D7C">
        <w:rPr>
          <w:sz w:val="26"/>
          <w:szCs w:val="26"/>
        </w:rPr>
        <w:t>При расторжении Договора до приемки Заказчиком результата Работ и/или Услуг, выполненных Подрядчиком, Заказчик вправе требовать передачи ему результата незавершенных Работ и/или Услуг с компенсацией Подрядчику произведенных затрат, а Подрядчик обязан передать ему результат незавершенных Работ</w:t>
      </w:r>
      <w:r w:rsidRPr="007C0D7C">
        <w:rPr>
          <w:b/>
          <w:i/>
          <w:color w:val="FF0000"/>
          <w:sz w:val="26"/>
          <w:szCs w:val="26"/>
        </w:rPr>
        <w:t xml:space="preserve"> </w:t>
      </w:r>
      <w:r w:rsidRPr="007C0D7C">
        <w:rPr>
          <w:sz w:val="26"/>
          <w:szCs w:val="26"/>
        </w:rPr>
        <w:t>и/или Услуг</w:t>
      </w:r>
      <w:r w:rsidRPr="007C0D7C">
        <w:rPr>
          <w:i/>
          <w:sz w:val="26"/>
          <w:szCs w:val="26"/>
        </w:rPr>
        <w:t>.</w:t>
      </w:r>
    </w:p>
    <w:p w:rsidR="00F245FA" w:rsidRPr="007C0D7C" w:rsidRDefault="00F245FA" w:rsidP="00F245FA">
      <w:pPr>
        <w:widowControl w:val="0"/>
        <w:tabs>
          <w:tab w:val="num" w:pos="0"/>
        </w:tabs>
        <w:suppressAutoHyphens/>
        <w:spacing w:before="60"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1</w:t>
      </w:r>
      <w:r w:rsidR="007538EE">
        <w:rPr>
          <w:sz w:val="26"/>
          <w:szCs w:val="26"/>
        </w:rPr>
        <w:t>1</w:t>
      </w:r>
      <w:r w:rsidRPr="007C0D7C">
        <w:rPr>
          <w:sz w:val="26"/>
          <w:szCs w:val="26"/>
        </w:rPr>
        <w:t>.4.</w:t>
      </w:r>
      <w:r w:rsidRPr="007C0D7C">
        <w:rPr>
          <w:i/>
          <w:color w:val="FF0000"/>
          <w:sz w:val="26"/>
          <w:szCs w:val="26"/>
        </w:rPr>
        <w:t xml:space="preserve"> </w:t>
      </w:r>
      <w:r w:rsidRPr="007C0D7C">
        <w:rPr>
          <w:sz w:val="26"/>
          <w:szCs w:val="26"/>
        </w:rPr>
        <w:t xml:space="preserve">За нарушение Подрядчиком обязательств по предоставлению таможенной декларации, требование о предоставлении которой установлено в п. 4.3.5. Договора, Заказчик вправе взыскать с Подрядчика штраф в размере </w:t>
      </w:r>
      <w:r w:rsidR="00EE58C2">
        <w:rPr>
          <w:sz w:val="26"/>
          <w:szCs w:val="26"/>
        </w:rPr>
        <w:t>0,5</w:t>
      </w:r>
      <w:r w:rsidRPr="007C0D7C">
        <w:rPr>
          <w:sz w:val="26"/>
          <w:szCs w:val="26"/>
        </w:rPr>
        <w:t>% от Цены Договора, определенной в п.3.1. Договора.</w:t>
      </w:r>
    </w:p>
    <w:p w:rsidR="00F245FA" w:rsidRPr="007C0D7C" w:rsidRDefault="00F245FA" w:rsidP="00F245FA">
      <w:pPr>
        <w:ind w:left="567"/>
        <w:jc w:val="both"/>
        <w:rPr>
          <w:i/>
          <w:sz w:val="26"/>
          <w:szCs w:val="26"/>
        </w:rPr>
      </w:pPr>
      <w:r w:rsidRPr="007C0D7C">
        <w:rPr>
          <w:sz w:val="26"/>
          <w:szCs w:val="26"/>
        </w:rPr>
        <w:t xml:space="preserve">    1</w:t>
      </w:r>
      <w:r w:rsidR="007538EE">
        <w:rPr>
          <w:sz w:val="26"/>
          <w:szCs w:val="26"/>
        </w:rPr>
        <w:t>1</w:t>
      </w:r>
      <w:r w:rsidRPr="007C0D7C">
        <w:rPr>
          <w:sz w:val="26"/>
          <w:szCs w:val="26"/>
        </w:rPr>
        <w:t xml:space="preserve">.5.  </w:t>
      </w:r>
      <w:r w:rsidRPr="007C0D7C">
        <w:rPr>
          <w:sz w:val="26"/>
          <w:szCs w:val="26"/>
          <w:lang w:eastAsia="ar-SA"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 7 Условий. Договор будет считаться прекращенным с даты, указанной Заказчиком в соответствующем уведомлении.</w:t>
      </w:r>
    </w:p>
    <w:p w:rsidR="00F245FA" w:rsidRPr="007C0D7C" w:rsidRDefault="00F245FA" w:rsidP="00F245FA">
      <w:pPr>
        <w:ind w:left="567" w:right="-1"/>
        <w:jc w:val="both"/>
        <w:rPr>
          <w:sz w:val="26"/>
          <w:szCs w:val="26"/>
        </w:rPr>
      </w:pPr>
      <w:r w:rsidRPr="007C0D7C">
        <w:rPr>
          <w:sz w:val="26"/>
          <w:szCs w:val="26"/>
        </w:rPr>
        <w:t xml:space="preserve">    1</w:t>
      </w:r>
      <w:r w:rsidR="007538EE">
        <w:rPr>
          <w:sz w:val="26"/>
          <w:szCs w:val="26"/>
        </w:rPr>
        <w:t>1</w:t>
      </w:r>
      <w:r w:rsidRPr="007C0D7C">
        <w:rPr>
          <w:sz w:val="26"/>
          <w:szCs w:val="26"/>
        </w:rPr>
        <w:t xml:space="preserve">.6. Заказчик вправе отказаться от исполнения Договора и потребовать возмещения убытков, если Подрядчик не приступает своевременно к выполнению </w:t>
      </w:r>
      <w:r w:rsidRPr="007C0D7C">
        <w:rPr>
          <w:sz w:val="26"/>
          <w:szCs w:val="26"/>
        </w:rPr>
        <w:lastRenderedPageBreak/>
        <w:t>Работ или выполняет Работы настолько медленно, что окончание их к сроку, указанному в Договоре, становится явно невозможным.</w:t>
      </w:r>
    </w:p>
    <w:p w:rsidR="00F245FA" w:rsidRPr="007C0D7C" w:rsidRDefault="00F245FA" w:rsidP="00F245FA">
      <w:pPr>
        <w:pStyle w:val="a0"/>
        <w:numPr>
          <w:ilvl w:val="0"/>
          <w:numId w:val="0"/>
        </w:numPr>
        <w:ind w:left="709"/>
        <w:rPr>
          <w:lang w:val="ru-RU" w:eastAsia="ru-RU"/>
        </w:rPr>
      </w:pPr>
      <w:r w:rsidRPr="007C0D7C">
        <w:rPr>
          <w:lang w:val="ru-RU" w:eastAsia="ru-RU"/>
        </w:rPr>
        <w:t xml:space="preserve">  1</w:t>
      </w:r>
      <w:r w:rsidR="007538EE">
        <w:rPr>
          <w:lang w:val="ru-RU" w:eastAsia="ru-RU"/>
        </w:rPr>
        <w:t>1</w:t>
      </w:r>
      <w:r w:rsidRPr="007C0D7C">
        <w:rPr>
          <w:lang w:val="ru-RU" w:eastAsia="ru-RU"/>
        </w:rPr>
        <w:t xml:space="preserve">.7. </w:t>
      </w:r>
      <w:r w:rsidRPr="007C0D7C">
        <w:rPr>
          <w:lang w:val="ru-RU" w:eastAsia="ar-SA"/>
        </w:rPr>
        <w:t>Подрядчик не вправе немотивированно частично или полностью отказаться от исполнения обязательств по Договору в одностороннем внесудебном порядке.</w:t>
      </w:r>
    </w:p>
    <w:p w:rsidR="00F245FA" w:rsidRPr="007C0D7C" w:rsidRDefault="00F245FA" w:rsidP="00F245FA">
      <w:pPr>
        <w:ind w:left="567" w:right="-1"/>
        <w:jc w:val="both"/>
        <w:rPr>
          <w:sz w:val="26"/>
          <w:szCs w:val="26"/>
        </w:rPr>
      </w:pPr>
    </w:p>
    <w:p w:rsidR="00F245FA" w:rsidRDefault="00F245FA" w:rsidP="00F245FA">
      <w:pPr>
        <w:jc w:val="both"/>
        <w:rPr>
          <w:sz w:val="26"/>
          <w:szCs w:val="26"/>
          <w:lang w:eastAsia="ar-SA"/>
        </w:rPr>
      </w:pPr>
    </w:p>
    <w:p w:rsidR="0067401F" w:rsidRDefault="0067401F" w:rsidP="00F245FA">
      <w:pPr>
        <w:jc w:val="both"/>
        <w:rPr>
          <w:sz w:val="26"/>
          <w:szCs w:val="26"/>
          <w:lang w:eastAsia="ar-SA"/>
        </w:rPr>
      </w:pPr>
    </w:p>
    <w:p w:rsidR="0067401F" w:rsidRDefault="0067401F" w:rsidP="00F245FA">
      <w:pPr>
        <w:jc w:val="both"/>
        <w:rPr>
          <w:sz w:val="26"/>
          <w:szCs w:val="26"/>
          <w:lang w:eastAsia="ar-SA"/>
        </w:rPr>
      </w:pPr>
    </w:p>
    <w:p w:rsidR="0067401F" w:rsidRPr="007C0D7C" w:rsidRDefault="0067401F" w:rsidP="00F245FA">
      <w:pPr>
        <w:jc w:val="both"/>
        <w:rPr>
          <w:sz w:val="26"/>
          <w:szCs w:val="26"/>
          <w:lang w:eastAsia="ar-SA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bookmarkStart w:id="12" w:name="Приложения"/>
      <w:r w:rsidRPr="007C0D7C">
        <w:t>ПРИЛОЖЕНИЯ К ДОГОВОРУ</w:t>
      </w:r>
    </w:p>
    <w:bookmarkEnd w:id="12"/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sz w:val="26"/>
          <w:szCs w:val="26"/>
        </w:rPr>
      </w:pPr>
      <w:r w:rsidRPr="007C0D7C">
        <w:rPr>
          <w:rFonts w:ascii="Times New Roman" w:hAnsi="Times New Roman"/>
          <w:sz w:val="26"/>
          <w:szCs w:val="26"/>
        </w:rPr>
        <w:t>Неотъемлемой частью настоящего Договора являются следующие приложения:</w:t>
      </w:r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tabs>
          <w:tab w:val="left" w:pos="495"/>
        </w:tabs>
        <w:ind w:right="4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Приложение №1 – Общие условия исполнения Договора;</w:t>
      </w:r>
    </w:p>
    <w:p w:rsidR="00F245FA" w:rsidRPr="007C0D7C" w:rsidRDefault="00F245FA" w:rsidP="00F245F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Приложение №2 - Техническое задание;</w:t>
      </w:r>
    </w:p>
    <w:p w:rsidR="00F245FA" w:rsidRPr="007C0D7C" w:rsidRDefault="00F245FA" w:rsidP="00F245FA">
      <w:pPr>
        <w:autoSpaceDE w:val="0"/>
        <w:autoSpaceDN w:val="0"/>
        <w:adjustRightInd w:val="0"/>
        <w:jc w:val="both"/>
        <w:rPr>
          <w:i/>
          <w:sz w:val="26"/>
          <w:szCs w:val="26"/>
        </w:rPr>
      </w:pPr>
      <w:r w:rsidRPr="007C0D7C">
        <w:rPr>
          <w:sz w:val="26"/>
          <w:szCs w:val="26"/>
        </w:rPr>
        <w:t xml:space="preserve">Приложение №3 – Расчет цены;  </w:t>
      </w:r>
      <w:r w:rsidRPr="007C0D7C">
        <w:rPr>
          <w:i/>
          <w:sz w:val="26"/>
          <w:szCs w:val="26"/>
        </w:rPr>
        <w:t xml:space="preserve"> </w:t>
      </w:r>
    </w:p>
    <w:p w:rsidR="00F245FA" w:rsidRPr="007C0D7C" w:rsidRDefault="00F245FA" w:rsidP="00F245F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Приложение №4 – Перечень оборудования</w:t>
      </w:r>
    </w:p>
    <w:p w:rsidR="00F245FA" w:rsidRPr="007C0D7C" w:rsidRDefault="00F245FA" w:rsidP="00F245F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Приложение №5 – График исполнения обязательств;</w:t>
      </w:r>
    </w:p>
    <w:p w:rsidR="00F245FA" w:rsidRDefault="00F245FA" w:rsidP="00F245F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Приложение №</w:t>
      </w:r>
      <w:r w:rsidR="000A4A4B">
        <w:rPr>
          <w:sz w:val="26"/>
          <w:szCs w:val="26"/>
        </w:rPr>
        <w:t>6</w:t>
      </w:r>
      <w:r w:rsidRPr="007C0D7C">
        <w:rPr>
          <w:sz w:val="26"/>
          <w:szCs w:val="26"/>
        </w:rPr>
        <w:t xml:space="preserve"> – Адреса Площадок;</w:t>
      </w:r>
    </w:p>
    <w:p w:rsidR="00114513" w:rsidRPr="007C0D7C" w:rsidRDefault="00ED18F1" w:rsidP="00114513">
      <w:pPr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Приложение № 7 - </w:t>
      </w:r>
      <w:r w:rsidR="00114513" w:rsidRPr="00114513">
        <w:rPr>
          <w:sz w:val="26"/>
          <w:szCs w:val="26"/>
        </w:rPr>
        <w:t>Спецификация поставляемого Вспомогательного оборудования</w:t>
      </w:r>
    </w:p>
    <w:p w:rsidR="00ED18F1" w:rsidRPr="007C0D7C" w:rsidRDefault="00ED18F1" w:rsidP="00ED18F1">
      <w:pPr>
        <w:autoSpaceDE w:val="0"/>
        <w:autoSpaceDN w:val="0"/>
        <w:adjustRightInd w:val="0"/>
        <w:ind w:left="567" w:hanging="142"/>
        <w:contextualSpacing/>
        <w:jc w:val="center"/>
        <w:rPr>
          <w:sz w:val="26"/>
          <w:szCs w:val="26"/>
        </w:rPr>
      </w:pPr>
    </w:p>
    <w:p w:rsidR="00ED18F1" w:rsidRDefault="00ED18F1" w:rsidP="00F245F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245FA" w:rsidRPr="007C0D7C" w:rsidRDefault="00F245FA" w:rsidP="00F245F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245FA" w:rsidRPr="007C0D7C" w:rsidRDefault="00F245FA" w:rsidP="00F245FA">
      <w:pPr>
        <w:pStyle w:val="af5"/>
        <w:ind w:left="567" w:firstLine="709"/>
        <w:jc w:val="both"/>
        <w:rPr>
          <w:rFonts w:ascii="Times New Roman" w:hAnsi="Times New Roman"/>
          <w:sz w:val="26"/>
          <w:szCs w:val="26"/>
        </w:rPr>
      </w:pPr>
    </w:p>
    <w:p w:rsidR="00F245FA" w:rsidRPr="007C0D7C" w:rsidRDefault="00F245FA" w:rsidP="00F245FA">
      <w:pPr>
        <w:widowControl w:val="0"/>
        <w:ind w:left="567"/>
        <w:jc w:val="both"/>
        <w:rPr>
          <w:sz w:val="26"/>
          <w:szCs w:val="26"/>
        </w:rPr>
      </w:pPr>
    </w:p>
    <w:p w:rsidR="00F245FA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1A1905" w:rsidRDefault="001A1905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1A1905" w:rsidRDefault="001A1905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1A1905" w:rsidRDefault="001A1905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6B7350" w:rsidRPr="007C0D7C" w:rsidRDefault="006B7350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f5"/>
        <w:ind w:left="567"/>
        <w:jc w:val="both"/>
        <w:rPr>
          <w:rFonts w:ascii="Times New Roman" w:hAnsi="Times New Roman"/>
          <w:b/>
          <w:sz w:val="26"/>
          <w:szCs w:val="26"/>
        </w:rPr>
      </w:pPr>
    </w:p>
    <w:p w:rsidR="00F245FA" w:rsidRPr="007C0D7C" w:rsidRDefault="00F245FA" w:rsidP="00F245FA">
      <w:pPr>
        <w:pStyle w:val="a"/>
        <w:spacing w:line="240" w:lineRule="auto"/>
        <w:ind w:left="567"/>
      </w:pPr>
      <w:bookmarkStart w:id="13" w:name="Реквизиты"/>
      <w:r w:rsidRPr="007C0D7C">
        <w:lastRenderedPageBreak/>
        <w:t>АДРЕСА И РЕКВИЗИТЫ СТОРОН</w:t>
      </w:r>
    </w:p>
    <w:bookmarkEnd w:id="13"/>
    <w:p w:rsidR="00F245FA" w:rsidRDefault="00F245FA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B7350" w:rsidRPr="007C0D7C" w:rsidRDefault="006B7350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24"/>
      </w:tblGrid>
      <w:tr w:rsidR="00F245FA" w:rsidRPr="007C0D7C" w:rsidTr="00F11BA2">
        <w:tc>
          <w:tcPr>
            <w:tcW w:w="4925" w:type="dxa"/>
          </w:tcPr>
          <w:p w:rsidR="00F245FA" w:rsidRPr="00524B83" w:rsidRDefault="00F245FA" w:rsidP="00F11BA2">
            <w:pPr>
              <w:pStyle w:val="af5"/>
              <w:ind w:left="56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524B83">
              <w:rPr>
                <w:rFonts w:ascii="Times New Roman" w:hAnsi="Times New Roman"/>
                <w:b/>
                <w:sz w:val="26"/>
                <w:szCs w:val="26"/>
              </w:rPr>
              <w:t>ЗАКАЗЧИК</w:t>
            </w:r>
          </w:p>
        </w:tc>
        <w:tc>
          <w:tcPr>
            <w:tcW w:w="4926" w:type="dxa"/>
          </w:tcPr>
          <w:p w:rsidR="00F245FA" w:rsidRPr="00524B83" w:rsidRDefault="00F245FA" w:rsidP="00F11BA2">
            <w:pPr>
              <w:pStyle w:val="af5"/>
              <w:ind w:left="56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524B83">
              <w:rPr>
                <w:rFonts w:ascii="Times New Roman" w:hAnsi="Times New Roman"/>
                <w:b/>
                <w:sz w:val="26"/>
                <w:szCs w:val="26"/>
              </w:rPr>
              <w:t>ПОДРЯДЧИК</w:t>
            </w:r>
          </w:p>
        </w:tc>
      </w:tr>
    </w:tbl>
    <w:p w:rsidR="006B7350" w:rsidRDefault="006B7350" w:rsidP="006B7350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6B7350" w:rsidRDefault="006B7350" w:rsidP="006B7350">
      <w:pPr>
        <w:pStyle w:val="af5"/>
        <w:jc w:val="both"/>
        <w:rPr>
          <w:rFonts w:ascii="Times New Roman" w:hAnsi="Times New Roman"/>
          <w:b/>
          <w:sz w:val="26"/>
          <w:szCs w:val="26"/>
        </w:rPr>
      </w:pPr>
    </w:p>
    <w:p w:rsidR="006B7350" w:rsidRPr="007C0D7C" w:rsidRDefault="006B7350" w:rsidP="00F245FA">
      <w:pPr>
        <w:pStyle w:val="af5"/>
        <w:ind w:left="567" w:firstLine="709"/>
        <w:jc w:val="both"/>
        <w:rPr>
          <w:rFonts w:ascii="Times New Roman" w:hAnsi="Times New Roman"/>
          <w:b/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6B7350" w:rsidRPr="006B7350" w:rsidRDefault="006B7350" w:rsidP="006B7350">
            <w:pPr>
              <w:pStyle w:val="af5"/>
              <w:tabs>
                <w:tab w:val="left" w:pos="6396"/>
              </w:tabs>
              <w:rPr>
                <w:rFonts w:ascii="Times New Roman" w:hAnsi="Times New Roman"/>
                <w:sz w:val="26"/>
                <w:szCs w:val="26"/>
              </w:rPr>
            </w:pPr>
            <w:r w:rsidRPr="006B7350">
              <w:rPr>
                <w:rFonts w:ascii="Times New Roman" w:hAnsi="Times New Roman"/>
                <w:sz w:val="26"/>
                <w:szCs w:val="26"/>
              </w:rPr>
              <w:t>Хабаровский филиал ПАО «Ростелеком», 680000, г. Хабаровск, ул. Карла Маркса, д. 58.</w:t>
            </w:r>
          </w:p>
          <w:p w:rsidR="006B7350" w:rsidRPr="006B7350" w:rsidRDefault="006B7350" w:rsidP="006B7350">
            <w:pPr>
              <w:pStyle w:val="af5"/>
              <w:tabs>
                <w:tab w:val="left" w:pos="6396"/>
              </w:tabs>
              <w:rPr>
                <w:rFonts w:ascii="Times New Roman" w:hAnsi="Times New Roman"/>
                <w:sz w:val="26"/>
                <w:szCs w:val="26"/>
              </w:rPr>
            </w:pPr>
            <w:r w:rsidRPr="006B7350">
              <w:rPr>
                <w:rFonts w:ascii="Times New Roman" w:hAnsi="Times New Roman"/>
                <w:sz w:val="26"/>
                <w:szCs w:val="26"/>
              </w:rPr>
              <w:t>ИНН 7707049388 КПП 272143001</w:t>
            </w:r>
          </w:p>
          <w:p w:rsidR="006B7350" w:rsidRDefault="006B7350" w:rsidP="006B7350">
            <w:pPr>
              <w:pStyle w:val="af5"/>
              <w:tabs>
                <w:tab w:val="left" w:pos="6396"/>
              </w:tabs>
              <w:rPr>
                <w:rFonts w:ascii="Times New Roman" w:hAnsi="Times New Roman"/>
                <w:b/>
                <w:sz w:val="26"/>
                <w:szCs w:val="26"/>
              </w:rPr>
            </w:pPr>
            <w:r w:rsidRPr="006B7350">
              <w:rPr>
                <w:rFonts w:ascii="Times New Roman" w:hAnsi="Times New Roman"/>
                <w:sz w:val="26"/>
                <w:szCs w:val="26"/>
              </w:rPr>
              <w:t>р/с 40702810942020002415 в Волго-Вятском банке ПАО Сбербанк БИК 042202603, к/</w:t>
            </w:r>
            <w:proofErr w:type="spellStart"/>
            <w:r w:rsidRPr="006B7350">
              <w:rPr>
                <w:rFonts w:ascii="Times New Roman" w:hAnsi="Times New Roman"/>
                <w:sz w:val="26"/>
                <w:szCs w:val="26"/>
              </w:rPr>
              <w:t>сч</w:t>
            </w:r>
            <w:proofErr w:type="spellEnd"/>
            <w:r w:rsidRPr="006B7350">
              <w:rPr>
                <w:rFonts w:ascii="Times New Roman" w:hAnsi="Times New Roman"/>
                <w:sz w:val="26"/>
                <w:szCs w:val="26"/>
              </w:rPr>
              <w:t xml:space="preserve"> 30101810900000000603</w:t>
            </w: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B7350" w:rsidRDefault="006B7350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6B7350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F245FA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F245FA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F245FA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6B7350" w:rsidRPr="00BC0679" w:rsidRDefault="006B7350" w:rsidP="006B7350">
            <w:pPr>
              <w:suppressAutoHyphens/>
              <w:spacing w:after="120"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ИНН</w:t>
            </w:r>
            <w:r w:rsidRPr="00BC0679" w:rsidDel="00C32498">
              <w:rPr>
                <w:sz w:val="26"/>
                <w:szCs w:val="26"/>
                <w:lang w:eastAsia="ar-SA"/>
              </w:rPr>
              <w:t xml:space="preserve"> </w:t>
            </w:r>
            <w:r w:rsidRPr="00BC0679">
              <w:rPr>
                <w:sz w:val="26"/>
                <w:szCs w:val="26"/>
                <w:lang w:eastAsia="ar-SA"/>
              </w:rPr>
              <w:t>________________________</w:t>
            </w:r>
          </w:p>
          <w:p w:rsidR="006B7350" w:rsidRPr="00BC0679" w:rsidRDefault="006B7350" w:rsidP="006B7350">
            <w:pPr>
              <w:suppressAutoHyphens/>
              <w:spacing w:after="120"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КПП ____________________________</w:t>
            </w:r>
          </w:p>
          <w:p w:rsidR="006B7350" w:rsidRPr="00BC0679" w:rsidRDefault="006B7350" w:rsidP="006B7350">
            <w:pPr>
              <w:suppressAutoHyphens/>
              <w:spacing w:after="120"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ОГРН____________________________</w:t>
            </w:r>
          </w:p>
          <w:p w:rsidR="006B7350" w:rsidRPr="00BC0679" w:rsidRDefault="006B7350" w:rsidP="006B7350">
            <w:pPr>
              <w:suppressAutoHyphens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Адрес: _______________</w:t>
            </w:r>
          </w:p>
          <w:p w:rsidR="006B7350" w:rsidRPr="00BC0679" w:rsidRDefault="006B7350" w:rsidP="006B7350">
            <w:pPr>
              <w:suppressAutoHyphens/>
              <w:jc w:val="both"/>
              <w:rPr>
                <w:bCs/>
                <w:sz w:val="26"/>
                <w:szCs w:val="26"/>
                <w:lang w:eastAsia="ar-SA"/>
              </w:rPr>
            </w:pPr>
            <w:r w:rsidRPr="00BC0679">
              <w:rPr>
                <w:bCs/>
                <w:sz w:val="26"/>
                <w:szCs w:val="26"/>
                <w:lang w:eastAsia="ar-SA"/>
              </w:rPr>
              <w:t>Почтовый адрес: ___________________</w:t>
            </w:r>
          </w:p>
          <w:p w:rsidR="006B7350" w:rsidRPr="00BC0679" w:rsidRDefault="006B7350" w:rsidP="006B7350">
            <w:pPr>
              <w:suppressAutoHyphens/>
              <w:jc w:val="both"/>
              <w:rPr>
                <w:bCs/>
                <w:sz w:val="26"/>
                <w:szCs w:val="26"/>
                <w:lang w:eastAsia="ar-SA"/>
              </w:rPr>
            </w:pPr>
            <w:r w:rsidRPr="00BC0679">
              <w:rPr>
                <w:bCs/>
                <w:sz w:val="26"/>
                <w:szCs w:val="26"/>
                <w:lang w:eastAsia="ar-SA"/>
              </w:rPr>
              <w:t>Р/с _______________________________</w:t>
            </w:r>
          </w:p>
          <w:p w:rsidR="006B7350" w:rsidRPr="00BC0679" w:rsidRDefault="006B7350" w:rsidP="006B7350">
            <w:pPr>
              <w:suppressAutoHyphens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К/с _______________________________</w:t>
            </w:r>
          </w:p>
          <w:p w:rsidR="006B7350" w:rsidRPr="00BC0679" w:rsidRDefault="006B7350" w:rsidP="006B7350">
            <w:pPr>
              <w:suppressAutoHyphens/>
              <w:spacing w:after="120"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БИК ______________________________</w:t>
            </w:r>
          </w:p>
          <w:p w:rsidR="006B7350" w:rsidRPr="00BC0679" w:rsidRDefault="006B7350" w:rsidP="006B7350">
            <w:pPr>
              <w:suppressAutoHyphens/>
              <w:spacing w:after="120"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ОКВЭД ___________________________</w:t>
            </w:r>
          </w:p>
          <w:p w:rsidR="006B7350" w:rsidRPr="00BC0679" w:rsidRDefault="006B7350" w:rsidP="006B7350">
            <w:pPr>
              <w:suppressAutoHyphens/>
              <w:spacing w:after="120"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ОКПО ____________________________</w:t>
            </w:r>
          </w:p>
          <w:p w:rsidR="006B7350" w:rsidRPr="00BC0679" w:rsidRDefault="006B7350" w:rsidP="006B7350">
            <w:pPr>
              <w:suppressAutoHyphens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Телефон: __________________________</w:t>
            </w:r>
          </w:p>
          <w:p w:rsidR="006B7350" w:rsidRPr="00BC0679" w:rsidRDefault="006B7350" w:rsidP="006B7350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120" w:line="312" w:lineRule="auto"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>Факс: _____________________________</w:t>
            </w:r>
          </w:p>
          <w:p w:rsidR="006B7350" w:rsidRDefault="006B7350" w:rsidP="006B7350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120" w:line="312" w:lineRule="auto"/>
              <w:jc w:val="both"/>
              <w:rPr>
                <w:sz w:val="26"/>
                <w:szCs w:val="26"/>
                <w:lang w:eastAsia="ar-SA"/>
              </w:rPr>
            </w:pPr>
            <w:r w:rsidRPr="00BC0679">
              <w:rPr>
                <w:sz w:val="26"/>
                <w:szCs w:val="26"/>
                <w:lang w:eastAsia="ar-SA"/>
              </w:rPr>
              <w:t xml:space="preserve">Адрес электронной </w:t>
            </w:r>
            <w:proofErr w:type="gramStart"/>
            <w:r w:rsidRPr="00BC0679">
              <w:rPr>
                <w:sz w:val="26"/>
                <w:szCs w:val="26"/>
                <w:lang w:eastAsia="ar-SA"/>
              </w:rPr>
              <w:t>почты:_</w:t>
            </w:r>
            <w:proofErr w:type="gramEnd"/>
            <w:r w:rsidRPr="00BC0679">
              <w:rPr>
                <w:sz w:val="26"/>
                <w:szCs w:val="26"/>
                <w:lang w:eastAsia="ar-SA"/>
              </w:rPr>
              <w:t>___________</w:t>
            </w:r>
          </w:p>
          <w:p w:rsidR="006B7350" w:rsidRDefault="006B7350" w:rsidP="006B7350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120" w:line="312" w:lineRule="auto"/>
              <w:jc w:val="both"/>
              <w:rPr>
                <w:sz w:val="26"/>
                <w:szCs w:val="26"/>
                <w:lang w:eastAsia="ar-SA"/>
              </w:rPr>
            </w:pPr>
          </w:p>
          <w:p w:rsidR="006B7350" w:rsidRDefault="006B7350" w:rsidP="006B7350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120" w:line="312" w:lineRule="auto"/>
              <w:jc w:val="both"/>
              <w:rPr>
                <w:sz w:val="26"/>
                <w:szCs w:val="26"/>
                <w:lang w:eastAsia="ar-SA"/>
              </w:rPr>
            </w:pPr>
          </w:p>
          <w:p w:rsidR="006B7350" w:rsidRDefault="006B7350" w:rsidP="006B7350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120" w:line="312" w:lineRule="auto"/>
              <w:jc w:val="both"/>
              <w:rPr>
                <w:sz w:val="26"/>
                <w:szCs w:val="26"/>
                <w:lang w:eastAsia="ar-SA"/>
              </w:rPr>
            </w:pPr>
          </w:p>
          <w:p w:rsidR="006B7350" w:rsidRDefault="006B7350" w:rsidP="006B7350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120" w:line="312" w:lineRule="auto"/>
              <w:jc w:val="both"/>
              <w:rPr>
                <w:sz w:val="26"/>
                <w:szCs w:val="26"/>
                <w:lang w:eastAsia="ar-SA"/>
              </w:rPr>
            </w:pPr>
          </w:p>
          <w:p w:rsidR="006B7350" w:rsidRDefault="006B7350" w:rsidP="006B7350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120" w:line="312" w:lineRule="auto"/>
              <w:jc w:val="both"/>
              <w:rPr>
                <w:sz w:val="26"/>
                <w:szCs w:val="26"/>
                <w:lang w:eastAsia="ar-SA"/>
              </w:rPr>
            </w:pPr>
          </w:p>
          <w:p w:rsidR="006B7350" w:rsidRDefault="006B7350" w:rsidP="006B7350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uppressAutoHyphens/>
              <w:spacing w:after="120" w:line="312" w:lineRule="auto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_______________</w:t>
            </w:r>
          </w:p>
          <w:p w:rsidR="001C3CBD" w:rsidRPr="001C3CBD" w:rsidRDefault="001C3CBD" w:rsidP="00F245FA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244B7A" w:rsidRDefault="00244B7A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244B7A" w:rsidRDefault="00244B7A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244B7A" w:rsidRDefault="00244B7A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800B28" w:rsidRDefault="00800B28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800B28" w:rsidRDefault="00800B28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800B28" w:rsidRDefault="00800B28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800B28" w:rsidRDefault="00800B28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800B28" w:rsidRDefault="00800B28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800B28" w:rsidRDefault="00800B28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800B28" w:rsidRDefault="00800B28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800B28" w:rsidRDefault="00800B28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244B7A" w:rsidRDefault="00244B7A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ED18F1" w:rsidRDefault="00ED18F1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ED18F1" w:rsidRDefault="00ED18F1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ED18F1" w:rsidRDefault="00ED18F1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ED18F1" w:rsidRDefault="00ED18F1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244B7A" w:rsidRDefault="00244B7A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244B7A" w:rsidRDefault="00244B7A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244B7A" w:rsidRPr="007C0D7C" w:rsidRDefault="00244B7A" w:rsidP="00F245FA">
      <w:pPr>
        <w:pStyle w:val="af5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603F21" w:rsidRDefault="00603F21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bookmarkStart w:id="14" w:name="Приложение_1"/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>Приложение № 1</w:t>
      </w:r>
    </w:p>
    <w:bookmarkEnd w:id="14"/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 от </w:t>
      </w:r>
      <w:proofErr w:type="gramStart"/>
      <w:r w:rsidRPr="007C0D7C">
        <w:rPr>
          <w:b w:val="0"/>
          <w:iCs/>
          <w:caps w:val="0"/>
          <w:sz w:val="26"/>
          <w:szCs w:val="26"/>
        </w:rPr>
        <w:t>« _</w:t>
      </w:r>
      <w:proofErr w:type="gramEnd"/>
      <w:r w:rsidRPr="007C0D7C">
        <w:rPr>
          <w:b w:val="0"/>
          <w:iCs/>
          <w:caps w:val="0"/>
          <w:sz w:val="26"/>
          <w:szCs w:val="26"/>
        </w:rPr>
        <w:t>_ » ___________ 202___г.</w:t>
      </w: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</w:p>
    <w:p w:rsidR="00F245FA" w:rsidRPr="007C0D7C" w:rsidRDefault="00F245FA" w:rsidP="00F245FA">
      <w:pPr>
        <w:tabs>
          <w:tab w:val="left" w:pos="3450"/>
        </w:tabs>
        <w:ind w:left="567"/>
        <w:jc w:val="both"/>
        <w:rPr>
          <w:b/>
          <w:sz w:val="26"/>
          <w:szCs w:val="26"/>
        </w:rPr>
      </w:pPr>
    </w:p>
    <w:p w:rsidR="00F245FA" w:rsidRPr="007C0D7C" w:rsidRDefault="00F245FA" w:rsidP="00F245FA">
      <w:pPr>
        <w:tabs>
          <w:tab w:val="left" w:pos="3450"/>
        </w:tabs>
        <w:ind w:left="567"/>
        <w:jc w:val="both"/>
        <w:rPr>
          <w:b/>
          <w:sz w:val="26"/>
          <w:szCs w:val="26"/>
        </w:rPr>
      </w:pPr>
    </w:p>
    <w:p w:rsidR="00F245FA" w:rsidRPr="007C0D7C" w:rsidRDefault="00F245FA" w:rsidP="00F245FA">
      <w:pPr>
        <w:tabs>
          <w:tab w:val="left" w:pos="3450"/>
        </w:tabs>
        <w:ind w:left="567"/>
        <w:jc w:val="both"/>
        <w:rPr>
          <w:b/>
          <w:sz w:val="26"/>
          <w:szCs w:val="26"/>
        </w:rPr>
      </w:pPr>
    </w:p>
    <w:p w:rsidR="00F245FA" w:rsidRPr="007C0D7C" w:rsidRDefault="00F245FA" w:rsidP="00F245FA">
      <w:pPr>
        <w:tabs>
          <w:tab w:val="left" w:pos="3450"/>
        </w:tabs>
        <w:ind w:left="567"/>
        <w:jc w:val="both"/>
        <w:rPr>
          <w:b/>
          <w:sz w:val="26"/>
          <w:szCs w:val="26"/>
        </w:rPr>
      </w:pPr>
    </w:p>
    <w:p w:rsidR="00F245FA" w:rsidRPr="007C0D7C" w:rsidRDefault="00F245FA" w:rsidP="00F245FA">
      <w:pPr>
        <w:tabs>
          <w:tab w:val="left" w:pos="3450"/>
        </w:tabs>
        <w:ind w:left="567"/>
        <w:jc w:val="both"/>
        <w:rPr>
          <w:b/>
          <w:sz w:val="26"/>
          <w:szCs w:val="26"/>
        </w:rPr>
      </w:pPr>
    </w:p>
    <w:p w:rsidR="00F245FA" w:rsidRPr="007C0D7C" w:rsidRDefault="00F245FA" w:rsidP="00F245FA">
      <w:pPr>
        <w:tabs>
          <w:tab w:val="left" w:pos="3450"/>
        </w:tabs>
        <w:ind w:left="567"/>
        <w:jc w:val="center"/>
        <w:rPr>
          <w:b/>
          <w:sz w:val="26"/>
          <w:szCs w:val="26"/>
        </w:rPr>
      </w:pPr>
      <w:r w:rsidRPr="007C0D7C">
        <w:rPr>
          <w:b/>
          <w:sz w:val="26"/>
          <w:szCs w:val="26"/>
        </w:rPr>
        <w:t>ОБЩИЕ УСЛОВИЯ ИСПОЛНЕНИЯ ДОГОВОРА</w:t>
      </w:r>
    </w:p>
    <w:p w:rsidR="00F245FA" w:rsidRPr="007C0D7C" w:rsidRDefault="00F245FA" w:rsidP="0067401F">
      <w:pPr>
        <w:tabs>
          <w:tab w:val="left" w:pos="3450"/>
        </w:tabs>
        <w:ind w:left="567"/>
        <w:jc w:val="center"/>
        <w:rPr>
          <w:b/>
          <w:sz w:val="26"/>
          <w:szCs w:val="26"/>
        </w:rPr>
      </w:pPr>
    </w:p>
    <w:p w:rsidR="00F245FA" w:rsidRPr="007C0D7C" w:rsidRDefault="0067401F" w:rsidP="0067401F">
      <w:pPr>
        <w:ind w:left="567"/>
        <w:jc w:val="center"/>
        <w:rPr>
          <w:i/>
          <w:color w:val="FF0000"/>
          <w:sz w:val="26"/>
          <w:szCs w:val="26"/>
        </w:rPr>
      </w:pPr>
      <w:r>
        <w:rPr>
          <w:i/>
          <w:color w:val="FF0000"/>
          <w:sz w:val="26"/>
          <w:szCs w:val="26"/>
        </w:rPr>
        <w:object w:dxaOrig="1534" w:dyaOrig="9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1" o:title=""/>
          </v:shape>
          <o:OLEObject Type="Embed" ProgID="FoxitReader.Document" ShapeID="_x0000_i1025" DrawAspect="Icon" ObjectID="_1678529464" r:id="rId12"/>
        </w:object>
      </w:r>
      <w:r>
        <w:rPr>
          <w:i/>
          <w:color w:val="FF0000"/>
          <w:sz w:val="26"/>
          <w:szCs w:val="26"/>
        </w:rPr>
        <w:t xml:space="preserve">  </w:t>
      </w:r>
      <w:bookmarkStart w:id="15" w:name="_MON_1677396232"/>
      <w:bookmarkEnd w:id="15"/>
      <w:r>
        <w:rPr>
          <w:i/>
          <w:color w:val="FF0000"/>
          <w:sz w:val="26"/>
          <w:szCs w:val="26"/>
        </w:rPr>
        <w:object w:dxaOrig="1534" w:dyaOrig="997">
          <v:shape id="_x0000_i1026" type="#_x0000_t75" style="width:77.25pt;height:49.5pt" o:ole="">
            <v:imagedata r:id="rId13" o:title=""/>
          </v:shape>
          <o:OLEObject Type="Embed" ProgID="Word.Document.12" ShapeID="_x0000_i1026" DrawAspect="Icon" ObjectID="_1678529465" r:id="rId14">
            <o:FieldCodes>\s</o:FieldCodes>
          </o:OLEObject>
        </w:object>
      </w:r>
    </w:p>
    <w:p w:rsidR="00F245FA" w:rsidRPr="007C0D7C" w:rsidRDefault="00F245FA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i/>
          <w:color w:val="FF0000"/>
          <w:sz w:val="26"/>
          <w:szCs w:val="26"/>
        </w:rPr>
      </w:pP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24"/>
      </w:tblGrid>
      <w:tr w:rsidR="005820B5" w:rsidRPr="007C0D7C" w:rsidTr="00103501">
        <w:tc>
          <w:tcPr>
            <w:tcW w:w="4925" w:type="dxa"/>
          </w:tcPr>
          <w:p w:rsidR="001C3CBD" w:rsidRPr="00524B83" w:rsidRDefault="005820B5" w:rsidP="001C3CBD">
            <w:pPr>
              <w:pStyle w:val="af5"/>
              <w:ind w:left="56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524B83">
              <w:rPr>
                <w:rFonts w:ascii="Times New Roman" w:hAnsi="Times New Roman"/>
                <w:b/>
                <w:sz w:val="26"/>
                <w:szCs w:val="26"/>
              </w:rPr>
              <w:t>ЗАКАЗЧИК</w:t>
            </w:r>
          </w:p>
          <w:p w:rsidR="001C3CBD" w:rsidRPr="00524B83" w:rsidRDefault="001C3CBD" w:rsidP="001C3CBD">
            <w:pPr>
              <w:pStyle w:val="af5"/>
              <w:ind w:left="56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26" w:type="dxa"/>
          </w:tcPr>
          <w:p w:rsidR="005820B5" w:rsidRPr="00524B83" w:rsidRDefault="005820B5" w:rsidP="00103501">
            <w:pPr>
              <w:pStyle w:val="af5"/>
              <w:ind w:left="56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524B83">
              <w:rPr>
                <w:rFonts w:ascii="Times New Roman" w:hAnsi="Times New Roman"/>
                <w:b/>
                <w:sz w:val="26"/>
                <w:szCs w:val="26"/>
              </w:rPr>
              <w:t>ПОДРЯДЧИК</w:t>
            </w:r>
          </w:p>
        </w:tc>
      </w:tr>
    </w:tbl>
    <w:p w:rsidR="00F245FA" w:rsidRPr="007C0D7C" w:rsidRDefault="00F245FA" w:rsidP="00F245FA">
      <w:pPr>
        <w:ind w:left="567"/>
        <w:jc w:val="both"/>
        <w:rPr>
          <w:i/>
          <w:color w:val="FF0000"/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524B83" w:rsidRDefault="00524B83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24B83" w:rsidRPr="00524B83" w:rsidRDefault="00524B83" w:rsidP="00524B83"/>
          <w:p w:rsidR="00524B83" w:rsidRDefault="00524B83" w:rsidP="00524B83"/>
          <w:p w:rsidR="001C3CBD" w:rsidRPr="00524B83" w:rsidRDefault="00524B83" w:rsidP="00524B83">
            <w:pPr>
              <w:ind w:firstLine="708"/>
            </w:pPr>
            <w:r>
              <w:t>______________</w:t>
            </w:r>
          </w:p>
        </w:tc>
      </w:tr>
    </w:tbl>
    <w:p w:rsidR="00F245FA" w:rsidRDefault="00F245FA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244B7A" w:rsidRDefault="00244B7A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244B7A" w:rsidRDefault="00244B7A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67401F" w:rsidRDefault="0067401F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67401F" w:rsidRDefault="0067401F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67401F" w:rsidRDefault="0067401F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67401F" w:rsidRDefault="0067401F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67401F" w:rsidRDefault="0067401F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F245FA" w:rsidRPr="007C0D7C" w:rsidRDefault="00F245FA" w:rsidP="00A56F01">
      <w:pPr>
        <w:jc w:val="both"/>
        <w:rPr>
          <w:i/>
          <w:color w:val="FF0000"/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A56F01" w:rsidRDefault="00A56F01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bookmarkStart w:id="16" w:name="Приложение_2"/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>Приложение № 2</w:t>
      </w:r>
    </w:p>
    <w:bookmarkEnd w:id="16"/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 от </w:t>
      </w:r>
      <w:proofErr w:type="gramStart"/>
      <w:r w:rsidRPr="007C0D7C">
        <w:rPr>
          <w:b w:val="0"/>
          <w:iCs/>
          <w:caps w:val="0"/>
          <w:sz w:val="26"/>
          <w:szCs w:val="26"/>
        </w:rPr>
        <w:t>« _</w:t>
      </w:r>
      <w:proofErr w:type="gramEnd"/>
      <w:r w:rsidRPr="007C0D7C">
        <w:rPr>
          <w:b w:val="0"/>
          <w:iCs/>
          <w:caps w:val="0"/>
          <w:sz w:val="26"/>
          <w:szCs w:val="26"/>
        </w:rPr>
        <w:t>_ » ___________ 202___г.</w:t>
      </w:r>
    </w:p>
    <w:p w:rsidR="00A56F01" w:rsidRDefault="00A56F01" w:rsidP="00A56F01">
      <w:pPr>
        <w:ind w:firstLine="709"/>
        <w:rPr>
          <w:b/>
          <w:color w:val="000000"/>
        </w:rPr>
      </w:pPr>
      <w:r w:rsidRPr="00643883">
        <w:rPr>
          <w:b/>
          <w:color w:val="000000"/>
        </w:rPr>
        <w:t xml:space="preserve">             </w:t>
      </w:r>
      <w:r>
        <w:rPr>
          <w:b/>
          <w:color w:val="000000"/>
        </w:rPr>
        <w:t xml:space="preserve">                            </w:t>
      </w:r>
    </w:p>
    <w:p w:rsidR="00A56F01" w:rsidRDefault="00A56F01" w:rsidP="00A56F01">
      <w:pPr>
        <w:ind w:firstLine="709"/>
        <w:rPr>
          <w:b/>
          <w:color w:val="000000"/>
        </w:rPr>
      </w:pPr>
    </w:p>
    <w:p w:rsidR="002E1EF6" w:rsidRDefault="002E1EF6" w:rsidP="00A56F01">
      <w:pPr>
        <w:pStyle w:val="Default"/>
        <w:rPr>
          <w:rFonts w:ascii="Times New Roman" w:hAnsi="Times New Roman" w:cs="Times New Roman"/>
          <w:bCs/>
        </w:rPr>
      </w:pPr>
    </w:p>
    <w:p w:rsidR="00387450" w:rsidRPr="006331F0" w:rsidRDefault="00387450" w:rsidP="00387450">
      <w:pPr>
        <w:ind w:firstLine="709"/>
        <w:rPr>
          <w:b/>
          <w:color w:val="000000"/>
          <w:sz w:val="26"/>
          <w:szCs w:val="26"/>
        </w:rPr>
      </w:pPr>
      <w:r w:rsidRPr="006331F0">
        <w:rPr>
          <w:b/>
          <w:color w:val="000000"/>
          <w:sz w:val="26"/>
          <w:szCs w:val="26"/>
        </w:rPr>
        <w:t xml:space="preserve">                                           Техническое задание </w:t>
      </w:r>
    </w:p>
    <w:p w:rsidR="00387450" w:rsidRPr="00A4544C" w:rsidRDefault="00387450" w:rsidP="00387450">
      <w:pPr>
        <w:pStyle w:val="a8"/>
        <w:jc w:val="right"/>
        <w:rPr>
          <w:b/>
          <w:color w:val="000000"/>
        </w:rPr>
      </w:pPr>
    </w:p>
    <w:p w:rsidR="00387450" w:rsidRPr="007E65A7" w:rsidRDefault="00387450" w:rsidP="00387450">
      <w:pPr>
        <w:pStyle w:val="Default"/>
        <w:rPr>
          <w:rFonts w:ascii="Times New Roman" w:hAnsi="Times New Roman" w:cs="Times New Roman"/>
        </w:rPr>
      </w:pPr>
      <w:r w:rsidRPr="00F15CDD">
        <w:rPr>
          <w:rFonts w:ascii="Times New Roman" w:hAnsi="Times New Roman" w:cs="Times New Roman"/>
          <w:bCs/>
        </w:rPr>
        <w:t xml:space="preserve">На </w:t>
      </w:r>
      <w:r w:rsidRPr="00BE7572">
        <w:rPr>
          <w:rFonts w:ascii="Times New Roman" w:hAnsi="Times New Roman" w:cs="Times New Roman"/>
          <w:bCs/>
        </w:rPr>
        <w:t xml:space="preserve">выполнение </w:t>
      </w:r>
      <w:r>
        <w:rPr>
          <w:rFonts w:ascii="Times New Roman" w:hAnsi="Times New Roman" w:cs="Times New Roman"/>
          <w:bCs/>
        </w:rPr>
        <w:t xml:space="preserve">комплекса проектно-изыскательских, </w:t>
      </w:r>
      <w:r w:rsidRPr="00BE7572">
        <w:rPr>
          <w:rFonts w:ascii="Times New Roman" w:hAnsi="Times New Roman" w:cs="Times New Roman"/>
          <w:bCs/>
        </w:rPr>
        <w:t xml:space="preserve">строительно-монтажных </w:t>
      </w:r>
      <w:r>
        <w:rPr>
          <w:rFonts w:ascii="Times New Roman" w:hAnsi="Times New Roman" w:cs="Times New Roman"/>
          <w:bCs/>
        </w:rPr>
        <w:t>и пуско-наладочных</w:t>
      </w:r>
      <w:r w:rsidRPr="00BE7572">
        <w:rPr>
          <w:rFonts w:ascii="Times New Roman" w:hAnsi="Times New Roman" w:cs="Times New Roman"/>
          <w:bCs/>
        </w:rPr>
        <w:t xml:space="preserve"> работ основного те</w:t>
      </w:r>
      <w:r>
        <w:rPr>
          <w:rFonts w:ascii="Times New Roman" w:hAnsi="Times New Roman" w:cs="Times New Roman"/>
          <w:bCs/>
        </w:rPr>
        <w:t>хнологического оборудования РРЛ,</w:t>
      </w:r>
      <w:r>
        <w:rPr>
          <w:rFonts w:ascii="Times New Roman" w:hAnsi="Times New Roman" w:cs="Times New Roman"/>
          <w:bCs/>
          <w:color w:val="auto"/>
        </w:rPr>
        <w:t xml:space="preserve"> </w:t>
      </w:r>
      <w:r w:rsidRPr="00ED18F1">
        <w:rPr>
          <w:rFonts w:ascii="Times New Roman" w:hAnsi="Times New Roman" w:cs="Times New Roman"/>
          <w:bCs/>
          <w:color w:val="auto"/>
        </w:rPr>
        <w:t>вспомогательного</w:t>
      </w:r>
      <w:r>
        <w:rPr>
          <w:rFonts w:ascii="Times New Roman" w:hAnsi="Times New Roman" w:cs="Times New Roman"/>
          <w:bCs/>
          <w:color w:val="auto"/>
        </w:rPr>
        <w:t xml:space="preserve"> оборудования и</w:t>
      </w:r>
      <w:r w:rsidRPr="007E65A7">
        <w:rPr>
          <w:rFonts w:ascii="Times New Roman" w:hAnsi="Times New Roman" w:cs="Times New Roman"/>
          <w:bCs/>
          <w:color w:val="auto"/>
        </w:rPr>
        <w:t xml:space="preserve"> инфраструктуры </w:t>
      </w:r>
      <w:r>
        <w:rPr>
          <w:rFonts w:ascii="Times New Roman" w:hAnsi="Times New Roman" w:cs="Times New Roman"/>
          <w:bCs/>
        </w:rPr>
        <w:t xml:space="preserve">в Хабаровском филиале в рамках </w:t>
      </w:r>
      <w:r w:rsidRPr="00F15CDD">
        <w:rPr>
          <w:rFonts w:ascii="Times New Roman" w:hAnsi="Times New Roman" w:cs="Times New Roman"/>
          <w:bCs/>
        </w:rPr>
        <w:t xml:space="preserve">реализации </w:t>
      </w:r>
      <w:r w:rsidRPr="00FF128C">
        <w:rPr>
          <w:rFonts w:ascii="Times New Roman" w:hAnsi="Times New Roman" w:cs="Times New Roman"/>
          <w:bCs/>
        </w:rPr>
        <w:t>проекта</w:t>
      </w:r>
      <w:r>
        <w:rPr>
          <w:rFonts w:ascii="Times New Roman" w:hAnsi="Times New Roman" w:cs="Times New Roman"/>
          <w:bCs/>
        </w:rPr>
        <w:t xml:space="preserve"> </w:t>
      </w:r>
      <w:r w:rsidRPr="007E65A7">
        <w:rPr>
          <w:rFonts w:ascii="Times New Roman" w:hAnsi="Times New Roman" w:cs="Times New Roman"/>
          <w:bCs/>
        </w:rPr>
        <w:t>«</w:t>
      </w:r>
      <w:r w:rsidRPr="007E65A7">
        <w:rPr>
          <w:rFonts w:ascii="Times New Roman" w:hAnsi="Times New Roman" w:cs="Times New Roman"/>
        </w:rPr>
        <w:t xml:space="preserve">Подключение к сети "Интернет" СЗО в </w:t>
      </w:r>
      <w:proofErr w:type="spellStart"/>
      <w:r w:rsidRPr="007E65A7">
        <w:rPr>
          <w:rFonts w:ascii="Times New Roman" w:hAnsi="Times New Roman" w:cs="Times New Roman"/>
        </w:rPr>
        <w:t>н.п</w:t>
      </w:r>
      <w:proofErr w:type="spellEnd"/>
      <w:r w:rsidRPr="007E65A7">
        <w:rPr>
          <w:rFonts w:ascii="Times New Roman" w:hAnsi="Times New Roman" w:cs="Times New Roman"/>
        </w:rPr>
        <w:t>. Хабаровского края»</w:t>
      </w:r>
    </w:p>
    <w:p w:rsidR="00387450" w:rsidRPr="00643883" w:rsidRDefault="00387450" w:rsidP="00387450">
      <w:pPr>
        <w:pStyle w:val="Default"/>
        <w:rPr>
          <w:rFonts w:ascii="Times New Roman" w:hAnsi="Times New Roman" w:cs="Times New Roman"/>
          <w:b/>
          <w:bCs/>
        </w:rPr>
      </w:pPr>
      <w:r w:rsidRPr="00FF128C">
        <w:rPr>
          <w:rFonts w:ascii="Times New Roman" w:hAnsi="Times New Roman" w:cs="Times New Roman"/>
          <w:bCs/>
        </w:rPr>
        <w:t xml:space="preserve"> </w:t>
      </w:r>
    </w:p>
    <w:p w:rsidR="00387450" w:rsidRPr="00643883" w:rsidRDefault="00387450" w:rsidP="00387450">
      <w:pPr>
        <w:pStyle w:val="Default"/>
        <w:rPr>
          <w:rFonts w:ascii="Times New Roman" w:hAnsi="Times New Roman" w:cs="Times New Roman"/>
        </w:rPr>
      </w:pPr>
      <w:r w:rsidRPr="00643883">
        <w:rPr>
          <w:rFonts w:ascii="Times New Roman" w:hAnsi="Times New Roman" w:cs="Times New Roman"/>
          <w:b/>
          <w:bCs/>
        </w:rPr>
        <w:t xml:space="preserve">1. ОБЩИЕ ПОЛОЖЕНИЯ </w:t>
      </w:r>
    </w:p>
    <w:p w:rsidR="00387450" w:rsidRPr="00643883" w:rsidRDefault="00387450" w:rsidP="00387450">
      <w:pPr>
        <w:pStyle w:val="Default"/>
        <w:rPr>
          <w:rFonts w:ascii="Times New Roman" w:hAnsi="Times New Roman" w:cs="Times New Roman"/>
        </w:rPr>
      </w:pPr>
    </w:p>
    <w:p w:rsidR="00387450" w:rsidRPr="00643883" w:rsidRDefault="00387450" w:rsidP="00387450">
      <w:pPr>
        <w:pStyle w:val="Default"/>
        <w:jc w:val="both"/>
        <w:rPr>
          <w:rFonts w:ascii="Times New Roman" w:hAnsi="Times New Roman" w:cs="Times New Roman"/>
        </w:rPr>
      </w:pPr>
      <w:r w:rsidRPr="00643883">
        <w:rPr>
          <w:rFonts w:ascii="Times New Roman" w:hAnsi="Times New Roman" w:cs="Times New Roman"/>
        </w:rPr>
        <w:t xml:space="preserve">1.1. Настоящее техническое задание (далее ТЗ) определяет технические и организационные требования к </w:t>
      </w:r>
      <w:r>
        <w:rPr>
          <w:rFonts w:ascii="Times New Roman" w:hAnsi="Times New Roman" w:cs="Times New Roman"/>
          <w:bCs/>
        </w:rPr>
        <w:t>выполнению</w:t>
      </w:r>
      <w:r w:rsidRPr="00BE757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комплекса проектно-изыскательских, </w:t>
      </w:r>
      <w:r w:rsidRPr="00BE7572">
        <w:rPr>
          <w:rFonts w:ascii="Times New Roman" w:hAnsi="Times New Roman" w:cs="Times New Roman"/>
          <w:bCs/>
        </w:rPr>
        <w:t>строительно-монтажных</w:t>
      </w:r>
      <w:r>
        <w:rPr>
          <w:rFonts w:ascii="Times New Roman" w:hAnsi="Times New Roman" w:cs="Times New Roman"/>
          <w:bCs/>
        </w:rPr>
        <w:t xml:space="preserve"> и пуско-наладочных</w:t>
      </w:r>
      <w:r w:rsidRPr="00BE7572">
        <w:rPr>
          <w:rFonts w:ascii="Times New Roman" w:hAnsi="Times New Roman" w:cs="Times New Roman"/>
          <w:bCs/>
        </w:rPr>
        <w:t xml:space="preserve"> работ основного технологического оборудования </w:t>
      </w:r>
      <w:r>
        <w:rPr>
          <w:rFonts w:ascii="Times New Roman" w:hAnsi="Times New Roman" w:cs="Times New Roman"/>
          <w:bCs/>
        </w:rPr>
        <w:t>РРЛ, вспомогательного оборудования и инфраструктуры</w:t>
      </w:r>
      <w:r w:rsidRPr="00BE757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в Хабаровском филиале.</w:t>
      </w:r>
    </w:p>
    <w:tbl>
      <w:tblPr>
        <w:tblW w:w="962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13"/>
        <w:gridCol w:w="4813"/>
      </w:tblGrid>
      <w:tr w:rsidR="00387450" w:rsidRPr="00643883" w:rsidTr="00ED18F1">
        <w:trPr>
          <w:trHeight w:val="109"/>
        </w:trPr>
        <w:tc>
          <w:tcPr>
            <w:tcW w:w="4813" w:type="dxa"/>
          </w:tcPr>
          <w:p w:rsidR="00387450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</w:p>
          <w:p w:rsidR="00387450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1.2 </w:t>
            </w:r>
            <w:proofErr w:type="gramStart"/>
            <w:r w:rsidRPr="00643883">
              <w:rPr>
                <w:rFonts w:ascii="Times New Roman" w:hAnsi="Times New Roman" w:cs="Times New Roman"/>
              </w:rPr>
              <w:t>В</w:t>
            </w:r>
            <w:proofErr w:type="gramEnd"/>
            <w:r w:rsidRPr="00643883">
              <w:rPr>
                <w:rFonts w:ascii="Times New Roman" w:hAnsi="Times New Roman" w:cs="Times New Roman"/>
              </w:rPr>
              <w:t xml:space="preserve"> н</w:t>
            </w:r>
            <w:r>
              <w:rPr>
                <w:rFonts w:ascii="Times New Roman" w:hAnsi="Times New Roman" w:cs="Times New Roman"/>
              </w:rPr>
              <w:t>астоящем документе используются с</w:t>
            </w:r>
            <w:r w:rsidRPr="00643883">
              <w:rPr>
                <w:rFonts w:ascii="Times New Roman" w:hAnsi="Times New Roman" w:cs="Times New Roman"/>
              </w:rPr>
              <w:t>ледующие определения:</w:t>
            </w:r>
          </w:p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813" w:type="dxa"/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387450" w:rsidRPr="00643883" w:rsidTr="00ED18F1">
        <w:trPr>
          <w:trHeight w:val="536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Подрядчик (генеральный подрядчик) </w:t>
            </w:r>
          </w:p>
          <w:p w:rsidR="00387450" w:rsidRPr="0013656E" w:rsidRDefault="00387450" w:rsidP="00ED18F1"/>
          <w:p w:rsidR="00387450" w:rsidRPr="0013656E" w:rsidRDefault="00387450" w:rsidP="00ED18F1"/>
          <w:p w:rsidR="00387450" w:rsidRDefault="00387450" w:rsidP="00ED18F1"/>
          <w:p w:rsidR="00387450" w:rsidRPr="0013656E" w:rsidRDefault="00387450" w:rsidP="00ED18F1"/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Юридическое или физическое лицо, выполняющее подрядные работы, принимающее на себя обязательства по строительству объектов или совершению определенных изыскательских и строительно-монтажных работ, необходимых для выполнения строительства и сдачи объекта по плану и в срок. </w:t>
            </w:r>
          </w:p>
        </w:tc>
      </w:tr>
      <w:tr w:rsidR="00387450" w:rsidRPr="00643883" w:rsidTr="00ED18F1">
        <w:trPr>
          <w:trHeight w:val="390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Работы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>Строительные, специальные строительные, монтажные и пуско-наладочные работы, подлежащие выполнению в соответствии с настоящим техническим задание</w:t>
            </w:r>
            <w:r>
              <w:rPr>
                <w:rFonts w:ascii="Times New Roman" w:hAnsi="Times New Roman" w:cs="Times New Roman"/>
              </w:rPr>
              <w:t>м на ПИР.</w:t>
            </w:r>
          </w:p>
        </w:tc>
      </w:tr>
      <w:tr w:rsidR="00387450" w:rsidRPr="00643883" w:rsidTr="00ED18F1">
        <w:trPr>
          <w:trHeight w:val="248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Скрытые работы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Работы, скрываемые последующими работами и конструкциями, качество и точность которых невозможно определить после выполнения последующих </w:t>
            </w:r>
          </w:p>
        </w:tc>
      </w:tr>
      <w:tr w:rsidR="00387450" w:rsidRPr="00643883" w:rsidTr="00ED18F1">
        <w:trPr>
          <w:trHeight w:val="245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Объект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Объект связи, на котором планируется проведение работ в соответствии с настоящим техническим заданием </w:t>
            </w:r>
          </w:p>
        </w:tc>
      </w:tr>
      <w:tr w:rsidR="00387450" w:rsidRPr="00643883" w:rsidTr="00ED18F1">
        <w:trPr>
          <w:trHeight w:val="557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"Проектно-сметная документация, именуемая в дальнейшем ПСД"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Предоставляются заказчиком </w:t>
            </w:r>
            <w:r w:rsidRPr="0064388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7450" w:rsidRPr="00643883" w:rsidTr="00ED18F1">
        <w:trPr>
          <w:trHeight w:val="1264"/>
        </w:trPr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lastRenderedPageBreak/>
              <w:t xml:space="preserve">Исполнительная документация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643883" w:rsidRDefault="00387450" w:rsidP="00ED18F1">
            <w:pPr>
              <w:pStyle w:val="Default"/>
              <w:rPr>
                <w:rFonts w:ascii="Times New Roman" w:hAnsi="Times New Roman" w:cs="Times New Roman"/>
              </w:rPr>
            </w:pPr>
            <w:r w:rsidRPr="00643883">
              <w:rPr>
                <w:rFonts w:ascii="Times New Roman" w:hAnsi="Times New Roman" w:cs="Times New Roman"/>
              </w:rPr>
              <w:t xml:space="preserve">Комплект рабочих чертежей на строительство Объекта с надписями о соответствии выполненных в натуре Работ этим чертежам или внесенным в них изменениям, сделанными лицами, ответственными за производство Работ; сертификаты, технические паспорта и другие документы, удостоверяющие качество материалов, конструкций и деталей, применяемых при производстве Работ; акты об освидетельствовании Скрытых работ и акты о промежуточной приемке отдельных ответственных конструкций; акты об индивидуальных испытаниях смонтированного оборудования; журналы производства Работ и другая документация, предусмотренная строительными нормами и правилами. </w:t>
            </w:r>
          </w:p>
        </w:tc>
      </w:tr>
    </w:tbl>
    <w:p w:rsidR="00387450" w:rsidRPr="00643883" w:rsidRDefault="00387450" w:rsidP="00387450">
      <w:pPr>
        <w:autoSpaceDE w:val="0"/>
        <w:autoSpaceDN w:val="0"/>
        <w:adjustRightInd w:val="0"/>
        <w:rPr>
          <w:color w:val="000000"/>
        </w:rPr>
      </w:pPr>
    </w:p>
    <w:p w:rsidR="00387450" w:rsidRPr="00262FAB" w:rsidRDefault="00387450" w:rsidP="00387450">
      <w:pPr>
        <w:autoSpaceDE w:val="0"/>
        <w:autoSpaceDN w:val="0"/>
        <w:adjustRightInd w:val="0"/>
        <w:rPr>
          <w:b/>
          <w:bCs/>
        </w:rPr>
      </w:pPr>
      <w:r w:rsidRPr="00262FAB">
        <w:rPr>
          <w:b/>
          <w:bCs/>
        </w:rPr>
        <w:t xml:space="preserve">2. МЕСТО ВЫПОЛНЕНИЯ РАБОТ </w:t>
      </w:r>
    </w:p>
    <w:p w:rsidR="00387450" w:rsidRPr="00262FAB" w:rsidRDefault="00387450" w:rsidP="00387450">
      <w:pPr>
        <w:autoSpaceDE w:val="0"/>
        <w:autoSpaceDN w:val="0"/>
        <w:adjustRightInd w:val="0"/>
      </w:pPr>
      <w:r w:rsidRPr="00262FAB">
        <w:t xml:space="preserve">Строительство радиорелейной линии связи Хабаровского края </w:t>
      </w:r>
      <w:proofErr w:type="spellStart"/>
      <w:r w:rsidRPr="00262FAB">
        <w:t>Ульчского</w:t>
      </w:r>
      <w:proofErr w:type="spellEnd"/>
      <w:r w:rsidRPr="00262FAB">
        <w:t xml:space="preserve"> района</w:t>
      </w:r>
    </w:p>
    <w:p w:rsidR="00387450" w:rsidRPr="00262FAB" w:rsidRDefault="00387450" w:rsidP="00387450">
      <w:r w:rsidRPr="00262FAB">
        <w:t xml:space="preserve">на </w:t>
      </w:r>
      <w:proofErr w:type="gramStart"/>
      <w:r w:rsidRPr="00262FAB">
        <w:t>участках :</w:t>
      </w:r>
      <w:proofErr w:type="gramEnd"/>
    </w:p>
    <w:p w:rsidR="00387450" w:rsidRPr="00262FAB" w:rsidRDefault="00387450" w:rsidP="00387450">
      <w:r w:rsidRPr="00262FAB">
        <w:t xml:space="preserve">с. </w:t>
      </w:r>
      <w:proofErr w:type="spellStart"/>
      <w:r w:rsidRPr="00262FAB">
        <w:t>Богородское</w:t>
      </w:r>
      <w:proofErr w:type="spellEnd"/>
      <w:r w:rsidRPr="00262FAB">
        <w:t xml:space="preserve"> – с. Солонцы;</w:t>
      </w:r>
    </w:p>
    <w:p w:rsidR="00387450" w:rsidRPr="00262FAB" w:rsidRDefault="00387450" w:rsidP="00387450">
      <w:pPr>
        <w:rPr>
          <w:bCs/>
        </w:rPr>
      </w:pPr>
      <w:r w:rsidRPr="00262FAB">
        <w:rPr>
          <w:bCs/>
        </w:rPr>
        <w:t xml:space="preserve">с. </w:t>
      </w:r>
      <w:proofErr w:type="spellStart"/>
      <w:r w:rsidRPr="00262FAB">
        <w:rPr>
          <w:bCs/>
        </w:rPr>
        <w:t>Богородское</w:t>
      </w:r>
      <w:proofErr w:type="spellEnd"/>
      <w:r w:rsidRPr="00262FAB">
        <w:rPr>
          <w:bCs/>
        </w:rPr>
        <w:t xml:space="preserve"> – с. Ухта;</w:t>
      </w:r>
    </w:p>
    <w:p w:rsidR="00387450" w:rsidRPr="00E67113" w:rsidRDefault="00387450" w:rsidP="00387450">
      <w:pPr>
        <w:rPr>
          <w:bCs/>
        </w:rPr>
      </w:pPr>
      <w:r w:rsidRPr="00262FAB">
        <w:rPr>
          <w:bCs/>
        </w:rPr>
        <w:t xml:space="preserve">с. </w:t>
      </w:r>
      <w:r>
        <w:rPr>
          <w:bCs/>
        </w:rPr>
        <w:t>Булава</w:t>
      </w:r>
      <w:r w:rsidRPr="00262FAB">
        <w:rPr>
          <w:bCs/>
        </w:rPr>
        <w:t xml:space="preserve"> </w:t>
      </w:r>
      <w:r w:rsidRPr="002B27DC">
        <w:rPr>
          <w:bCs/>
          <w:color w:val="FF0000"/>
        </w:rPr>
        <w:t xml:space="preserve">– </w:t>
      </w:r>
      <w:r w:rsidRPr="00E67113">
        <w:rPr>
          <w:bCs/>
        </w:rPr>
        <w:t>с. Дуди;</w:t>
      </w:r>
    </w:p>
    <w:p w:rsidR="00387450" w:rsidRPr="00E67113" w:rsidRDefault="00387450" w:rsidP="00387450">
      <w:pPr>
        <w:rPr>
          <w:bCs/>
        </w:rPr>
      </w:pPr>
      <w:r w:rsidRPr="00E67113">
        <w:t xml:space="preserve">с. </w:t>
      </w:r>
      <w:proofErr w:type="spellStart"/>
      <w:r w:rsidRPr="00E67113">
        <w:t>Циммермановка</w:t>
      </w:r>
      <w:proofErr w:type="spellEnd"/>
      <w:r w:rsidRPr="00E67113">
        <w:t xml:space="preserve"> – с. </w:t>
      </w:r>
      <w:proofErr w:type="spellStart"/>
      <w:r w:rsidRPr="00E67113">
        <w:t>Киселевка</w:t>
      </w:r>
      <w:proofErr w:type="spellEnd"/>
    </w:p>
    <w:p w:rsidR="00387450" w:rsidRPr="00262FAB" w:rsidRDefault="00387450" w:rsidP="00387450">
      <w:pPr>
        <w:rPr>
          <w:bCs/>
        </w:rPr>
      </w:pPr>
    </w:p>
    <w:p w:rsidR="00387450" w:rsidRPr="00262FAB" w:rsidRDefault="00387450" w:rsidP="00387450">
      <w:pPr>
        <w:autoSpaceDE w:val="0"/>
        <w:autoSpaceDN w:val="0"/>
        <w:adjustRightInd w:val="0"/>
      </w:pPr>
      <w:r w:rsidRPr="00262FAB">
        <w:rPr>
          <w:b/>
          <w:bCs/>
        </w:rPr>
        <w:t>3. ВИД РАБОТ</w:t>
      </w:r>
    </w:p>
    <w:p w:rsidR="00387450" w:rsidRPr="00EB5A9C" w:rsidRDefault="00387450" w:rsidP="00387450">
      <w:pPr>
        <w:spacing w:line="23" w:lineRule="atLeast"/>
        <w:jc w:val="both"/>
        <w:rPr>
          <w:bCs/>
        </w:rPr>
      </w:pPr>
      <w:r w:rsidRPr="00262FAB">
        <w:t>Новое строительство (на обоих сторонах пролёта нет готовой к размещению РРС инфраструктуры</w:t>
      </w:r>
      <w:r w:rsidRPr="00EB5A9C">
        <w:t>)</w:t>
      </w:r>
      <w:r w:rsidRPr="00EB5A9C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EB5A9C">
        <w:rPr>
          <w:bCs/>
        </w:rPr>
        <w:t xml:space="preserve">Очереди </w:t>
      </w:r>
      <w:proofErr w:type="gramStart"/>
      <w:r w:rsidRPr="00EB5A9C">
        <w:rPr>
          <w:bCs/>
        </w:rPr>
        <w:t>строительства  и</w:t>
      </w:r>
      <w:proofErr w:type="gramEnd"/>
      <w:r w:rsidRPr="00EB5A9C">
        <w:rPr>
          <w:bCs/>
        </w:rPr>
        <w:t xml:space="preserve"> пусковые комплексы не выделять.</w:t>
      </w:r>
    </w:p>
    <w:p w:rsidR="00387450" w:rsidRDefault="00387450" w:rsidP="00387450">
      <w:pPr>
        <w:spacing w:line="23" w:lineRule="atLeast"/>
        <w:jc w:val="both"/>
        <w:rPr>
          <w:rFonts w:ascii="Calibri" w:hAnsi="Calibri" w:cs="Calibri"/>
          <w:b/>
          <w:bCs/>
          <w:color w:val="1F497D"/>
          <w:sz w:val="22"/>
          <w:szCs w:val="22"/>
        </w:rPr>
      </w:pPr>
    </w:p>
    <w:p w:rsidR="00387450" w:rsidRPr="005D5C94" w:rsidRDefault="00387450" w:rsidP="00387450">
      <w:pPr>
        <w:autoSpaceDE w:val="0"/>
        <w:autoSpaceDN w:val="0"/>
        <w:adjustRightInd w:val="0"/>
      </w:pPr>
      <w:r>
        <w:rPr>
          <w:b/>
          <w:bCs/>
        </w:rPr>
        <w:t>4</w:t>
      </w:r>
      <w:r w:rsidRPr="00262FAB">
        <w:rPr>
          <w:b/>
          <w:bCs/>
        </w:rPr>
        <w:t xml:space="preserve">. </w:t>
      </w:r>
      <w:r>
        <w:rPr>
          <w:b/>
          <w:bCs/>
        </w:rPr>
        <w:t>ОСНОВНОЕ ТЕХНОЛОГИЧЕСКОЕ ОБОРУДОВНАНИЕ</w:t>
      </w:r>
    </w:p>
    <w:p w:rsidR="00387450" w:rsidRPr="00EB5A9C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 xml:space="preserve">Оборудование РРЛ </w:t>
      </w:r>
      <w:r w:rsidRPr="00EB5A9C">
        <w:rPr>
          <w:bCs/>
        </w:rPr>
        <w:t>давальческо</w:t>
      </w:r>
      <w:r>
        <w:rPr>
          <w:bCs/>
        </w:rPr>
        <w:t>е, представлено в пункте 12 данного ТЗ.</w:t>
      </w:r>
    </w:p>
    <w:p w:rsidR="00387450" w:rsidRPr="00262FAB" w:rsidRDefault="00387450" w:rsidP="00387450">
      <w:pPr>
        <w:spacing w:line="23" w:lineRule="atLeast"/>
        <w:jc w:val="both"/>
        <w:rPr>
          <w:bCs/>
        </w:rPr>
      </w:pPr>
    </w:p>
    <w:p w:rsidR="00387450" w:rsidRPr="00262FAB" w:rsidRDefault="00387450" w:rsidP="00387450">
      <w:pPr>
        <w:spacing w:line="23" w:lineRule="atLeast"/>
        <w:jc w:val="both"/>
        <w:rPr>
          <w:b/>
          <w:bCs/>
        </w:rPr>
      </w:pPr>
      <w:r>
        <w:rPr>
          <w:b/>
          <w:bCs/>
        </w:rPr>
        <w:t>5</w:t>
      </w:r>
      <w:r w:rsidRPr="00262FAB">
        <w:rPr>
          <w:b/>
          <w:bCs/>
        </w:rPr>
        <w:t>.</w:t>
      </w:r>
      <w:r w:rsidRPr="00262FAB">
        <w:rPr>
          <w:bCs/>
        </w:rPr>
        <w:t xml:space="preserve"> </w:t>
      </w:r>
      <w:r w:rsidRPr="00262FAB">
        <w:rPr>
          <w:b/>
          <w:bCs/>
        </w:rPr>
        <w:t>СРОКИ ОФОРМЛЕНИЯ РАЗРЕШЕНИЙ НА ИСПОЛЬЗОВАНИЕ ЧАСТОТНОГО ДИАПАЗОНА</w:t>
      </w:r>
    </w:p>
    <w:p w:rsidR="00387450" w:rsidRPr="00262FAB" w:rsidRDefault="00387450" w:rsidP="00387450">
      <w:pPr>
        <w:spacing w:line="23" w:lineRule="atLeast"/>
        <w:jc w:val="both"/>
        <w:rPr>
          <w:bCs/>
        </w:rPr>
      </w:pPr>
      <w:r w:rsidRPr="00262FAB">
        <w:rPr>
          <w:sz w:val="26"/>
          <w:szCs w:val="26"/>
        </w:rPr>
        <w:t>Август 2021 г.</w:t>
      </w:r>
      <w:r w:rsidRPr="00787A41">
        <w:rPr>
          <w:sz w:val="26"/>
          <w:szCs w:val="26"/>
        </w:rPr>
        <w:t xml:space="preserve"> </w:t>
      </w:r>
      <w:r>
        <w:rPr>
          <w:sz w:val="26"/>
          <w:szCs w:val="26"/>
        </w:rPr>
        <w:t>(зона ответственности ПАО «Ростелеком»).</w:t>
      </w:r>
    </w:p>
    <w:p w:rsidR="00387450" w:rsidRPr="00262FAB" w:rsidRDefault="00387450" w:rsidP="00387450">
      <w:pPr>
        <w:spacing w:line="23" w:lineRule="atLeast"/>
        <w:jc w:val="both"/>
        <w:rPr>
          <w:bCs/>
        </w:rPr>
      </w:pPr>
    </w:p>
    <w:p w:rsidR="00387450" w:rsidRPr="00C6077C" w:rsidRDefault="00387450" w:rsidP="00387450">
      <w:pPr>
        <w:spacing w:line="23" w:lineRule="atLeast"/>
        <w:jc w:val="both"/>
        <w:rPr>
          <w:b/>
          <w:bCs/>
        </w:rPr>
      </w:pPr>
      <w:r>
        <w:rPr>
          <w:b/>
          <w:bCs/>
        </w:rPr>
        <w:t>6</w:t>
      </w:r>
      <w:r w:rsidRPr="00262FAB">
        <w:rPr>
          <w:b/>
          <w:bCs/>
        </w:rPr>
        <w:t>. ПЕРЕЧЕНЬ И СОСТАВ РАБОТ</w:t>
      </w:r>
    </w:p>
    <w:p w:rsidR="00387450" w:rsidRDefault="00387450" w:rsidP="00387450">
      <w:pPr>
        <w:spacing w:line="23" w:lineRule="atLeast"/>
        <w:jc w:val="both"/>
        <w:rPr>
          <w:b/>
          <w:bCs/>
          <w:color w:val="C00000"/>
        </w:rPr>
      </w:pPr>
      <w:r>
        <w:rPr>
          <w:sz w:val="26"/>
          <w:szCs w:val="26"/>
        </w:rPr>
        <w:t>6.1. Разместить</w:t>
      </w:r>
      <w:r w:rsidRPr="00690DCA">
        <w:rPr>
          <w:sz w:val="26"/>
          <w:szCs w:val="26"/>
        </w:rPr>
        <w:t xml:space="preserve"> </w:t>
      </w:r>
      <w:r>
        <w:rPr>
          <w:sz w:val="26"/>
          <w:szCs w:val="26"/>
        </w:rPr>
        <w:t>оборудование</w:t>
      </w:r>
      <w:r w:rsidRPr="00690DCA">
        <w:rPr>
          <w:sz w:val="26"/>
          <w:szCs w:val="26"/>
        </w:rPr>
        <w:t xml:space="preserve"> РРЛ на существующих АМС с учетом имеющихся площадок для обслуживания</w:t>
      </w:r>
      <w:r>
        <w:rPr>
          <w:sz w:val="26"/>
          <w:szCs w:val="26"/>
        </w:rPr>
        <w:t xml:space="preserve"> (кроме </w:t>
      </w:r>
      <w:proofErr w:type="spellStart"/>
      <w:r>
        <w:rPr>
          <w:sz w:val="26"/>
          <w:szCs w:val="26"/>
        </w:rPr>
        <w:t>с.Ухта</w:t>
      </w:r>
      <w:proofErr w:type="spellEnd"/>
      <w:r>
        <w:rPr>
          <w:sz w:val="26"/>
          <w:szCs w:val="26"/>
        </w:rPr>
        <w:t xml:space="preserve"> и </w:t>
      </w:r>
      <w:proofErr w:type="spellStart"/>
      <w:r>
        <w:rPr>
          <w:sz w:val="26"/>
          <w:szCs w:val="26"/>
        </w:rPr>
        <w:t>с.Дуди</w:t>
      </w:r>
      <w:proofErr w:type="spellEnd"/>
      <w:r>
        <w:rPr>
          <w:sz w:val="26"/>
          <w:szCs w:val="26"/>
        </w:rPr>
        <w:t>). С</w:t>
      </w:r>
      <w:r w:rsidRPr="00BD395B">
        <w:rPr>
          <w:sz w:val="26"/>
          <w:szCs w:val="26"/>
        </w:rPr>
        <w:t>троительство радиорелейной линии связи</w:t>
      </w:r>
      <w:r>
        <w:rPr>
          <w:sz w:val="26"/>
          <w:szCs w:val="26"/>
        </w:rPr>
        <w:t xml:space="preserve"> на участках:</w:t>
      </w:r>
    </w:p>
    <w:p w:rsidR="00387450" w:rsidRDefault="00387450" w:rsidP="00387450">
      <w:pPr>
        <w:spacing w:line="23" w:lineRule="atLeast"/>
        <w:jc w:val="both"/>
        <w:rPr>
          <w:b/>
          <w:bCs/>
          <w:color w:val="C0000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2410"/>
        <w:gridCol w:w="1843"/>
        <w:gridCol w:w="1701"/>
      </w:tblGrid>
      <w:tr w:rsidR="00387450" w:rsidRPr="00BD395B" w:rsidTr="00ED18F1">
        <w:tc>
          <w:tcPr>
            <w:tcW w:w="1134" w:type="dxa"/>
          </w:tcPr>
          <w:p w:rsidR="00387450" w:rsidRPr="00D0511F" w:rsidRDefault="00387450" w:rsidP="00ED18F1">
            <w:pPr>
              <w:spacing w:before="100" w:beforeAutospacing="1" w:after="100" w:afterAutospacing="1"/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  <w:jc w:val="center"/>
            </w:pPr>
            <w:r w:rsidRPr="00D0511F">
              <w:t>Станция</w:t>
            </w:r>
          </w:p>
        </w:tc>
        <w:tc>
          <w:tcPr>
            <w:tcW w:w="2410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  <w:jc w:val="center"/>
            </w:pPr>
            <w:r w:rsidRPr="00D0511F">
              <w:t>координаты</w:t>
            </w:r>
          </w:p>
        </w:tc>
        <w:tc>
          <w:tcPr>
            <w:tcW w:w="1843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  <w:jc w:val="center"/>
            </w:pPr>
            <w:r w:rsidRPr="00D0511F">
              <w:t xml:space="preserve">Высоты </w:t>
            </w:r>
            <w:proofErr w:type="spellStart"/>
            <w:r w:rsidRPr="00D0511F">
              <w:t>сущ</w:t>
            </w:r>
            <w:proofErr w:type="spellEnd"/>
            <w:r w:rsidRPr="00D0511F">
              <w:t>-х антенных сооружений</w:t>
            </w:r>
          </w:p>
        </w:tc>
        <w:tc>
          <w:tcPr>
            <w:tcW w:w="1701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  <w:jc w:val="center"/>
            </w:pPr>
            <w:r w:rsidRPr="00D0511F">
              <w:t xml:space="preserve">Собственник </w:t>
            </w:r>
            <w:proofErr w:type="spellStart"/>
            <w:r w:rsidRPr="00D0511F">
              <w:t>сущ</w:t>
            </w:r>
            <w:proofErr w:type="spellEnd"/>
            <w:r w:rsidRPr="00D0511F">
              <w:t>-х антенных сооружений</w:t>
            </w:r>
          </w:p>
        </w:tc>
      </w:tr>
      <w:tr w:rsidR="00387450" w:rsidRPr="00BD395B" w:rsidTr="00ED18F1">
        <w:trPr>
          <w:trHeight w:val="612"/>
        </w:trPr>
        <w:tc>
          <w:tcPr>
            <w:tcW w:w="1134" w:type="dxa"/>
            <w:vMerge w:val="restart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>
              <w:t>Участок №1</w:t>
            </w:r>
          </w:p>
        </w:tc>
        <w:tc>
          <w:tcPr>
            <w:tcW w:w="2410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 w:rsidRPr="00D0511F">
              <w:t>А (</w:t>
            </w:r>
            <w:proofErr w:type="spellStart"/>
            <w:r w:rsidRPr="00D0511F">
              <w:t>с.</w:t>
            </w:r>
            <w:r>
              <w:t>Богородское</w:t>
            </w:r>
            <w:proofErr w:type="spellEnd"/>
            <w:r w:rsidRPr="00D0511F">
              <w:t>)</w:t>
            </w:r>
          </w:p>
        </w:tc>
        <w:tc>
          <w:tcPr>
            <w:tcW w:w="2410" w:type="dxa"/>
            <w:shd w:val="clear" w:color="auto" w:fill="auto"/>
          </w:tcPr>
          <w:p w:rsidR="00387450" w:rsidRPr="0001038D" w:rsidRDefault="00387450" w:rsidP="00ED18F1">
            <w:pPr>
              <w:rPr>
                <w:color w:val="000000"/>
              </w:rPr>
            </w:pPr>
            <w:r w:rsidRPr="0001038D">
              <w:rPr>
                <w:color w:val="000000"/>
              </w:rPr>
              <w:t>52N2140                  140Е2730</w:t>
            </w:r>
          </w:p>
        </w:tc>
        <w:tc>
          <w:tcPr>
            <w:tcW w:w="1843" w:type="dxa"/>
            <w:shd w:val="clear" w:color="auto" w:fill="auto"/>
          </w:tcPr>
          <w:p w:rsidR="00387450" w:rsidRDefault="00387450" w:rsidP="00ED18F1">
            <w:pPr>
              <w:spacing w:before="100" w:beforeAutospacing="1" w:after="100" w:afterAutospacing="1"/>
              <w:jc w:val="center"/>
            </w:pPr>
            <w:r>
              <w:t>12 м</w:t>
            </w:r>
          </w:p>
          <w:p w:rsidR="00387450" w:rsidRPr="00D40694" w:rsidRDefault="00387450" w:rsidP="00ED18F1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 w:rsidRPr="00D0511F">
              <w:t>ПАО «Ростелеком»</w:t>
            </w:r>
          </w:p>
        </w:tc>
      </w:tr>
      <w:tr w:rsidR="00387450" w:rsidRPr="00BD395B" w:rsidTr="00ED18F1">
        <w:tc>
          <w:tcPr>
            <w:tcW w:w="1134" w:type="dxa"/>
            <w:vMerge/>
          </w:tcPr>
          <w:p w:rsidR="00387450" w:rsidRPr="00D0511F" w:rsidRDefault="00387450" w:rsidP="00ED18F1">
            <w:pPr>
              <w:spacing w:before="100" w:beforeAutospacing="1" w:after="100" w:afterAutospacing="1"/>
            </w:pPr>
          </w:p>
        </w:tc>
        <w:tc>
          <w:tcPr>
            <w:tcW w:w="2410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 w:rsidRPr="00D0511F">
              <w:t>В</w:t>
            </w:r>
            <w:r>
              <w:t xml:space="preserve"> (</w:t>
            </w:r>
            <w:proofErr w:type="spellStart"/>
            <w:r>
              <w:t>с.Солонцы</w:t>
            </w:r>
            <w:proofErr w:type="spellEnd"/>
            <w:r w:rsidRPr="00D0511F">
              <w:t>)</w:t>
            </w:r>
          </w:p>
        </w:tc>
        <w:tc>
          <w:tcPr>
            <w:tcW w:w="2410" w:type="dxa"/>
            <w:shd w:val="clear" w:color="auto" w:fill="auto"/>
          </w:tcPr>
          <w:p w:rsidR="00387450" w:rsidRPr="0001038D" w:rsidRDefault="00387450" w:rsidP="00ED18F1">
            <w:pPr>
              <w:rPr>
                <w:color w:val="000000"/>
              </w:rPr>
            </w:pPr>
            <w:r w:rsidRPr="0001038D">
              <w:rPr>
                <w:color w:val="000000"/>
              </w:rPr>
              <w:t>52N1510                  140Е1455</w:t>
            </w:r>
          </w:p>
        </w:tc>
        <w:tc>
          <w:tcPr>
            <w:tcW w:w="1843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  <w:jc w:val="center"/>
            </w:pPr>
            <w:r>
              <w:t>20 м</w:t>
            </w:r>
          </w:p>
        </w:tc>
        <w:tc>
          <w:tcPr>
            <w:tcW w:w="1701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 w:rsidRPr="00D0511F">
              <w:t>ПАО «Ростелеком»</w:t>
            </w:r>
          </w:p>
        </w:tc>
      </w:tr>
      <w:tr w:rsidR="00387450" w:rsidRPr="00BD395B" w:rsidTr="00ED18F1">
        <w:tc>
          <w:tcPr>
            <w:tcW w:w="1134" w:type="dxa"/>
            <w:vMerge w:val="restart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>
              <w:lastRenderedPageBreak/>
              <w:t>Участок №2</w:t>
            </w:r>
          </w:p>
        </w:tc>
        <w:tc>
          <w:tcPr>
            <w:tcW w:w="2410" w:type="dxa"/>
            <w:shd w:val="clear" w:color="auto" w:fill="auto"/>
          </w:tcPr>
          <w:p w:rsidR="00387450" w:rsidRPr="00131096" w:rsidRDefault="00387450" w:rsidP="00ED18F1">
            <w:r w:rsidRPr="00131096">
              <w:t>А (</w:t>
            </w:r>
            <w:proofErr w:type="spellStart"/>
            <w:r w:rsidRPr="00131096">
              <w:t>с.Богородское</w:t>
            </w:r>
            <w:proofErr w:type="spellEnd"/>
            <w:r w:rsidRPr="00131096">
              <w:t>)</w:t>
            </w:r>
          </w:p>
        </w:tc>
        <w:tc>
          <w:tcPr>
            <w:tcW w:w="2410" w:type="dxa"/>
            <w:shd w:val="clear" w:color="auto" w:fill="auto"/>
          </w:tcPr>
          <w:p w:rsidR="00387450" w:rsidRPr="00131096" w:rsidRDefault="00387450" w:rsidP="00ED18F1">
            <w:r w:rsidRPr="00131096">
              <w:t>52N2140                  140Е2730</w:t>
            </w:r>
          </w:p>
        </w:tc>
        <w:tc>
          <w:tcPr>
            <w:tcW w:w="1843" w:type="dxa"/>
            <w:shd w:val="clear" w:color="auto" w:fill="auto"/>
          </w:tcPr>
          <w:p w:rsidR="00387450" w:rsidRPr="00131096" w:rsidRDefault="00387450" w:rsidP="00ED18F1">
            <w:pPr>
              <w:jc w:val="center"/>
            </w:pPr>
            <w:r w:rsidRPr="00131096">
              <w:t>12 м</w:t>
            </w:r>
          </w:p>
        </w:tc>
        <w:tc>
          <w:tcPr>
            <w:tcW w:w="1701" w:type="dxa"/>
            <w:shd w:val="clear" w:color="auto" w:fill="auto"/>
          </w:tcPr>
          <w:p w:rsidR="00387450" w:rsidRDefault="00387450" w:rsidP="00ED18F1">
            <w:r w:rsidRPr="00B908EE">
              <w:t>ПАО «Ростелеком»</w:t>
            </w:r>
          </w:p>
        </w:tc>
      </w:tr>
      <w:tr w:rsidR="00387450" w:rsidRPr="00BD395B" w:rsidTr="00ED18F1">
        <w:tc>
          <w:tcPr>
            <w:tcW w:w="1134" w:type="dxa"/>
            <w:vMerge/>
          </w:tcPr>
          <w:p w:rsidR="00387450" w:rsidRPr="00D0511F" w:rsidRDefault="00387450" w:rsidP="00ED18F1">
            <w:pPr>
              <w:spacing w:before="100" w:beforeAutospacing="1" w:after="100" w:afterAutospacing="1"/>
            </w:pPr>
          </w:p>
        </w:tc>
        <w:tc>
          <w:tcPr>
            <w:tcW w:w="2410" w:type="dxa"/>
            <w:shd w:val="clear" w:color="auto" w:fill="auto"/>
          </w:tcPr>
          <w:p w:rsidR="00387450" w:rsidRPr="00131096" w:rsidRDefault="00387450" w:rsidP="00ED18F1">
            <w:r w:rsidRPr="00D0511F">
              <w:t>В</w:t>
            </w:r>
            <w:r>
              <w:t xml:space="preserve"> (</w:t>
            </w:r>
            <w:proofErr w:type="spellStart"/>
            <w:r>
              <w:t>с.Ухта</w:t>
            </w:r>
            <w:proofErr w:type="spellEnd"/>
            <w:r w:rsidRPr="00D0511F">
              <w:t>)</w:t>
            </w:r>
          </w:p>
        </w:tc>
        <w:tc>
          <w:tcPr>
            <w:tcW w:w="2410" w:type="dxa"/>
            <w:shd w:val="clear" w:color="auto" w:fill="auto"/>
          </w:tcPr>
          <w:p w:rsidR="00387450" w:rsidRPr="00131096" w:rsidRDefault="00387450" w:rsidP="00ED18F1">
            <w:r w:rsidRPr="00F918B3">
              <w:t>Определить в ходе проектирования</w:t>
            </w:r>
          </w:p>
        </w:tc>
        <w:tc>
          <w:tcPr>
            <w:tcW w:w="1843" w:type="dxa"/>
            <w:shd w:val="clear" w:color="auto" w:fill="auto"/>
          </w:tcPr>
          <w:p w:rsidR="00387450" w:rsidRPr="00131096" w:rsidRDefault="00387450" w:rsidP="00ED18F1">
            <w:r>
              <w:t>Требуется новое АМС</w:t>
            </w:r>
          </w:p>
        </w:tc>
        <w:tc>
          <w:tcPr>
            <w:tcW w:w="1701" w:type="dxa"/>
            <w:shd w:val="clear" w:color="auto" w:fill="auto"/>
          </w:tcPr>
          <w:p w:rsidR="00387450" w:rsidRDefault="00387450" w:rsidP="00ED18F1">
            <w:r w:rsidRPr="00B908EE">
              <w:t>ПАО «Ростелеком»</w:t>
            </w:r>
          </w:p>
        </w:tc>
      </w:tr>
      <w:tr w:rsidR="00387450" w:rsidRPr="00BD395B" w:rsidTr="00ED18F1">
        <w:tc>
          <w:tcPr>
            <w:tcW w:w="1134" w:type="dxa"/>
            <w:vMerge w:val="restart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>
              <w:t>Участок №3</w:t>
            </w:r>
          </w:p>
        </w:tc>
        <w:tc>
          <w:tcPr>
            <w:tcW w:w="2410" w:type="dxa"/>
            <w:shd w:val="clear" w:color="auto" w:fill="auto"/>
          </w:tcPr>
          <w:p w:rsidR="00387450" w:rsidRPr="00F918B3" w:rsidRDefault="00387450" w:rsidP="00ED18F1">
            <w:r w:rsidRPr="00F918B3">
              <w:t>А (</w:t>
            </w:r>
            <w:proofErr w:type="spellStart"/>
            <w:r w:rsidRPr="00F918B3">
              <w:t>с</w:t>
            </w:r>
            <w:r w:rsidRPr="00343AE9">
              <w:rPr>
                <w:color w:val="FF0000"/>
              </w:rPr>
              <w:t>.</w:t>
            </w:r>
            <w:r w:rsidRPr="0019382D">
              <w:rPr>
                <w:color w:val="000000" w:themeColor="text1"/>
              </w:rPr>
              <w:t>Булава</w:t>
            </w:r>
            <w:proofErr w:type="spellEnd"/>
            <w:r w:rsidRPr="00F918B3">
              <w:t>)</w:t>
            </w:r>
          </w:p>
        </w:tc>
        <w:tc>
          <w:tcPr>
            <w:tcW w:w="2410" w:type="dxa"/>
            <w:shd w:val="clear" w:color="auto" w:fill="auto"/>
          </w:tcPr>
          <w:p w:rsidR="00387450" w:rsidRPr="00F918B3" w:rsidRDefault="00387450" w:rsidP="00ED18F1">
            <w:r w:rsidRPr="00064B02">
              <w:t>51ͦ 56΄05,8΄΄                140ͦ 24΄9,1΄΄</w:t>
            </w:r>
          </w:p>
        </w:tc>
        <w:tc>
          <w:tcPr>
            <w:tcW w:w="1843" w:type="dxa"/>
            <w:shd w:val="clear" w:color="auto" w:fill="auto"/>
          </w:tcPr>
          <w:p w:rsidR="00387450" w:rsidRPr="00F918B3" w:rsidRDefault="00387450" w:rsidP="00ED18F1">
            <w:r>
              <w:t>15 м</w:t>
            </w:r>
          </w:p>
        </w:tc>
        <w:tc>
          <w:tcPr>
            <w:tcW w:w="1701" w:type="dxa"/>
            <w:shd w:val="clear" w:color="auto" w:fill="auto"/>
          </w:tcPr>
          <w:p w:rsidR="00387450" w:rsidRPr="00F918B3" w:rsidRDefault="00387450" w:rsidP="00ED18F1">
            <w:r w:rsidRPr="00F918B3">
              <w:t>ПАО «Ростелеком»</w:t>
            </w:r>
          </w:p>
        </w:tc>
      </w:tr>
      <w:tr w:rsidR="00387450" w:rsidRPr="00BD395B" w:rsidTr="00ED18F1">
        <w:tc>
          <w:tcPr>
            <w:tcW w:w="1134" w:type="dxa"/>
            <w:vMerge/>
          </w:tcPr>
          <w:p w:rsidR="00387450" w:rsidRPr="00D0511F" w:rsidRDefault="00387450" w:rsidP="00ED18F1">
            <w:pPr>
              <w:spacing w:before="100" w:beforeAutospacing="1" w:after="100" w:afterAutospacing="1"/>
            </w:pPr>
          </w:p>
        </w:tc>
        <w:tc>
          <w:tcPr>
            <w:tcW w:w="2410" w:type="dxa"/>
            <w:shd w:val="clear" w:color="auto" w:fill="auto"/>
          </w:tcPr>
          <w:p w:rsidR="00387450" w:rsidRPr="00F918B3" w:rsidRDefault="00387450" w:rsidP="00ED18F1">
            <w:r w:rsidRPr="00F918B3">
              <w:t>В (</w:t>
            </w:r>
            <w:proofErr w:type="spellStart"/>
            <w:r w:rsidRPr="00F918B3">
              <w:t>с.Дуди</w:t>
            </w:r>
            <w:proofErr w:type="spellEnd"/>
            <w:r w:rsidRPr="00F918B3">
              <w:t>)</w:t>
            </w:r>
          </w:p>
        </w:tc>
        <w:tc>
          <w:tcPr>
            <w:tcW w:w="2410" w:type="dxa"/>
            <w:shd w:val="clear" w:color="auto" w:fill="auto"/>
          </w:tcPr>
          <w:p w:rsidR="00387450" w:rsidRPr="00F918B3" w:rsidRDefault="00387450" w:rsidP="00ED18F1">
            <w:r w:rsidRPr="00F918B3">
              <w:t>Определить в ходе проектирования</w:t>
            </w:r>
          </w:p>
        </w:tc>
        <w:tc>
          <w:tcPr>
            <w:tcW w:w="1843" w:type="dxa"/>
            <w:shd w:val="clear" w:color="auto" w:fill="auto"/>
          </w:tcPr>
          <w:p w:rsidR="00387450" w:rsidRPr="00F918B3" w:rsidRDefault="00387450" w:rsidP="00ED18F1">
            <w:pPr>
              <w:jc w:val="center"/>
            </w:pPr>
            <w:r>
              <w:t>Требуется новое АМС</w:t>
            </w:r>
          </w:p>
        </w:tc>
        <w:tc>
          <w:tcPr>
            <w:tcW w:w="1701" w:type="dxa"/>
            <w:shd w:val="clear" w:color="auto" w:fill="auto"/>
          </w:tcPr>
          <w:p w:rsidR="00387450" w:rsidRDefault="00387450" w:rsidP="00ED18F1">
            <w:r w:rsidRPr="00D0511F">
              <w:t>ПАО «Ростелеком»</w:t>
            </w:r>
          </w:p>
        </w:tc>
      </w:tr>
      <w:tr w:rsidR="00387450" w:rsidRPr="00BD395B" w:rsidTr="00ED18F1">
        <w:tc>
          <w:tcPr>
            <w:tcW w:w="1134" w:type="dxa"/>
            <w:vMerge w:val="restart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>
              <w:t>Участок №4</w:t>
            </w:r>
          </w:p>
        </w:tc>
        <w:tc>
          <w:tcPr>
            <w:tcW w:w="2410" w:type="dxa"/>
            <w:shd w:val="clear" w:color="auto" w:fill="auto"/>
          </w:tcPr>
          <w:p w:rsidR="00387450" w:rsidRPr="005F46B9" w:rsidRDefault="00387450" w:rsidP="00ED18F1">
            <w:r w:rsidRPr="005F46B9">
              <w:t>А (</w:t>
            </w:r>
            <w:proofErr w:type="spellStart"/>
            <w:r w:rsidRPr="005F46B9">
              <w:t>с.Циммермановка</w:t>
            </w:r>
            <w:proofErr w:type="spellEnd"/>
            <w:r w:rsidRPr="005F46B9">
              <w:t>)</w:t>
            </w:r>
          </w:p>
        </w:tc>
        <w:tc>
          <w:tcPr>
            <w:tcW w:w="2410" w:type="dxa"/>
            <w:shd w:val="clear" w:color="auto" w:fill="auto"/>
          </w:tcPr>
          <w:p w:rsidR="00387450" w:rsidRDefault="00387450" w:rsidP="00ED18F1">
            <w:r w:rsidRPr="005F46B9">
              <w:t>51N2031</w:t>
            </w:r>
          </w:p>
          <w:p w:rsidR="00387450" w:rsidRPr="005F46B9" w:rsidRDefault="00387450" w:rsidP="00ED18F1">
            <w:r>
              <w:rPr>
                <w:iCs/>
              </w:rPr>
              <w:t>139E1434</w:t>
            </w:r>
          </w:p>
        </w:tc>
        <w:tc>
          <w:tcPr>
            <w:tcW w:w="1843" w:type="dxa"/>
            <w:shd w:val="clear" w:color="auto" w:fill="auto"/>
          </w:tcPr>
          <w:p w:rsidR="00387450" w:rsidRDefault="00387450" w:rsidP="00ED18F1">
            <w:pPr>
              <w:spacing w:before="100" w:beforeAutospacing="1" w:after="100" w:afterAutospacing="1"/>
              <w:jc w:val="center"/>
            </w:pPr>
            <w:r>
              <w:t>14 м</w:t>
            </w:r>
          </w:p>
          <w:p w:rsidR="00387450" w:rsidRPr="00D40694" w:rsidRDefault="00387450" w:rsidP="00ED18F1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 w:rsidRPr="00D0511F">
              <w:t>ПАО «Ростелеком»</w:t>
            </w:r>
          </w:p>
        </w:tc>
      </w:tr>
      <w:tr w:rsidR="00387450" w:rsidRPr="00BD395B" w:rsidTr="00ED18F1">
        <w:tc>
          <w:tcPr>
            <w:tcW w:w="1134" w:type="dxa"/>
            <w:vMerge/>
          </w:tcPr>
          <w:p w:rsidR="00387450" w:rsidRPr="00D0511F" w:rsidRDefault="00387450" w:rsidP="00ED18F1">
            <w:pPr>
              <w:spacing w:before="100" w:beforeAutospacing="1" w:after="100" w:afterAutospacing="1"/>
            </w:pPr>
          </w:p>
        </w:tc>
        <w:tc>
          <w:tcPr>
            <w:tcW w:w="2410" w:type="dxa"/>
            <w:shd w:val="clear" w:color="auto" w:fill="auto"/>
          </w:tcPr>
          <w:p w:rsidR="00387450" w:rsidRPr="005F46B9" w:rsidRDefault="00387450" w:rsidP="00ED18F1">
            <w:r w:rsidRPr="00D0511F">
              <w:t>В</w:t>
            </w:r>
            <w:r>
              <w:t xml:space="preserve"> (</w:t>
            </w:r>
            <w:proofErr w:type="spellStart"/>
            <w:r>
              <w:t>с.Киселевка</w:t>
            </w:r>
            <w:proofErr w:type="spellEnd"/>
            <w:r w:rsidRPr="00D0511F">
              <w:t>)</w:t>
            </w:r>
          </w:p>
        </w:tc>
        <w:tc>
          <w:tcPr>
            <w:tcW w:w="2410" w:type="dxa"/>
            <w:shd w:val="clear" w:color="auto" w:fill="auto"/>
          </w:tcPr>
          <w:p w:rsidR="00387450" w:rsidRDefault="00387450" w:rsidP="00ED18F1">
            <w:r>
              <w:t>51N2406</w:t>
            </w:r>
          </w:p>
          <w:p w:rsidR="00387450" w:rsidRPr="005F46B9" w:rsidRDefault="00387450" w:rsidP="00ED18F1">
            <w:r>
              <w:t>138E5954</w:t>
            </w:r>
          </w:p>
        </w:tc>
        <w:tc>
          <w:tcPr>
            <w:tcW w:w="1843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  <w:jc w:val="center"/>
            </w:pPr>
            <w:r>
              <w:t>14 м</w:t>
            </w:r>
          </w:p>
        </w:tc>
        <w:tc>
          <w:tcPr>
            <w:tcW w:w="1701" w:type="dxa"/>
            <w:shd w:val="clear" w:color="auto" w:fill="auto"/>
          </w:tcPr>
          <w:p w:rsidR="00387450" w:rsidRPr="00D0511F" w:rsidRDefault="00387450" w:rsidP="00ED18F1">
            <w:pPr>
              <w:spacing w:before="100" w:beforeAutospacing="1" w:after="100" w:afterAutospacing="1"/>
            </w:pPr>
            <w:r w:rsidRPr="00D0511F">
              <w:t>ПАО «Ростелеком»</w:t>
            </w:r>
          </w:p>
        </w:tc>
      </w:tr>
    </w:tbl>
    <w:p w:rsidR="00387450" w:rsidRDefault="00387450" w:rsidP="00387450">
      <w:pPr>
        <w:spacing w:line="23" w:lineRule="atLeast"/>
        <w:jc w:val="both"/>
        <w:rPr>
          <w:b/>
          <w:bCs/>
          <w:color w:val="C00000"/>
        </w:rPr>
      </w:pPr>
    </w:p>
    <w:p w:rsidR="00387450" w:rsidRDefault="00387450" w:rsidP="00387450">
      <w:pPr>
        <w:spacing w:line="23" w:lineRule="atLeast"/>
        <w:jc w:val="both"/>
        <w:rPr>
          <w:bCs/>
        </w:rPr>
      </w:pPr>
      <w:r w:rsidRPr="00690DCA">
        <w:rPr>
          <w:bCs/>
        </w:rPr>
        <w:t>6.2.</w:t>
      </w:r>
      <w:r w:rsidRPr="00690DCA">
        <w:rPr>
          <w:b/>
          <w:bCs/>
        </w:rPr>
        <w:t xml:space="preserve"> </w:t>
      </w:r>
      <w:r w:rsidRPr="00690DCA">
        <w:rPr>
          <w:bCs/>
        </w:rPr>
        <w:t>П</w:t>
      </w:r>
      <w:r>
        <w:rPr>
          <w:bCs/>
        </w:rPr>
        <w:t>роведение проектно-изыскательских работ. ТЗ на ПИР см. стр. 12 данного ТЗ.</w:t>
      </w:r>
    </w:p>
    <w:p w:rsidR="00387450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 xml:space="preserve">6.2.1. </w:t>
      </w:r>
      <w:r w:rsidRPr="001E615B">
        <w:rPr>
          <w:bCs/>
        </w:rPr>
        <w:t>Согласова</w:t>
      </w:r>
      <w:r>
        <w:rPr>
          <w:bCs/>
        </w:rPr>
        <w:t xml:space="preserve">ние </w:t>
      </w:r>
      <w:proofErr w:type="spellStart"/>
      <w:r>
        <w:rPr>
          <w:bCs/>
        </w:rPr>
        <w:t>предпроектных</w:t>
      </w:r>
      <w:proofErr w:type="spellEnd"/>
      <w:r w:rsidRPr="001E615B">
        <w:rPr>
          <w:bCs/>
        </w:rPr>
        <w:t xml:space="preserve"> решений с Заказчиком. </w:t>
      </w:r>
    </w:p>
    <w:p w:rsidR="00387450" w:rsidRPr="008D1B0C" w:rsidRDefault="00387450" w:rsidP="00387450">
      <w:pPr>
        <w:spacing w:line="23" w:lineRule="atLeast"/>
        <w:jc w:val="both"/>
        <w:rPr>
          <w:bCs/>
          <w:color w:val="FF0000"/>
        </w:rPr>
      </w:pPr>
      <w:r>
        <w:rPr>
          <w:bCs/>
        </w:rPr>
        <w:t xml:space="preserve">6.2.2. </w:t>
      </w:r>
      <w:r w:rsidRPr="001E615B">
        <w:rPr>
          <w:bCs/>
        </w:rPr>
        <w:t>Согласо</w:t>
      </w:r>
      <w:r>
        <w:rPr>
          <w:bCs/>
        </w:rPr>
        <w:t>вание с Арендодателем</w:t>
      </w:r>
      <w:r w:rsidRPr="001E615B">
        <w:rPr>
          <w:bCs/>
        </w:rPr>
        <w:t xml:space="preserve">: </w:t>
      </w:r>
    </w:p>
    <w:p w:rsidR="00387450" w:rsidRPr="001E615B" w:rsidRDefault="00387450" w:rsidP="00387450">
      <w:pPr>
        <w:spacing w:line="23" w:lineRule="atLeast"/>
        <w:jc w:val="both"/>
        <w:rPr>
          <w:bCs/>
        </w:rPr>
      </w:pPr>
      <w:r w:rsidRPr="001E615B">
        <w:rPr>
          <w:bCs/>
        </w:rPr>
        <w:t>- ра</w:t>
      </w:r>
      <w:r>
        <w:rPr>
          <w:bCs/>
        </w:rPr>
        <w:t>змещения антенн и оборудования;</w:t>
      </w:r>
      <w:r w:rsidRPr="001E615B">
        <w:rPr>
          <w:bCs/>
        </w:rPr>
        <w:t xml:space="preserve"> </w:t>
      </w:r>
    </w:p>
    <w:p w:rsidR="00387450" w:rsidRPr="001E615B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-</w:t>
      </w:r>
      <w:r w:rsidRPr="001E615B">
        <w:rPr>
          <w:bCs/>
        </w:rPr>
        <w:t>трасс прокладки кабелей;</w:t>
      </w:r>
    </w:p>
    <w:p w:rsidR="00387450" w:rsidRPr="001E615B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-</w:t>
      </w:r>
      <w:r w:rsidRPr="001E615B">
        <w:rPr>
          <w:bCs/>
        </w:rPr>
        <w:t>схемы электроснабжения оборудования;</w:t>
      </w:r>
    </w:p>
    <w:p w:rsidR="00387450" w:rsidRPr="008D1B0C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-</w:t>
      </w:r>
      <w:r w:rsidRPr="001E615B">
        <w:rPr>
          <w:bCs/>
        </w:rPr>
        <w:t>Технических условий на электроснабжение.</w:t>
      </w:r>
    </w:p>
    <w:p w:rsidR="00387450" w:rsidRDefault="00387450" w:rsidP="00387450">
      <w:pPr>
        <w:spacing w:line="23" w:lineRule="atLeast"/>
        <w:jc w:val="both"/>
        <w:rPr>
          <w:b/>
          <w:bCs/>
          <w:color w:val="C00000"/>
        </w:rPr>
      </w:pPr>
    </w:p>
    <w:p w:rsidR="00387450" w:rsidRPr="00EB5A9C" w:rsidRDefault="00387450" w:rsidP="00387450">
      <w:pPr>
        <w:spacing w:line="23" w:lineRule="atLeast"/>
        <w:jc w:val="both"/>
        <w:rPr>
          <w:bCs/>
        </w:rPr>
      </w:pPr>
      <w:r w:rsidRPr="00EB5A9C">
        <w:rPr>
          <w:bCs/>
        </w:rPr>
        <w:t xml:space="preserve">6.3. Выбор технического решения реализации проекта, в </w:t>
      </w:r>
      <w:proofErr w:type="spellStart"/>
      <w:r w:rsidRPr="00EB5A9C">
        <w:rPr>
          <w:bCs/>
        </w:rPr>
        <w:t>т.ч</w:t>
      </w:r>
      <w:proofErr w:type="spellEnd"/>
      <w:r w:rsidRPr="00EB5A9C">
        <w:rPr>
          <w:bCs/>
        </w:rPr>
        <w:t>. тип размещения, габариты оборудования, частотный диапазон и т.д. (</w:t>
      </w:r>
      <w:r w:rsidRPr="00EB5A9C">
        <w:t>предоставляются Заказчиком). Результаты расчета качественных показа</w:t>
      </w:r>
      <w:r>
        <w:t>телей пролета см. в Приложение 3</w:t>
      </w:r>
      <w:r w:rsidRPr="00EB5A9C">
        <w:t>;</w:t>
      </w:r>
    </w:p>
    <w:p w:rsidR="00387450" w:rsidRPr="00EB5A9C" w:rsidRDefault="00387450" w:rsidP="00387450">
      <w:pPr>
        <w:spacing w:line="23" w:lineRule="atLeast"/>
        <w:jc w:val="both"/>
        <w:rPr>
          <w:b/>
          <w:bCs/>
        </w:rPr>
      </w:pPr>
    </w:p>
    <w:p w:rsidR="00387450" w:rsidRPr="00EB5A9C" w:rsidRDefault="00387450" w:rsidP="00387450">
      <w:pPr>
        <w:spacing w:line="23" w:lineRule="atLeast"/>
        <w:jc w:val="both"/>
        <w:rPr>
          <w:bCs/>
        </w:rPr>
      </w:pPr>
      <w:r w:rsidRPr="00EB5A9C">
        <w:rPr>
          <w:bCs/>
        </w:rPr>
        <w:t>6.4. Проведение инструментального контроля уровня электромагнитного поля радиочастотных излучений и разработка Приложений к санитарно- эпидемиологическому Заключению;</w:t>
      </w:r>
    </w:p>
    <w:p w:rsidR="00387450" w:rsidRPr="00EB5A9C" w:rsidRDefault="00387450" w:rsidP="00387450">
      <w:pPr>
        <w:spacing w:line="23" w:lineRule="atLeast"/>
        <w:jc w:val="both"/>
        <w:rPr>
          <w:bCs/>
        </w:rPr>
      </w:pPr>
    </w:p>
    <w:p w:rsidR="00387450" w:rsidRPr="00EB5A9C" w:rsidRDefault="00387450" w:rsidP="00387450">
      <w:pPr>
        <w:spacing w:line="23" w:lineRule="atLeast"/>
        <w:jc w:val="both"/>
        <w:rPr>
          <w:bCs/>
        </w:rPr>
      </w:pPr>
      <w:r w:rsidRPr="00EB5A9C">
        <w:rPr>
          <w:bCs/>
        </w:rPr>
        <w:t>6.5. Разработка основного комплекса рабочих чертежей марки РРС</w:t>
      </w:r>
      <w:r>
        <w:rPr>
          <w:bCs/>
        </w:rPr>
        <w:t xml:space="preserve"> (включая расчет антенно-мачтовых сооружений, несущей способности т.д.</w:t>
      </w:r>
      <w:proofErr w:type="gramStart"/>
      <w:r>
        <w:rPr>
          <w:bCs/>
        </w:rPr>
        <w:t>) ;</w:t>
      </w:r>
      <w:proofErr w:type="gramEnd"/>
      <w:r w:rsidRPr="00EB5A9C">
        <w:rPr>
          <w:bCs/>
        </w:rPr>
        <w:t xml:space="preserve"> </w:t>
      </w:r>
    </w:p>
    <w:p w:rsidR="00387450" w:rsidRPr="00EB5A9C" w:rsidRDefault="00387450" w:rsidP="00387450">
      <w:pPr>
        <w:spacing w:line="23" w:lineRule="atLeast"/>
        <w:jc w:val="both"/>
        <w:rPr>
          <w:b/>
          <w:bCs/>
        </w:rPr>
      </w:pP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6.6</w:t>
      </w:r>
      <w:r w:rsidRPr="00BD2E23">
        <w:rPr>
          <w:bCs/>
        </w:rPr>
        <w:t>.</w:t>
      </w:r>
      <w:r w:rsidRPr="00BD2E23">
        <w:t xml:space="preserve"> </w:t>
      </w:r>
      <w:r w:rsidRPr="00BD2E23">
        <w:rPr>
          <w:bCs/>
        </w:rPr>
        <w:t xml:space="preserve">Получение Технических Условий на </w:t>
      </w:r>
      <w:r w:rsidRPr="00E252F1">
        <w:rPr>
          <w:bCs/>
        </w:rPr>
        <w:t>подключение внешнего электроснабжения (при необходимости подключения)</w:t>
      </w:r>
      <w:r>
        <w:rPr>
          <w:bCs/>
        </w:rPr>
        <w:t>;</w:t>
      </w:r>
    </w:p>
    <w:p w:rsidR="00387450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6.7</w:t>
      </w:r>
      <w:r w:rsidRPr="00E252F1">
        <w:rPr>
          <w:bCs/>
        </w:rPr>
        <w:t>.</w:t>
      </w:r>
      <w:r w:rsidRPr="00E252F1">
        <w:rPr>
          <w:bCs/>
        </w:rPr>
        <w:tab/>
        <w:t>Получение ТУ на размещение (при использовании сооружений сторонних собственников)</w:t>
      </w:r>
      <w:r>
        <w:rPr>
          <w:bCs/>
        </w:rPr>
        <w:t>;</w:t>
      </w: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 w:rsidRPr="00EB5A9C">
        <w:rPr>
          <w:bCs/>
        </w:rPr>
        <w:t>6.8.</w:t>
      </w:r>
      <w:r w:rsidRPr="00EB5A9C">
        <w:t xml:space="preserve"> Получение </w:t>
      </w:r>
      <w:r w:rsidRPr="00BD2E23">
        <w:rPr>
          <w:bCs/>
        </w:rPr>
        <w:t>Технических Условий и согласований проектных решений при пересечении комму</w:t>
      </w:r>
      <w:r>
        <w:rPr>
          <w:bCs/>
        </w:rPr>
        <w:t>никаций сторонних собственников</w:t>
      </w:r>
      <w:r w:rsidRPr="00BD2E23">
        <w:rPr>
          <w:bCs/>
        </w:rPr>
        <w:t xml:space="preserve"> и </w:t>
      </w:r>
      <w:r>
        <w:rPr>
          <w:bCs/>
        </w:rPr>
        <w:t xml:space="preserve">прохождении по </w:t>
      </w:r>
      <w:proofErr w:type="gramStart"/>
      <w:r>
        <w:rPr>
          <w:bCs/>
        </w:rPr>
        <w:t>ним  газопровода</w:t>
      </w:r>
      <w:proofErr w:type="gramEnd"/>
      <w:r>
        <w:rPr>
          <w:bCs/>
        </w:rPr>
        <w:t>, теплотрассы, железные дороги, а</w:t>
      </w:r>
      <w:r w:rsidRPr="00BD2E23">
        <w:rPr>
          <w:bCs/>
        </w:rPr>
        <w:t>втомобильные</w:t>
      </w:r>
      <w:r>
        <w:rPr>
          <w:bCs/>
        </w:rPr>
        <w:t xml:space="preserve"> дороги федерального значения, мосты и п</w:t>
      </w:r>
      <w:r w:rsidRPr="00BD2E23">
        <w:rPr>
          <w:bCs/>
        </w:rPr>
        <w:t>утепроводы;</w:t>
      </w:r>
    </w:p>
    <w:p w:rsidR="00387450" w:rsidRDefault="00387450" w:rsidP="00387450">
      <w:pPr>
        <w:spacing w:line="23" w:lineRule="atLeast"/>
        <w:jc w:val="both"/>
        <w:rPr>
          <w:bCs/>
        </w:rPr>
      </w:pP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6.9</w:t>
      </w:r>
      <w:r w:rsidRPr="00BD2E23">
        <w:rPr>
          <w:bCs/>
        </w:rPr>
        <w:t>.</w:t>
      </w:r>
      <w:r w:rsidRPr="00BD2E23">
        <w:t xml:space="preserve"> </w:t>
      </w:r>
      <w:r>
        <w:t xml:space="preserve">При необходимости </w:t>
      </w:r>
      <w:r>
        <w:rPr>
          <w:bCs/>
        </w:rPr>
        <w:t>с</w:t>
      </w:r>
      <w:r w:rsidRPr="00BD2E23">
        <w:rPr>
          <w:bCs/>
        </w:rPr>
        <w:t>тро</w:t>
      </w:r>
      <w:r>
        <w:rPr>
          <w:bCs/>
        </w:rPr>
        <w:t>ительство кабельных линий (посл</w:t>
      </w:r>
      <w:r w:rsidRPr="00BD2E23">
        <w:rPr>
          <w:bCs/>
        </w:rPr>
        <w:t>едняя миля ВОЛС)</w:t>
      </w:r>
      <w:r>
        <w:rPr>
          <w:bCs/>
        </w:rPr>
        <w:t xml:space="preserve"> от существующей инфраструктур</w:t>
      </w:r>
      <w:r w:rsidRPr="00BD2E23">
        <w:rPr>
          <w:bCs/>
        </w:rPr>
        <w:t>ы ПАО "Ростелеком" до объекта строительства;</w:t>
      </w:r>
    </w:p>
    <w:p w:rsidR="00387450" w:rsidRDefault="00387450" w:rsidP="00387450">
      <w:pPr>
        <w:spacing w:line="23" w:lineRule="atLeast"/>
        <w:jc w:val="both"/>
        <w:rPr>
          <w:bCs/>
        </w:rPr>
      </w:pP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6.10</w:t>
      </w:r>
      <w:r w:rsidRPr="00BD2E23">
        <w:rPr>
          <w:bCs/>
        </w:rPr>
        <w:t>.</w:t>
      </w:r>
      <w:r w:rsidRPr="00BD2E23">
        <w:t xml:space="preserve"> </w:t>
      </w:r>
      <w:r w:rsidRPr="00BD2E23">
        <w:rPr>
          <w:bCs/>
        </w:rPr>
        <w:t>Получение акта разграничения балансовой принадлежности;</w:t>
      </w:r>
    </w:p>
    <w:p w:rsidR="00387450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 xml:space="preserve">6.11. </w:t>
      </w:r>
      <w:r w:rsidRPr="008B4CCD">
        <w:rPr>
          <w:bCs/>
        </w:rPr>
        <w:t>Разработка санитарного паспорта (СЗЗ, ЗОЗ)</w:t>
      </w:r>
      <w:r>
        <w:rPr>
          <w:bCs/>
        </w:rPr>
        <w:t>;</w:t>
      </w:r>
    </w:p>
    <w:p w:rsidR="00387450" w:rsidRDefault="00387450" w:rsidP="00387450">
      <w:pPr>
        <w:spacing w:line="23" w:lineRule="atLeast"/>
        <w:jc w:val="both"/>
        <w:rPr>
          <w:bCs/>
        </w:rPr>
      </w:pPr>
      <w:r w:rsidRPr="00EB5A9C">
        <w:rPr>
          <w:bCs/>
        </w:rPr>
        <w:t>6.12</w:t>
      </w:r>
      <w:r>
        <w:rPr>
          <w:bCs/>
        </w:rPr>
        <w:t xml:space="preserve">. </w:t>
      </w:r>
      <w:r w:rsidRPr="00BA5680">
        <w:rPr>
          <w:bCs/>
        </w:rPr>
        <w:t>Получение пакета правоустанавливающих документов на земельный участок под строительство объекта связи</w:t>
      </w:r>
      <w:r>
        <w:rPr>
          <w:bCs/>
        </w:rPr>
        <w:t>;</w:t>
      </w:r>
    </w:p>
    <w:p w:rsidR="00387450" w:rsidRDefault="00387450" w:rsidP="00387450">
      <w:pPr>
        <w:spacing w:line="23" w:lineRule="atLeast"/>
        <w:jc w:val="both"/>
        <w:rPr>
          <w:bCs/>
        </w:rPr>
      </w:pP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6.13</w:t>
      </w:r>
      <w:r w:rsidRPr="00BD2E23">
        <w:rPr>
          <w:bCs/>
        </w:rPr>
        <w:t>.</w:t>
      </w:r>
      <w:r w:rsidRPr="00BD2E23">
        <w:t xml:space="preserve"> </w:t>
      </w:r>
      <w:r w:rsidRPr="00BD2E23">
        <w:rPr>
          <w:bCs/>
        </w:rPr>
        <w:t>Комплекс работ по подключению оборудования к электропитанию постоянным/переменным током;</w:t>
      </w:r>
    </w:p>
    <w:p w:rsidR="00387450" w:rsidRDefault="00387450" w:rsidP="00387450">
      <w:pPr>
        <w:spacing w:line="23" w:lineRule="atLeast"/>
        <w:jc w:val="both"/>
        <w:rPr>
          <w:bCs/>
        </w:rPr>
      </w:pPr>
    </w:p>
    <w:p w:rsidR="00387450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lastRenderedPageBreak/>
        <w:t>6.14</w:t>
      </w:r>
      <w:r w:rsidRPr="00BD2E23">
        <w:rPr>
          <w:bCs/>
        </w:rPr>
        <w:t>.</w:t>
      </w:r>
      <w:r w:rsidRPr="00BD2E23">
        <w:t xml:space="preserve"> </w:t>
      </w:r>
      <w:r w:rsidRPr="00BD2E23">
        <w:rPr>
          <w:bCs/>
        </w:rPr>
        <w:t>Монтаж климатического шкафа (</w:t>
      </w:r>
      <w:proofErr w:type="spellStart"/>
      <w:r w:rsidRPr="00BD2E23">
        <w:rPr>
          <w:bCs/>
        </w:rPr>
        <w:t>Outd</w:t>
      </w:r>
      <w:r>
        <w:rPr>
          <w:bCs/>
        </w:rPr>
        <w:t>oor</w:t>
      </w:r>
      <w:proofErr w:type="spellEnd"/>
      <w:r>
        <w:rPr>
          <w:bCs/>
        </w:rPr>
        <w:t>) 12</w:t>
      </w:r>
      <w:r>
        <w:rPr>
          <w:bCs/>
          <w:lang w:val="en-US"/>
        </w:rPr>
        <w:t>U</w:t>
      </w:r>
      <w:r w:rsidRPr="007267E2">
        <w:rPr>
          <w:bCs/>
        </w:rPr>
        <w:t xml:space="preserve"> </w:t>
      </w:r>
      <w:r>
        <w:rPr>
          <w:bCs/>
        </w:rPr>
        <w:t>для установки коммутатора доступа;</w:t>
      </w:r>
    </w:p>
    <w:p w:rsidR="00387450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6.15</w:t>
      </w:r>
      <w:r w:rsidRPr="0059331E">
        <w:rPr>
          <w:bCs/>
        </w:rPr>
        <w:t>. Монтаж коммутатора доступа;</w:t>
      </w:r>
    </w:p>
    <w:p w:rsidR="00387450" w:rsidRDefault="00387450" w:rsidP="00387450">
      <w:pPr>
        <w:spacing w:line="23" w:lineRule="atLeast"/>
        <w:jc w:val="both"/>
        <w:rPr>
          <w:bCs/>
        </w:rPr>
      </w:pP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 xml:space="preserve">6.16. </w:t>
      </w:r>
      <w:r w:rsidRPr="00BD2E23">
        <w:rPr>
          <w:bCs/>
        </w:rPr>
        <w:t xml:space="preserve">Прокладка и монтаж силового кабеля ёмкостью до 5х16мм2 по опорам/конструкциям/стенам, включая </w:t>
      </w:r>
      <w:proofErr w:type="spellStart"/>
      <w:r w:rsidRPr="00BD2E23">
        <w:rPr>
          <w:bCs/>
        </w:rPr>
        <w:t>внутриобъектовую</w:t>
      </w:r>
      <w:proofErr w:type="spellEnd"/>
      <w:r w:rsidRPr="00BD2E23">
        <w:rPr>
          <w:bCs/>
        </w:rPr>
        <w:t xml:space="preserve"> прокладку для различных подключений сверх 20/50 м;</w:t>
      </w:r>
    </w:p>
    <w:p w:rsidR="00387450" w:rsidRPr="00BD2E23" w:rsidRDefault="00387450" w:rsidP="00387450">
      <w:pPr>
        <w:spacing w:line="23" w:lineRule="atLeast"/>
        <w:jc w:val="both"/>
        <w:rPr>
          <w:bCs/>
        </w:rPr>
      </w:pP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6.17</w:t>
      </w:r>
      <w:r w:rsidRPr="00BD2E23">
        <w:rPr>
          <w:bCs/>
        </w:rPr>
        <w:t>.</w:t>
      </w:r>
      <w:r w:rsidRPr="00BD2E23">
        <w:t xml:space="preserve"> </w:t>
      </w:r>
      <w:r w:rsidRPr="00BD2E23">
        <w:rPr>
          <w:bCs/>
        </w:rPr>
        <w:t xml:space="preserve">Сборка и монтаж узла РРС на объекте с </w:t>
      </w:r>
      <w:r>
        <w:rPr>
          <w:bCs/>
        </w:rPr>
        <w:t xml:space="preserve">антенной </w:t>
      </w:r>
      <w:r w:rsidRPr="00BD2E23">
        <w:rPr>
          <w:bCs/>
        </w:rPr>
        <w:t>Ø 0,9-1,2 м;</w:t>
      </w: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6.18</w:t>
      </w:r>
      <w:r w:rsidRPr="00BD2E23">
        <w:rPr>
          <w:bCs/>
        </w:rPr>
        <w:t>.</w:t>
      </w:r>
      <w:r w:rsidRPr="00BD2E23">
        <w:t xml:space="preserve"> </w:t>
      </w:r>
      <w:r w:rsidRPr="00BD2E23">
        <w:rPr>
          <w:bCs/>
        </w:rPr>
        <w:t>Настройка пролета РРС (юстировка антенн);</w:t>
      </w: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6.19</w:t>
      </w:r>
      <w:r w:rsidRPr="00BD2E23">
        <w:rPr>
          <w:bCs/>
        </w:rPr>
        <w:t>.</w:t>
      </w:r>
      <w:r w:rsidRPr="00BD2E23">
        <w:t xml:space="preserve"> </w:t>
      </w:r>
      <w:r w:rsidRPr="00BD2E23">
        <w:rPr>
          <w:bCs/>
        </w:rPr>
        <w:t xml:space="preserve">Монтаж </w:t>
      </w:r>
      <w:r>
        <w:rPr>
          <w:bCs/>
        </w:rPr>
        <w:t xml:space="preserve">АМС, 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металлоконструкция </w:t>
      </w:r>
      <w:r w:rsidRPr="00BD2E23">
        <w:rPr>
          <w:bCs/>
        </w:rPr>
        <w:t xml:space="preserve">(включая лестницу, </w:t>
      </w:r>
      <w:proofErr w:type="spellStart"/>
      <w:r w:rsidRPr="00BD2E23">
        <w:rPr>
          <w:bCs/>
        </w:rPr>
        <w:t>заспинное</w:t>
      </w:r>
      <w:proofErr w:type="spellEnd"/>
      <w:r w:rsidRPr="00BD2E23">
        <w:rPr>
          <w:bCs/>
        </w:rPr>
        <w:t xml:space="preserve"> ограждение, </w:t>
      </w:r>
      <w:proofErr w:type="spellStart"/>
      <w:r w:rsidRPr="00BD2E23">
        <w:rPr>
          <w:bCs/>
        </w:rPr>
        <w:t>молниезащиту</w:t>
      </w:r>
      <w:proofErr w:type="spellEnd"/>
      <w:r w:rsidRPr="00BD2E23">
        <w:rPr>
          <w:bCs/>
        </w:rPr>
        <w:t xml:space="preserve">, </w:t>
      </w:r>
      <w:proofErr w:type="spellStart"/>
      <w:r w:rsidRPr="00BD2E23">
        <w:rPr>
          <w:bCs/>
        </w:rPr>
        <w:t>светоограждение</w:t>
      </w:r>
      <w:proofErr w:type="spellEnd"/>
      <w:r w:rsidRPr="00BD2E23">
        <w:rPr>
          <w:bCs/>
        </w:rPr>
        <w:t>) высотой 11-21 м;</w:t>
      </w: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6.20</w:t>
      </w:r>
      <w:r w:rsidRPr="00BD2E23">
        <w:t xml:space="preserve"> </w:t>
      </w:r>
      <w:r w:rsidRPr="00BD2E23">
        <w:rPr>
          <w:bCs/>
        </w:rPr>
        <w:t>Строительство контура заземления;</w:t>
      </w:r>
    </w:p>
    <w:p w:rsidR="00387450" w:rsidRPr="00BD2E23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>6.21</w:t>
      </w:r>
      <w:r w:rsidRPr="00BD2E23">
        <w:rPr>
          <w:bCs/>
        </w:rPr>
        <w:t>. Доставка</w:t>
      </w:r>
      <w:r w:rsidRPr="00BD2E23">
        <w:t xml:space="preserve"> (</w:t>
      </w:r>
      <w:r w:rsidRPr="00BD2E23">
        <w:rPr>
          <w:bCs/>
        </w:rPr>
        <w:t>транспортировка) при строительстве объекта на удаленности св</w:t>
      </w:r>
      <w:r>
        <w:rPr>
          <w:bCs/>
        </w:rPr>
        <w:t xml:space="preserve">ыше 301 </w:t>
      </w:r>
      <w:r w:rsidRPr="00BD2E23">
        <w:rPr>
          <w:bCs/>
        </w:rPr>
        <w:t>км от склада Заказчика оборудован</w:t>
      </w:r>
      <w:r>
        <w:rPr>
          <w:bCs/>
        </w:rPr>
        <w:t>ия, АМС, материалов, техники и опор.</w:t>
      </w:r>
    </w:p>
    <w:p w:rsidR="00387450" w:rsidRDefault="00387450" w:rsidP="00387450">
      <w:pPr>
        <w:rPr>
          <w:color w:val="FF0000"/>
        </w:rPr>
      </w:pPr>
    </w:p>
    <w:p w:rsidR="00387450" w:rsidRPr="008D6225" w:rsidRDefault="00387450" w:rsidP="00387450">
      <w:pPr>
        <w:rPr>
          <w:b/>
          <w:bCs/>
          <w:sz w:val="26"/>
          <w:szCs w:val="26"/>
          <w:u w:val="single"/>
        </w:rPr>
      </w:pPr>
      <w:r w:rsidRPr="008D6225">
        <w:rPr>
          <w:b/>
          <w:bCs/>
        </w:rPr>
        <w:t>7.</w:t>
      </w:r>
      <w:r>
        <w:rPr>
          <w:b/>
          <w:bCs/>
        </w:rPr>
        <w:t xml:space="preserve"> </w:t>
      </w:r>
      <w:r w:rsidRPr="008D6225">
        <w:rPr>
          <w:b/>
          <w:bCs/>
        </w:rPr>
        <w:t xml:space="preserve">ТЕХНИЧЕСКИЕ </w:t>
      </w:r>
      <w:proofErr w:type="gramStart"/>
      <w:r w:rsidRPr="008D6225">
        <w:rPr>
          <w:b/>
          <w:bCs/>
        </w:rPr>
        <w:t>ТРЕБОВАНИЯ  ПО</w:t>
      </w:r>
      <w:proofErr w:type="gramEnd"/>
      <w:r w:rsidRPr="008D6225">
        <w:rPr>
          <w:b/>
          <w:bCs/>
        </w:rPr>
        <w:t xml:space="preserve"> ЭЛЕКТРОПИТАНИЮ</w:t>
      </w:r>
    </w:p>
    <w:p w:rsidR="00387450" w:rsidRPr="008D6225" w:rsidRDefault="00387450" w:rsidP="0038745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 ЗАЗЕМЛЕНИЮ</w:t>
      </w:r>
      <w:r w:rsidRPr="008D6225">
        <w:rPr>
          <w:b/>
          <w:bCs/>
          <w:sz w:val="26"/>
          <w:szCs w:val="26"/>
        </w:rPr>
        <w:t xml:space="preserve"> проектируемого технологического оборудования:</w:t>
      </w:r>
    </w:p>
    <w:p w:rsidR="00387450" w:rsidRPr="00786E4C" w:rsidRDefault="00387450" w:rsidP="00387450">
      <w:pPr>
        <w:spacing w:line="23" w:lineRule="atLeast"/>
        <w:jc w:val="both"/>
        <w:rPr>
          <w:bCs/>
        </w:rPr>
      </w:pPr>
      <w:r>
        <w:rPr>
          <w:bCs/>
          <w:color w:val="FF0066"/>
        </w:rPr>
        <w:t xml:space="preserve">         </w:t>
      </w:r>
      <w:r w:rsidRPr="008D6225">
        <w:rPr>
          <w:bCs/>
        </w:rPr>
        <w:t>Максимальное энергопотреблен</w:t>
      </w:r>
      <w:r>
        <w:rPr>
          <w:bCs/>
        </w:rPr>
        <w:t>ие проектируемого оборудования состав по каждому объекту составит</w:t>
      </w:r>
      <w:r w:rsidRPr="008D6225">
        <w:rPr>
          <w:bCs/>
        </w:rPr>
        <w:t xml:space="preserve"> (</w:t>
      </w:r>
      <w:r>
        <w:rPr>
          <w:bCs/>
        </w:rPr>
        <w:t>см</w:t>
      </w:r>
      <w:r w:rsidRPr="00786E4C">
        <w:rPr>
          <w:bCs/>
        </w:rPr>
        <w:t xml:space="preserve">. таблицу </w:t>
      </w:r>
      <w:r>
        <w:rPr>
          <w:bCs/>
        </w:rPr>
        <w:t>энергопотребления Приложение 5</w:t>
      </w:r>
      <w:r w:rsidRPr="00786E4C">
        <w:rPr>
          <w:bCs/>
        </w:rPr>
        <w:t>), Вт.</w:t>
      </w:r>
    </w:p>
    <w:p w:rsidR="00387450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 xml:space="preserve">        </w:t>
      </w:r>
      <w:r w:rsidRPr="00444ABE">
        <w:rPr>
          <w:bCs/>
        </w:rPr>
        <w:t xml:space="preserve">Электропитание проектируемого оборудования выполнить от существующей </w:t>
      </w:r>
      <w:proofErr w:type="spellStart"/>
      <w:r w:rsidRPr="00444ABE">
        <w:rPr>
          <w:bCs/>
        </w:rPr>
        <w:t>электропитающей</w:t>
      </w:r>
      <w:proofErr w:type="spellEnd"/>
      <w:r w:rsidRPr="00444ABE">
        <w:rPr>
          <w:bCs/>
        </w:rPr>
        <w:t xml:space="preserve"> установки (ЭПУ) по</w:t>
      </w:r>
      <w:r>
        <w:rPr>
          <w:bCs/>
        </w:rPr>
        <w:t>стоянного тока напряжением -48В (уточнить</w:t>
      </w:r>
      <w:r w:rsidRPr="00444ABE">
        <w:rPr>
          <w:bCs/>
        </w:rPr>
        <w:t>)</w:t>
      </w:r>
      <w:r>
        <w:rPr>
          <w:bCs/>
        </w:rPr>
        <w:t xml:space="preserve"> </w:t>
      </w:r>
      <w:r w:rsidRPr="00444ABE">
        <w:rPr>
          <w:bCs/>
        </w:rPr>
        <w:t xml:space="preserve">по двум лучам с </w:t>
      </w:r>
      <w:r>
        <w:rPr>
          <w:bCs/>
        </w:rPr>
        <w:t xml:space="preserve">         </w:t>
      </w:r>
      <w:r w:rsidRPr="00444ABE">
        <w:rPr>
          <w:bCs/>
        </w:rPr>
        <w:t xml:space="preserve">АКБ на каждом луче через коммутационные аппараты с задействованием основного и резервного входных выводов оборудования с мониторингом технического состояния ЭПУ. </w:t>
      </w:r>
      <w:r>
        <w:rPr>
          <w:bCs/>
        </w:rPr>
        <w:t xml:space="preserve">     </w:t>
      </w:r>
    </w:p>
    <w:p w:rsidR="00387450" w:rsidRPr="00EA3B38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 xml:space="preserve">         </w:t>
      </w:r>
      <w:r w:rsidRPr="00EA3B38">
        <w:rPr>
          <w:bCs/>
        </w:rPr>
        <w:t>Время разряда АКБ определить с учетом времени прибытия аварийно-профилактической группы и согласовать с ПАО «Ростелеком».</w:t>
      </w:r>
    </w:p>
    <w:p w:rsidR="00387450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 xml:space="preserve">         </w:t>
      </w:r>
      <w:r w:rsidRPr="00444ABE">
        <w:rPr>
          <w:bCs/>
        </w:rPr>
        <w:t>При необходимости предусмотреть уста</w:t>
      </w:r>
      <w:r>
        <w:rPr>
          <w:bCs/>
        </w:rPr>
        <w:t>новку дополнительных автоматиче</w:t>
      </w:r>
      <w:r w:rsidRPr="00444ABE">
        <w:rPr>
          <w:bCs/>
        </w:rPr>
        <w:t xml:space="preserve">ских выключателей в системе распределения существующей ЭПУ. Количество и номинал автоматических выключателей определить проектом.  </w:t>
      </w:r>
    </w:p>
    <w:p w:rsidR="00387450" w:rsidRDefault="00387450" w:rsidP="00387450">
      <w:pPr>
        <w:spacing w:line="23" w:lineRule="atLeast"/>
        <w:jc w:val="both"/>
        <w:rPr>
          <w:bCs/>
        </w:rPr>
      </w:pPr>
      <w:r>
        <w:rPr>
          <w:bCs/>
        </w:rPr>
        <w:t xml:space="preserve">        </w:t>
      </w:r>
      <w:r w:rsidRPr="00444ABE">
        <w:rPr>
          <w:bCs/>
        </w:rPr>
        <w:t>Заземление оборудования предусмотреть от существующего контура защит-</w:t>
      </w:r>
      <w:proofErr w:type="spellStart"/>
      <w:r w:rsidRPr="00444ABE">
        <w:rPr>
          <w:bCs/>
        </w:rPr>
        <w:t>ного</w:t>
      </w:r>
      <w:proofErr w:type="spellEnd"/>
      <w:r w:rsidRPr="00444ABE">
        <w:rPr>
          <w:bCs/>
        </w:rPr>
        <w:t xml:space="preserve"> заземления объекта, соответству</w:t>
      </w:r>
      <w:r>
        <w:rPr>
          <w:bCs/>
        </w:rPr>
        <w:t xml:space="preserve">ющего требованиям ПУЭ изд. 7 и </w:t>
      </w:r>
      <w:r w:rsidRPr="00444ABE">
        <w:rPr>
          <w:bCs/>
        </w:rPr>
        <w:t>ГОСТ 464-</w:t>
      </w:r>
      <w:proofErr w:type="gramStart"/>
      <w:r w:rsidRPr="00444ABE">
        <w:rPr>
          <w:bCs/>
        </w:rPr>
        <w:t>79,  а</w:t>
      </w:r>
      <w:proofErr w:type="gramEnd"/>
      <w:r w:rsidRPr="00444ABE">
        <w:rPr>
          <w:bCs/>
        </w:rPr>
        <w:t xml:space="preserve"> также комплексу стандартов ГОСТ Р 50571. Конкретную точку подключения к контуру заземления определить проектом.</w:t>
      </w:r>
    </w:p>
    <w:p w:rsidR="00387450" w:rsidRPr="00EA3B38" w:rsidRDefault="00387450" w:rsidP="00387450">
      <w:pPr>
        <w:spacing w:line="23" w:lineRule="atLeast"/>
        <w:jc w:val="both"/>
        <w:rPr>
          <w:bCs/>
        </w:rPr>
      </w:pPr>
    </w:p>
    <w:p w:rsidR="00387450" w:rsidRPr="008D1B0C" w:rsidRDefault="00387450" w:rsidP="00387450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8</w:t>
      </w:r>
      <w:r w:rsidRPr="008D1B0C">
        <w:rPr>
          <w:b/>
          <w:bCs/>
        </w:rPr>
        <w:t>. ВНЕШНЕЕ ЭЛЕКТРОСНАБЖЕНИЕ, АДЭС</w:t>
      </w:r>
    </w:p>
    <w:p w:rsidR="00387450" w:rsidRPr="008D1B0C" w:rsidRDefault="00387450" w:rsidP="00387450">
      <w:pPr>
        <w:shd w:val="clear" w:color="auto" w:fill="FFFFFF"/>
        <w:spacing w:before="60" w:after="60"/>
        <w:jc w:val="both"/>
      </w:pPr>
      <w:r w:rsidRPr="008D1B0C">
        <w:rPr>
          <w:bCs/>
        </w:rPr>
        <w:t xml:space="preserve"> Электроснабжение проектируемого оборудования должно быть обеспечено по особой группе 1 категории в соответствии с ПУЭ. </w:t>
      </w:r>
      <w:r w:rsidRPr="008D1B0C">
        <w:t>Внешнее электроснабжение используется существующее. Все подключения осуществляются в счет разрешенной мощности.</w:t>
      </w:r>
    </w:p>
    <w:p w:rsidR="00387450" w:rsidRDefault="00387450" w:rsidP="00387450">
      <w:pPr>
        <w:autoSpaceDE w:val="0"/>
        <w:autoSpaceDN w:val="0"/>
        <w:adjustRightInd w:val="0"/>
        <w:rPr>
          <w:b/>
          <w:bCs/>
          <w:color w:val="000000"/>
        </w:rPr>
      </w:pPr>
    </w:p>
    <w:p w:rsidR="00387450" w:rsidRDefault="00387450" w:rsidP="00387450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9</w:t>
      </w:r>
      <w:r w:rsidRPr="00643883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 xml:space="preserve">ТЕХНИЧЕСКИЕ </w:t>
      </w:r>
      <w:r w:rsidRPr="00643883">
        <w:rPr>
          <w:b/>
          <w:bCs/>
          <w:color w:val="000000"/>
        </w:rPr>
        <w:t xml:space="preserve">ТРЕБОВАНИЯ К </w:t>
      </w:r>
      <w:r>
        <w:rPr>
          <w:b/>
          <w:bCs/>
          <w:color w:val="000000"/>
        </w:rPr>
        <w:t>СТРОИТЕЛЬСТВУ АНТЕННО-МАЧТОВЫХ СООРУЖЕНИЙ.</w:t>
      </w:r>
    </w:p>
    <w:p w:rsidR="00387450" w:rsidRDefault="00387450" w:rsidP="00387450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>
        <w:rPr>
          <w:rStyle w:val="fontstyle01"/>
        </w:rPr>
        <w:t>Антенно-мачтовое сооружение предназначено для размещения антенно-фидерных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устройств оборудования радиорелейной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связи. Антенно-мачтовое сооружение в составе объекта связи должно быть спроектировано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 xml:space="preserve">и построено в соответствии с требованиями 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нормативно-правовых и нормативно-технических документов, действующих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на территории Российской Федерации.</w:t>
      </w:r>
    </w:p>
    <w:p w:rsidR="00387450" w:rsidRDefault="00387450" w:rsidP="00387450">
      <w:pPr>
        <w:autoSpaceDE w:val="0"/>
        <w:autoSpaceDN w:val="0"/>
        <w:adjustRightInd w:val="0"/>
        <w:ind w:firstLine="708"/>
        <w:rPr>
          <w:b/>
          <w:bCs/>
          <w:color w:val="000000"/>
        </w:rPr>
      </w:pPr>
      <w:r>
        <w:rPr>
          <w:rStyle w:val="fontstyle01"/>
        </w:rPr>
        <w:t>Конструктивное исполнение АМС должно соотноситься с проектом организации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строительства (ПОС) и обеспечивать возможность его установки в запроектированных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местах размещения.</w:t>
      </w:r>
    </w:p>
    <w:p w:rsidR="00387450" w:rsidRDefault="00387450" w:rsidP="00387450">
      <w:pPr>
        <w:autoSpaceDE w:val="0"/>
        <w:autoSpaceDN w:val="0"/>
        <w:adjustRightInd w:val="0"/>
        <w:ind w:firstLine="708"/>
        <w:rPr>
          <w:b/>
          <w:bCs/>
          <w:color w:val="000000"/>
        </w:rPr>
      </w:pPr>
      <w:r>
        <w:rPr>
          <w:rStyle w:val="fontstyle01"/>
        </w:rPr>
        <w:t xml:space="preserve">Антенно-мачтовые сооружения должны быть спроектированы и рассчитаны на прочность и </w:t>
      </w:r>
      <w:proofErr w:type="spellStart"/>
      <w:r>
        <w:rPr>
          <w:rStyle w:val="fontstyle01"/>
        </w:rPr>
        <w:t>деформативность</w:t>
      </w:r>
      <w:proofErr w:type="spellEnd"/>
      <w:r>
        <w:rPr>
          <w:rStyle w:val="fontstyle01"/>
        </w:rPr>
        <w:t xml:space="preserve"> при полной расчетной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 xml:space="preserve">нагрузке для ветровых, климатических и сейсмических условий области строительства в соответствии с положениями </w:t>
      </w:r>
      <w:r>
        <w:rPr>
          <w:rStyle w:val="fontstyle01"/>
        </w:rPr>
        <w:lastRenderedPageBreak/>
        <w:t>соответствующих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сводов правил в строительстве (СП).Для столбов металлических оцинкованных облегченных тип 5.3 наличие ходовых трапов и площадок не предусмотрено, при этом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техническое обслуживание в процессе эксплуатации осуществляется с использованием автовышки или иных подъемных устройств. По согласованию с подразделением эксплуатации Заказчика допускается применение на подобных столбах облегченных ходовых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трапов без ограждений с применением специализированных сертифицированных страховочных устройств (типа рельса с кареткой или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анкерной линии).</w:t>
      </w:r>
    </w:p>
    <w:p w:rsidR="00387450" w:rsidRDefault="00387450" w:rsidP="00387450">
      <w:pPr>
        <w:autoSpaceDE w:val="0"/>
        <w:autoSpaceDN w:val="0"/>
        <w:adjustRightInd w:val="0"/>
        <w:ind w:firstLine="708"/>
        <w:rPr>
          <w:b/>
          <w:bCs/>
          <w:color w:val="000000"/>
        </w:rPr>
      </w:pPr>
      <w:r>
        <w:rPr>
          <w:rStyle w:val="fontstyle01"/>
        </w:rPr>
        <w:t>При расчете несущей способности АМС, необходимо предусмотреть наличие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дополнительной нагрузки за счет размещения: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- усилителей (МШУ), устанавливаемых на </w:t>
      </w:r>
      <w:proofErr w:type="spellStart"/>
      <w:r>
        <w:rPr>
          <w:rStyle w:val="fontstyle01"/>
        </w:rPr>
        <w:t>трубостойках</w:t>
      </w:r>
      <w:proofErr w:type="spellEnd"/>
      <w:r>
        <w:rPr>
          <w:rStyle w:val="fontstyle01"/>
        </w:rPr>
        <w:t xml:space="preserve"> под антеннами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радиотелефонной связи на верхней площадке в соответствии с параметрами МШУ.</w:t>
      </w:r>
    </w:p>
    <w:p w:rsidR="00387450" w:rsidRDefault="00387450" w:rsidP="00387450">
      <w:pPr>
        <w:autoSpaceDE w:val="0"/>
        <w:autoSpaceDN w:val="0"/>
        <w:adjustRightInd w:val="0"/>
        <w:rPr>
          <w:b/>
          <w:bCs/>
          <w:color w:val="000000"/>
        </w:rPr>
      </w:pPr>
    </w:p>
    <w:p w:rsidR="00387450" w:rsidRPr="008B18E5" w:rsidRDefault="00387450" w:rsidP="00387450">
      <w:pPr>
        <w:autoSpaceDE w:val="0"/>
        <w:autoSpaceDN w:val="0"/>
        <w:adjustRightInd w:val="0"/>
        <w:ind w:firstLine="708"/>
        <w:rPr>
          <w:rFonts w:ascii="TimesNewRomanPSMT" w:hAnsi="TimesNewRomanPSMT"/>
          <w:color w:val="000000"/>
        </w:rPr>
      </w:pPr>
      <w:r>
        <w:rPr>
          <w:rStyle w:val="fontstyle01"/>
        </w:rPr>
        <w:t>АМС должно иметь минимальную расчетную высоту для обеспечения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размещения на ней АФУ в соответствии с исходными данными Заказчика (по высотным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отметкам и количеству размещаемого оборудования, а также согласно данным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азимутального расположения антенн).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 </w:t>
      </w:r>
      <w:r>
        <w:rPr>
          <w:rStyle w:val="fontstyle01"/>
        </w:rPr>
        <w:tab/>
      </w:r>
      <w:r>
        <w:rPr>
          <w:rStyle w:val="fontstyle21"/>
        </w:rPr>
        <w:t>Расчетная высота АМС</w:t>
      </w:r>
      <w:r>
        <w:rPr>
          <w:rStyle w:val="fontstyle01"/>
        </w:rPr>
        <w:t>, в случае строительства монополя - расстояние от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отметки 0.000 до отметки верха ствола монополя (без учета высоты </w:t>
      </w:r>
      <w:proofErr w:type="spellStart"/>
      <w:r>
        <w:rPr>
          <w:rStyle w:val="fontstyle01"/>
        </w:rPr>
        <w:t>молниеприемника</w:t>
      </w:r>
      <w:proofErr w:type="spellEnd"/>
      <w:r>
        <w:rPr>
          <w:rStyle w:val="fontstyle01"/>
        </w:rPr>
        <w:t>).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ab/>
      </w:r>
      <w:r>
        <w:rPr>
          <w:rStyle w:val="fontstyle21"/>
        </w:rPr>
        <w:t xml:space="preserve">Расчетная высота железобетонного столба </w:t>
      </w:r>
      <w:r>
        <w:rPr>
          <w:rStyle w:val="fontstyle01"/>
        </w:rPr>
        <w:t>определяется как высота от уровня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грунта (нулевая отметка) до уровня пола площадки для установки АФУ (при установке ж/б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столба без дополнительного металлического оголовка для установки АФУ), без учета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высоты </w:t>
      </w:r>
      <w:proofErr w:type="spellStart"/>
      <w:r>
        <w:rPr>
          <w:rStyle w:val="fontstyle01"/>
        </w:rPr>
        <w:t>молниеприемников</w:t>
      </w:r>
      <w:proofErr w:type="spellEnd"/>
      <w:r>
        <w:rPr>
          <w:rStyle w:val="fontstyle01"/>
        </w:rPr>
        <w:t>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 </w:t>
      </w:r>
      <w:r>
        <w:rPr>
          <w:rStyle w:val="fontstyle01"/>
        </w:rPr>
        <w:tab/>
      </w:r>
      <w:r>
        <w:rPr>
          <w:rStyle w:val="fontstyle21"/>
        </w:rPr>
        <w:t>Расчетной высотой металлического оголовка</w:t>
      </w:r>
      <w:r>
        <w:rPr>
          <w:rStyle w:val="fontstyle01"/>
        </w:rPr>
        <w:t>, в случае строительства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железобетонного столба с металлическим оголовком является расстояние от верхней точки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железобетонного столба до верхней точки устанавливаемого оголовка (без учета высоты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молниеприёмника</w:t>
      </w:r>
      <w:proofErr w:type="spellEnd"/>
      <w:r>
        <w:rPr>
          <w:rStyle w:val="fontstyle01"/>
        </w:rPr>
        <w:t xml:space="preserve">). При этом общая </w:t>
      </w:r>
      <w:r>
        <w:rPr>
          <w:rStyle w:val="fontstyle21"/>
        </w:rPr>
        <w:t xml:space="preserve">расчетная </w:t>
      </w:r>
      <w:r>
        <w:rPr>
          <w:rStyle w:val="fontstyle01"/>
        </w:rPr>
        <w:t>высота ж/б столба с металлическим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оголовком будет определяться как суммарная высота установленного ж/б столба от уровня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грунта до верхней точки «тела» ж/б столба плюс расчетная высота металлического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оголовка. Понятие/значение «Расчетная высота» используется исключительно для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определения стоимости строительства / модернизации / ремонтных работ АМС по </w:t>
      </w:r>
      <w:proofErr w:type="spellStart"/>
      <w:r>
        <w:rPr>
          <w:rStyle w:val="fontstyle01"/>
        </w:rPr>
        <w:t>тарифноценовым</w:t>
      </w:r>
      <w:proofErr w:type="spellEnd"/>
      <w:r>
        <w:rPr>
          <w:rStyle w:val="fontstyle01"/>
        </w:rPr>
        <w:t xml:space="preserve"> показателям (ТЦП) Заказчика, и при этом не является равнозначным понятию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«габаритная высота АМС».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 </w:t>
      </w:r>
      <w:r>
        <w:rPr>
          <w:rStyle w:val="fontstyle01"/>
        </w:rPr>
        <w:tab/>
      </w:r>
      <w:r>
        <w:rPr>
          <w:rStyle w:val="fontstyle21"/>
        </w:rPr>
        <w:t xml:space="preserve">Габаритная высота АМС </w:t>
      </w:r>
      <w:r>
        <w:rPr>
          <w:rStyle w:val="fontstyle01"/>
        </w:rPr>
        <w:t>– расстояние от отметки 0.000 до отметки верхней точки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молниеприёмника</w:t>
      </w:r>
      <w:proofErr w:type="spellEnd"/>
      <w:r>
        <w:rPr>
          <w:rStyle w:val="fontstyle01"/>
        </w:rPr>
        <w:t>. Габаритная высота необходима при согласовании строительства со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службами военной и гражданской авиации.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 xml:space="preserve">Относительная отметка 0.000 - </w:t>
      </w:r>
      <w:r>
        <w:rPr>
          <w:rStyle w:val="fontstyle01"/>
        </w:rPr>
        <w:t>соответствует горизонтальной поверхности стыка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разгрузочной рамы либо опорной плиты фундамента и опорного фланца АМС.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Конструкция АМС, включая </w:t>
      </w:r>
      <w:proofErr w:type="spellStart"/>
      <w:r>
        <w:rPr>
          <w:rStyle w:val="fontstyle01"/>
        </w:rPr>
        <w:t>трубостойки</w:t>
      </w:r>
      <w:proofErr w:type="spellEnd"/>
      <w:r>
        <w:rPr>
          <w:rStyle w:val="fontstyle01"/>
        </w:rPr>
        <w:t xml:space="preserve"> и их крепление, должна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обеспечивать: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- угловые перемещения АМС в уровне размещения антенн РРЛ в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горизонтальной плоскости при нормативной скорости ветра не более 0.5 градуса,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- угловые отклонения в вертикальный плоскости при нормативной скорости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ветра не более 1.0 градус.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Конструкция АМС должна соответствовать требованиям РД 45.162-2001.Срок безаварийной эксплуатации смонтированной АМС должен составлять не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менее 25 лет.</w:t>
      </w:r>
    </w:p>
    <w:p w:rsidR="00387450" w:rsidRDefault="00387450" w:rsidP="00387450">
      <w:pPr>
        <w:autoSpaceDE w:val="0"/>
        <w:autoSpaceDN w:val="0"/>
        <w:adjustRightInd w:val="0"/>
        <w:rPr>
          <w:color w:val="000000"/>
        </w:rPr>
      </w:pPr>
      <w:r w:rsidRPr="00142808">
        <w:rPr>
          <w:rFonts w:ascii="TimesNewRomanPSMT" w:hAnsi="TimesNewRomanPSMT"/>
          <w:color w:val="000000"/>
        </w:rPr>
        <w:t>Защитное покрытие металлоконструкций АМС и разгрузочной рамы (при ее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>наличии) должно быть устойчиво к эксплуатации в климатических усло</w:t>
      </w:r>
      <w:r>
        <w:rPr>
          <w:rFonts w:ascii="TimesNewRomanPSMT" w:hAnsi="TimesNewRomanPSMT"/>
          <w:color w:val="000000"/>
        </w:rPr>
        <w:t>виях региона не</w:t>
      </w:r>
      <w:r>
        <w:rPr>
          <w:rFonts w:ascii="TimesNewRomanPSMT" w:hAnsi="TimesNewRomanPSMT"/>
          <w:color w:val="000000"/>
        </w:rPr>
        <w:br/>
        <w:t xml:space="preserve">менее 5-ти лет. </w:t>
      </w:r>
      <w:r w:rsidRPr="00142808">
        <w:rPr>
          <w:rFonts w:ascii="TimesNewRomanPSMT" w:hAnsi="TimesNewRomanPSMT"/>
          <w:color w:val="000000"/>
        </w:rPr>
        <w:t>Поверхности, соединенные методом контактной сварки, должны быть</w:t>
      </w:r>
      <w:r w:rsidRPr="00142808">
        <w:rPr>
          <w:rFonts w:ascii="TimesNewRomanPSMT" w:hAnsi="TimesNewRomanPSMT"/>
          <w:color w:val="000000"/>
        </w:rPr>
        <w:br/>
        <w:t>очищены от окалины, загрунтованы и соответствующим образом окрашены.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>На металлоконструкциях АМС устанавливаются огни/фонари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 w:rsidRPr="00142808">
        <w:rPr>
          <w:rFonts w:ascii="TimesNewRomanPSMT" w:hAnsi="TimesNewRomanPSMT"/>
          <w:color w:val="000000"/>
        </w:rPr>
        <w:t>светоограждения</w:t>
      </w:r>
      <w:proofErr w:type="spellEnd"/>
      <w:r w:rsidRPr="00142808">
        <w:rPr>
          <w:rFonts w:ascii="TimesNewRomanPSMT" w:hAnsi="TimesNewRomanPSMT"/>
          <w:color w:val="000000"/>
        </w:rPr>
        <w:t xml:space="preserve"> СОМ (ЗОМ) в соответствии с требованиями РЭГА РФ-94. В ряде случаев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 xml:space="preserve">огни/фонари СОМ (ЗОМ) </w:t>
      </w:r>
      <w:r w:rsidRPr="00142808">
        <w:rPr>
          <w:rFonts w:ascii="TimesNewRomanPSMT" w:hAnsi="TimesNewRomanPSMT"/>
          <w:color w:val="000000"/>
        </w:rPr>
        <w:lastRenderedPageBreak/>
        <w:t>устанавливаются на АМС согласно распоряжениям/требованиям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 xml:space="preserve">местных органов власти, в этом случае установка </w:t>
      </w:r>
      <w:proofErr w:type="spellStart"/>
      <w:r w:rsidRPr="00142808">
        <w:rPr>
          <w:rFonts w:ascii="TimesNewRomanPSMT" w:hAnsi="TimesNewRomanPSMT"/>
          <w:color w:val="000000"/>
        </w:rPr>
        <w:t>светоограждения</w:t>
      </w:r>
      <w:proofErr w:type="spellEnd"/>
      <w:r w:rsidRPr="00142808">
        <w:rPr>
          <w:rFonts w:ascii="TimesNewRomanPSMT" w:hAnsi="TimesNewRomanPSMT"/>
          <w:color w:val="000000"/>
        </w:rPr>
        <w:t xml:space="preserve"> согласовывается с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 xml:space="preserve">Заказчиком. Комплект АМС должен включать </w:t>
      </w:r>
      <w:proofErr w:type="spellStart"/>
      <w:r w:rsidRPr="00142808">
        <w:rPr>
          <w:rFonts w:ascii="TimesNewRomanPSMT" w:hAnsi="TimesNewRomanPSMT"/>
          <w:color w:val="000000"/>
        </w:rPr>
        <w:t>трубостойки</w:t>
      </w:r>
      <w:proofErr w:type="spellEnd"/>
      <w:r w:rsidRPr="00142808">
        <w:rPr>
          <w:rFonts w:ascii="TimesNewRomanPSMT" w:hAnsi="TimesNewRomanPSMT"/>
          <w:color w:val="000000"/>
        </w:rPr>
        <w:t xml:space="preserve"> с плафонами огней/фонарей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>СОМ (ЗОМ), кабель питания огней СОМ (ЗОМ), и другие необходимые элементы/детали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>для установки и функционирования огней/фонарей СОМ (ЗОМ).</w:t>
      </w:r>
      <w:r w:rsidRPr="00142808">
        <w:rPr>
          <w:rFonts w:ascii="TimesNewRomanPSMT" w:hAnsi="TimesNewRomanPSMT"/>
          <w:color w:val="000000"/>
        </w:rPr>
        <w:br/>
        <w:t xml:space="preserve">Фундаменты АМС на земле (для АМС с </w:t>
      </w:r>
      <w:proofErr w:type="spellStart"/>
      <w:r w:rsidRPr="00142808">
        <w:rPr>
          <w:rFonts w:ascii="TimesNewRomanPSMT" w:hAnsi="TimesNewRomanPSMT"/>
          <w:color w:val="000000"/>
        </w:rPr>
        <w:t>пригрузами</w:t>
      </w:r>
      <w:proofErr w:type="spellEnd"/>
      <w:r w:rsidRPr="00142808">
        <w:rPr>
          <w:rFonts w:ascii="TimesNewRomanPSMT" w:hAnsi="TimesNewRomanPSMT"/>
          <w:color w:val="000000"/>
        </w:rPr>
        <w:t xml:space="preserve"> – опорная площадка и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 xml:space="preserve">опорная часть с </w:t>
      </w:r>
      <w:proofErr w:type="spellStart"/>
      <w:r w:rsidRPr="00142808">
        <w:rPr>
          <w:rFonts w:ascii="TimesNewRomanPSMT" w:hAnsi="TimesNewRomanPSMT"/>
          <w:color w:val="000000"/>
        </w:rPr>
        <w:t>пригрузами</w:t>
      </w:r>
      <w:proofErr w:type="spellEnd"/>
      <w:r w:rsidRPr="00142808">
        <w:rPr>
          <w:rFonts w:ascii="TimesNewRomanPSMT" w:hAnsi="TimesNewRomanPSMT"/>
          <w:color w:val="000000"/>
        </w:rPr>
        <w:t>, для АМС на крыше/сооружении – опорная часть или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>разгрузочная рама) должны быть спроектированы и рассчитаны на прочность,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 w:rsidRPr="00142808">
        <w:rPr>
          <w:rFonts w:ascii="TimesNewRomanPSMT" w:hAnsi="TimesNewRomanPSMT"/>
          <w:color w:val="000000"/>
        </w:rPr>
        <w:t>деформативность</w:t>
      </w:r>
      <w:proofErr w:type="spellEnd"/>
      <w:r w:rsidRPr="00142808">
        <w:rPr>
          <w:rFonts w:ascii="TimesNewRomanPSMT" w:hAnsi="TimesNewRomanPSMT"/>
          <w:color w:val="000000"/>
        </w:rPr>
        <w:t>, монтажную нагрузку для климатических и сейсмических условий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>области строительства, на основании материалов инженерных изысканий (ИИ) и в</w:t>
      </w:r>
      <w:r>
        <w:rPr>
          <w:rFonts w:ascii="TimesNewRomanPSMT" w:hAnsi="TimesNewRomanPSMT"/>
          <w:color w:val="000000"/>
        </w:rPr>
        <w:t xml:space="preserve"> </w:t>
      </w:r>
      <w:r w:rsidRPr="00142808">
        <w:rPr>
          <w:rFonts w:ascii="TimesNewRomanPSMT" w:hAnsi="TimesNewRomanPSMT"/>
          <w:color w:val="000000"/>
        </w:rPr>
        <w:t>соответствии с требованиями следующих нормативных документов:</w:t>
      </w:r>
      <w:r w:rsidRPr="00142808">
        <w:rPr>
          <w:rFonts w:ascii="TimesNewRomanPSMT" w:hAnsi="TimesNewRomanPSMT"/>
          <w:color w:val="000000"/>
        </w:rPr>
        <w:br/>
        <w:t>- СП 47.13330.2016 «Инженерн</w:t>
      </w:r>
      <w:r>
        <w:rPr>
          <w:rFonts w:ascii="TimesNewRomanPSMT" w:hAnsi="TimesNewRomanPSMT"/>
          <w:color w:val="000000"/>
        </w:rPr>
        <w:t>ые изыскания для строительства»</w:t>
      </w:r>
      <w:r w:rsidRPr="00142808">
        <w:rPr>
          <w:rFonts w:ascii="TimesNewRomanPSMT" w:hAnsi="TimesNewRomanPSMT"/>
          <w:color w:val="000000"/>
        </w:rPr>
        <w:t>(СНиП 11-02-96),</w:t>
      </w:r>
      <w:r w:rsidRPr="00142808">
        <w:rPr>
          <w:rFonts w:ascii="TimesNewRomanPSMT" w:hAnsi="TimesNewRomanPSMT"/>
          <w:color w:val="000000"/>
        </w:rPr>
        <w:br/>
        <w:t>- СП 16.13330.2011 «Стальные конструкции» (СНиП II-23-81),</w:t>
      </w:r>
      <w:r w:rsidRPr="00142808">
        <w:rPr>
          <w:rFonts w:ascii="TimesNewRomanPSMT" w:hAnsi="TimesNewRomanPSMT"/>
          <w:color w:val="000000"/>
        </w:rPr>
        <w:br/>
        <w:t>- СП 24.13330.2011 (с изм. № 3) «Свайные фундаменты» (СНиП 2.02.03-85),</w:t>
      </w:r>
      <w:r w:rsidRPr="00142808">
        <w:rPr>
          <w:rFonts w:ascii="TimesNewRomanPSMT" w:hAnsi="TimesNewRomanPSMT"/>
          <w:color w:val="000000"/>
        </w:rPr>
        <w:br/>
        <w:t>- СП 63.13330.2012 «Бетонные и железобетонные конструкции» (СНиП II-21-75),</w:t>
      </w:r>
      <w:r w:rsidRPr="00142808">
        <w:rPr>
          <w:rFonts w:ascii="TimesNewRomanPSMT" w:hAnsi="TimesNewRomanPSMT"/>
          <w:color w:val="000000"/>
        </w:rPr>
        <w:br/>
        <w:t>- СП 22.13330.2016 (с изм. № 2) «Основания зданий и сооружений», (СНиП</w:t>
      </w:r>
      <w:r w:rsidRPr="00142808">
        <w:rPr>
          <w:rFonts w:ascii="TimesNewRomanPSMT" w:hAnsi="TimesNewRomanPSMT"/>
          <w:color w:val="000000"/>
        </w:rPr>
        <w:br/>
        <w:t>2.02.01-83),</w:t>
      </w:r>
      <w:r w:rsidRPr="00142808">
        <w:rPr>
          <w:rFonts w:ascii="TimesNewRomanPSMT" w:hAnsi="TimesNewRomanPSMT"/>
          <w:color w:val="000000"/>
        </w:rPr>
        <w:br/>
        <w:t>- СП 20.13330.2011 «Нагрузки и воздействия» (СНиП 2.01.07-85),</w:t>
      </w:r>
      <w:r w:rsidRPr="00142808">
        <w:rPr>
          <w:rFonts w:ascii="TimesNewRomanPSMT" w:hAnsi="TimesNewRomanPSMT"/>
          <w:color w:val="000000"/>
        </w:rPr>
        <w:br/>
        <w:t>- СП 14.13330.2018 «Строительство в сейсмических районах» (СНиП II-7-81</w:t>
      </w:r>
      <w:r w:rsidRPr="00142808">
        <w:rPr>
          <w:rFonts w:ascii="SymbolMT" w:eastAsia="SymbolMT"/>
          <w:color w:val="000000"/>
        </w:rPr>
        <w:t></w:t>
      </w:r>
      <w:r w:rsidRPr="00142808">
        <w:rPr>
          <w:rFonts w:ascii="TimesNewRomanPSMT" w:hAnsi="TimesNewRomanPSMT"/>
          <w:color w:val="000000"/>
        </w:rPr>
        <w:t>),</w:t>
      </w:r>
      <w:r w:rsidRPr="00142808">
        <w:rPr>
          <w:rFonts w:ascii="TimesNewRomanPSMT" w:hAnsi="TimesNewRomanPSMT"/>
          <w:color w:val="000000"/>
        </w:rPr>
        <w:br/>
        <w:t>а также иных нормативных документов, действующих на территории РФ и в регионе</w:t>
      </w:r>
      <w:r w:rsidRPr="00142808">
        <w:rPr>
          <w:rFonts w:ascii="TimesNewRomanPSMT" w:hAnsi="TimesNewRomanPSMT"/>
          <w:color w:val="000000"/>
        </w:rPr>
        <w:br/>
        <w:t>строительства.</w:t>
      </w:r>
    </w:p>
    <w:p w:rsidR="00387450" w:rsidRDefault="00387450" w:rsidP="00387450">
      <w:pPr>
        <w:autoSpaceDE w:val="0"/>
        <w:autoSpaceDN w:val="0"/>
        <w:adjustRightInd w:val="0"/>
        <w:rPr>
          <w:rFonts w:ascii="TimesNewRomanPS-BoldMT" w:hAnsi="TimesNewRomanPS-BoldMT"/>
          <w:b/>
          <w:bCs/>
          <w:color w:val="000000"/>
        </w:rPr>
      </w:pPr>
    </w:p>
    <w:p w:rsidR="00387450" w:rsidRPr="008B18E5" w:rsidRDefault="00387450" w:rsidP="00387450">
      <w:pPr>
        <w:autoSpaceDE w:val="0"/>
        <w:autoSpaceDN w:val="0"/>
        <w:adjustRightInd w:val="0"/>
        <w:rPr>
          <w:rFonts w:ascii="TimesNewRomanPSMT" w:hAnsi="TimesNewRomanPSMT"/>
          <w:color w:val="000000"/>
        </w:rPr>
      </w:pPr>
      <w:r>
        <w:rPr>
          <w:rFonts w:ascii="TimesNewRomanPS-BoldMT" w:hAnsi="TimesNewRomanPS-BoldMT"/>
          <w:b/>
          <w:bCs/>
          <w:color w:val="000000"/>
        </w:rPr>
        <w:t>О</w:t>
      </w:r>
      <w:r w:rsidRPr="00F26059">
        <w:rPr>
          <w:rFonts w:ascii="TimesNewRomanPS-BoldMT" w:hAnsi="TimesNewRomanPS-BoldMT"/>
          <w:b/>
          <w:bCs/>
          <w:color w:val="000000"/>
        </w:rPr>
        <w:t xml:space="preserve">бщие для АМС требования к </w:t>
      </w:r>
      <w:proofErr w:type="spellStart"/>
      <w:r w:rsidRPr="00F26059">
        <w:rPr>
          <w:rFonts w:ascii="TimesNewRomanPS-BoldMT" w:hAnsi="TimesNewRomanPS-BoldMT"/>
          <w:b/>
          <w:bCs/>
          <w:color w:val="000000"/>
        </w:rPr>
        <w:t>мо</w:t>
      </w:r>
      <w:r>
        <w:rPr>
          <w:rFonts w:ascii="TimesNewRomanPS-BoldMT" w:hAnsi="TimesNewRomanPS-BoldMT"/>
          <w:b/>
          <w:bCs/>
          <w:color w:val="000000"/>
        </w:rPr>
        <w:t>лниезащите</w:t>
      </w:r>
      <w:proofErr w:type="spellEnd"/>
      <w:r>
        <w:rPr>
          <w:rFonts w:ascii="TimesNewRomanPS-BoldMT" w:hAnsi="TimesNewRomanPS-BoldMT"/>
          <w:b/>
          <w:bCs/>
          <w:color w:val="000000"/>
        </w:rPr>
        <w:t xml:space="preserve">, защите от поражения </w:t>
      </w:r>
      <w:r w:rsidRPr="00F26059">
        <w:rPr>
          <w:rFonts w:ascii="TimesNewRomanPS-BoldMT" w:hAnsi="TimesNewRomanPS-BoldMT"/>
          <w:b/>
          <w:bCs/>
          <w:color w:val="000000"/>
        </w:rPr>
        <w:t xml:space="preserve">током и </w:t>
      </w:r>
      <w:proofErr w:type="spellStart"/>
      <w:r w:rsidRPr="00F26059">
        <w:rPr>
          <w:rFonts w:ascii="TimesNewRomanPS-BoldMT" w:hAnsi="TimesNewRomanPS-BoldMT"/>
          <w:b/>
          <w:bCs/>
          <w:color w:val="000000"/>
        </w:rPr>
        <w:t>светоограждению</w:t>
      </w:r>
      <w:proofErr w:type="spellEnd"/>
      <w:r>
        <w:rPr>
          <w:rFonts w:ascii="TimesNewRomanPS-BoldMT" w:hAnsi="TimesNewRomanPS-BoldMT"/>
          <w:b/>
          <w:bCs/>
          <w:color w:val="000000"/>
        </w:rPr>
        <w:t>.</w:t>
      </w:r>
      <w:r w:rsidRPr="00F26059">
        <w:rPr>
          <w:rFonts w:ascii="TimesNewRomanPS-BoldMT" w:hAnsi="TimesNewRomanPS-BoldMT"/>
          <w:b/>
          <w:bCs/>
          <w:color w:val="000000"/>
        </w:rPr>
        <w:br/>
      </w:r>
      <w:proofErr w:type="spellStart"/>
      <w:r w:rsidRPr="00F26059">
        <w:rPr>
          <w:rFonts w:ascii="TimesNewRomanPSMT" w:hAnsi="TimesNewRomanPSMT"/>
          <w:color w:val="000000"/>
        </w:rPr>
        <w:t>Молниезащита</w:t>
      </w:r>
      <w:proofErr w:type="spellEnd"/>
      <w:r w:rsidRPr="00F26059">
        <w:rPr>
          <w:rFonts w:ascii="TimesNewRomanPSMT" w:hAnsi="TimesNewRomanPSMT"/>
          <w:color w:val="000000"/>
        </w:rPr>
        <w:t xml:space="preserve"> АМС должна быть выполнена в соответствии с СО-153-34.21.</w:t>
      </w:r>
      <w:r>
        <w:rPr>
          <w:rFonts w:ascii="TimesNewRomanPSMT" w:hAnsi="TimesNewRomanPSMT"/>
          <w:color w:val="000000"/>
        </w:rPr>
        <w:t>122-2003.</w:t>
      </w:r>
      <w:r w:rsidRPr="00F26059">
        <w:rPr>
          <w:rFonts w:ascii="TimesNewRomanPSMT" w:hAnsi="TimesNewRomanPSMT"/>
          <w:color w:val="000000"/>
        </w:rPr>
        <w:t xml:space="preserve"> В комплект АМС должны входить все необходимые элементы/составляющие</w:t>
      </w:r>
      <w:r>
        <w:rPr>
          <w:rFonts w:ascii="TimesNewRomanPSMT" w:hAnsi="TimesNewRomanPSMT"/>
          <w:color w:val="000000"/>
        </w:rPr>
        <w:t xml:space="preserve"> </w:t>
      </w:r>
      <w:r w:rsidRPr="00F26059">
        <w:rPr>
          <w:rFonts w:ascii="TimesNewRomanPSMT" w:hAnsi="TimesNewRomanPSMT"/>
          <w:color w:val="000000"/>
        </w:rPr>
        <w:t xml:space="preserve">системы </w:t>
      </w:r>
      <w:proofErr w:type="spellStart"/>
      <w:r w:rsidRPr="00F26059">
        <w:rPr>
          <w:rFonts w:ascii="TimesNewRomanPSMT" w:hAnsi="TimesNewRomanPSMT"/>
          <w:color w:val="000000"/>
        </w:rPr>
        <w:t>молниезащиты</w:t>
      </w:r>
      <w:proofErr w:type="spellEnd"/>
      <w:r w:rsidRPr="00F26059">
        <w:rPr>
          <w:rFonts w:ascii="TimesNewRomanPSMT" w:hAnsi="TimesNewRomanPSMT"/>
          <w:color w:val="000000"/>
        </w:rPr>
        <w:t xml:space="preserve"> и защиты от поражения электрическим током в соответствии с</w:t>
      </w:r>
      <w:r>
        <w:rPr>
          <w:rFonts w:ascii="TimesNewRomanPSMT" w:hAnsi="TimesNewRomanPSMT"/>
          <w:color w:val="000000"/>
        </w:rPr>
        <w:t xml:space="preserve"> </w:t>
      </w:r>
      <w:r w:rsidRPr="00F26059">
        <w:rPr>
          <w:rFonts w:ascii="TimesNewRomanPSMT" w:hAnsi="TimesNewRomanPSMT"/>
          <w:color w:val="000000"/>
        </w:rPr>
        <w:t xml:space="preserve">требованиями раздела: «Требования к </w:t>
      </w:r>
      <w:proofErr w:type="spellStart"/>
      <w:r w:rsidRPr="00F26059">
        <w:rPr>
          <w:rFonts w:ascii="TimesNewRomanPSMT" w:hAnsi="TimesNewRomanPSMT"/>
          <w:color w:val="000000"/>
        </w:rPr>
        <w:t>электрооборудованию,электроснабжению</w:t>
      </w:r>
      <w:proofErr w:type="spellEnd"/>
      <w:r w:rsidRPr="00F26059">
        <w:rPr>
          <w:rFonts w:ascii="TimesNewRomanPSMT" w:hAnsi="TimesNewRomanPSMT"/>
          <w:color w:val="000000"/>
        </w:rPr>
        <w:t xml:space="preserve">, электроосвещению, </w:t>
      </w:r>
      <w:proofErr w:type="spellStart"/>
      <w:r w:rsidRPr="00F26059">
        <w:rPr>
          <w:rFonts w:ascii="TimesNewRomanPSMT" w:hAnsi="TimesNewRomanPSMT"/>
          <w:color w:val="000000"/>
        </w:rPr>
        <w:t>молниезащите</w:t>
      </w:r>
      <w:proofErr w:type="spellEnd"/>
      <w:r w:rsidRPr="00F26059">
        <w:rPr>
          <w:rFonts w:ascii="TimesNewRomanPSMT" w:hAnsi="TimesNewRomanPSMT"/>
          <w:color w:val="000000"/>
        </w:rPr>
        <w:t xml:space="preserve"> </w:t>
      </w:r>
      <w:proofErr w:type="spellStart"/>
      <w:r w:rsidRPr="00F26059">
        <w:rPr>
          <w:rFonts w:ascii="TimesNewRomanPSMT" w:hAnsi="TimesNewRomanPSMT"/>
          <w:color w:val="000000"/>
        </w:rPr>
        <w:t>энерговводов</w:t>
      </w:r>
      <w:proofErr w:type="spellEnd"/>
      <w:r w:rsidRPr="00F26059">
        <w:rPr>
          <w:rFonts w:ascii="TimesNewRomanPSMT" w:hAnsi="TimesNewRomanPSMT"/>
          <w:color w:val="000000"/>
        </w:rPr>
        <w:t xml:space="preserve"> и мониторингу</w:t>
      </w:r>
      <w:r>
        <w:rPr>
          <w:rFonts w:ascii="TimesNewRomanPSMT" w:hAnsi="TimesNewRomanPSMT"/>
          <w:color w:val="000000"/>
        </w:rPr>
        <w:t xml:space="preserve"> </w:t>
      </w:r>
      <w:r w:rsidRPr="00F26059">
        <w:rPr>
          <w:rFonts w:ascii="TimesNewRomanPSMT" w:hAnsi="TimesNewRomanPSMT"/>
          <w:color w:val="000000"/>
        </w:rPr>
        <w:t>электроснабжения», «Требования к ус</w:t>
      </w:r>
      <w:r>
        <w:rPr>
          <w:rFonts w:ascii="TimesNewRomanPSMT" w:hAnsi="TimesNewRomanPSMT"/>
          <w:color w:val="000000"/>
        </w:rPr>
        <w:t xml:space="preserve">тройству защитного </w:t>
      </w:r>
      <w:proofErr w:type="spellStart"/>
      <w:r>
        <w:rPr>
          <w:rFonts w:ascii="TimesNewRomanPSMT" w:hAnsi="TimesNewRomanPSMT"/>
          <w:color w:val="000000"/>
        </w:rPr>
        <w:t>заземления».</w:t>
      </w:r>
      <w:r w:rsidRPr="00F26059">
        <w:rPr>
          <w:rFonts w:ascii="TimesNewRomanPSMT" w:hAnsi="TimesNewRomanPSMT"/>
          <w:color w:val="000000"/>
        </w:rPr>
        <w:t>Для</w:t>
      </w:r>
      <w:proofErr w:type="spellEnd"/>
      <w:r w:rsidRPr="00F26059">
        <w:rPr>
          <w:rFonts w:ascii="TimesNewRomanPSMT" w:hAnsi="TimesNewRomanPSMT"/>
          <w:color w:val="000000"/>
        </w:rPr>
        <w:t xml:space="preserve"> </w:t>
      </w:r>
      <w:proofErr w:type="spellStart"/>
      <w:r w:rsidRPr="00F26059">
        <w:rPr>
          <w:rFonts w:ascii="TimesNewRomanPSMT" w:hAnsi="TimesNewRomanPSMT"/>
          <w:color w:val="000000"/>
        </w:rPr>
        <w:t>молниезащиты</w:t>
      </w:r>
      <w:proofErr w:type="spellEnd"/>
      <w:r w:rsidRPr="00F26059">
        <w:rPr>
          <w:rFonts w:ascii="TimesNewRomanPSMT" w:hAnsi="TimesNewRomanPSMT"/>
          <w:color w:val="000000"/>
        </w:rPr>
        <w:t xml:space="preserve"> оборудования АФУ (антенны, антенные усилители, ВЧ</w:t>
      </w:r>
      <w:r>
        <w:rPr>
          <w:rFonts w:ascii="TimesNewRomanPSMT" w:hAnsi="TimesNewRomanPSMT"/>
          <w:color w:val="000000"/>
        </w:rPr>
        <w:t xml:space="preserve"> </w:t>
      </w:r>
      <w:r w:rsidRPr="00F26059">
        <w:rPr>
          <w:rFonts w:ascii="TimesNewRomanPSMT" w:hAnsi="TimesNewRomanPSMT"/>
          <w:color w:val="000000"/>
        </w:rPr>
        <w:t>кабели), размещаемого на металлоконструкциях АМС на земле, предусмотреть в каждой</w:t>
      </w:r>
      <w:r>
        <w:rPr>
          <w:rFonts w:ascii="TimesNewRomanPSMT" w:hAnsi="TimesNewRomanPSMT"/>
          <w:color w:val="000000"/>
        </w:rPr>
        <w:t xml:space="preserve"> </w:t>
      </w:r>
      <w:r w:rsidRPr="00F26059">
        <w:rPr>
          <w:rFonts w:ascii="TimesNewRomanPSMT" w:hAnsi="TimesNewRomanPSMT"/>
          <w:color w:val="000000"/>
        </w:rPr>
        <w:t xml:space="preserve">зоне крепления антенных </w:t>
      </w:r>
      <w:proofErr w:type="spellStart"/>
      <w:r w:rsidRPr="00F26059">
        <w:rPr>
          <w:rFonts w:ascii="TimesNewRomanPSMT" w:hAnsi="TimesNewRomanPSMT"/>
          <w:color w:val="000000"/>
        </w:rPr>
        <w:t>трубостоек</w:t>
      </w:r>
      <w:proofErr w:type="spellEnd"/>
      <w:r w:rsidRPr="00F26059">
        <w:rPr>
          <w:rFonts w:ascii="TimesNewRomanPSMT" w:hAnsi="TimesNewRomanPSMT"/>
          <w:color w:val="000000"/>
        </w:rPr>
        <w:t xml:space="preserve"> секторных антенн </w:t>
      </w:r>
      <w:proofErr w:type="spellStart"/>
      <w:r w:rsidRPr="00F26059">
        <w:rPr>
          <w:rFonts w:ascii="TimesNewRomanPSMT" w:hAnsi="TimesNewRomanPSMT"/>
          <w:color w:val="000000"/>
        </w:rPr>
        <w:t>заземлительные</w:t>
      </w:r>
      <w:proofErr w:type="spellEnd"/>
      <w:r w:rsidRPr="00F26059">
        <w:rPr>
          <w:rFonts w:ascii="TimesNewRomanPSMT" w:hAnsi="TimesNewRomanPSMT"/>
          <w:color w:val="000000"/>
        </w:rPr>
        <w:t xml:space="preserve"> пластины с</w:t>
      </w:r>
      <w:r>
        <w:rPr>
          <w:rFonts w:ascii="TimesNewRomanPSMT" w:hAnsi="TimesNewRomanPSMT"/>
          <w:color w:val="000000"/>
        </w:rPr>
        <w:t xml:space="preserve"> </w:t>
      </w:r>
      <w:r w:rsidRPr="00F26059">
        <w:rPr>
          <w:rFonts w:ascii="TimesNewRomanPSMT" w:hAnsi="TimesNewRomanPSMT"/>
          <w:color w:val="000000"/>
        </w:rPr>
        <w:t>вваренными в них резьбовыми шпильками (не менее 6-и штук, диаметром M8</w:t>
      </w:r>
      <w:r>
        <w:rPr>
          <w:rFonts w:ascii="TimesNewRomanPSMT" w:hAnsi="TimesNewRomanPSMT"/>
          <w:color w:val="000000"/>
        </w:rPr>
        <w:t xml:space="preserve"> </w:t>
      </w:r>
      <w:r w:rsidRPr="00F26059">
        <w:rPr>
          <w:rFonts w:ascii="TimesNewRomanPSMT" w:hAnsi="TimesNewRomanPSMT"/>
          <w:color w:val="000000"/>
        </w:rPr>
        <w:t>закрепленных к элементам металлоконструкции АМС (к шине заземления) методом</w:t>
      </w:r>
      <w:r>
        <w:rPr>
          <w:rFonts w:ascii="TimesNewRomanPSMT" w:hAnsi="TimesNewRomanPSMT"/>
          <w:color w:val="000000"/>
        </w:rPr>
        <w:t xml:space="preserve"> </w:t>
      </w:r>
      <w:r w:rsidRPr="00F26059">
        <w:rPr>
          <w:rFonts w:ascii="TimesNewRomanPSMT" w:hAnsi="TimesNewRomanPSMT"/>
          <w:color w:val="000000"/>
        </w:rPr>
        <w:t>контактной сварки.</w:t>
      </w:r>
      <w:r w:rsidRPr="00F26059">
        <w:rPr>
          <w:rFonts w:ascii="TimesNewRomanPSMT" w:hAnsi="TimesNewRomanPSMT"/>
          <w:color w:val="000000"/>
        </w:rPr>
        <w:br/>
      </w:r>
    </w:p>
    <w:p w:rsidR="00387450" w:rsidRPr="00D75E70" w:rsidRDefault="00387450" w:rsidP="00387450">
      <w:pPr>
        <w:ind w:left="851" w:hanging="851"/>
        <w:jc w:val="both"/>
      </w:pPr>
      <w:r>
        <w:rPr>
          <w:b/>
          <w:bCs/>
        </w:rPr>
        <w:t>10</w:t>
      </w:r>
      <w:r w:rsidRPr="00D75E70">
        <w:rPr>
          <w:b/>
          <w:bCs/>
        </w:rPr>
        <w:t xml:space="preserve">. ДОПОЛНИТЕЛЬНЫЕ </w:t>
      </w:r>
      <w:r>
        <w:rPr>
          <w:b/>
          <w:bCs/>
        </w:rPr>
        <w:t>Т</w:t>
      </w:r>
      <w:r w:rsidRPr="00D75E70">
        <w:rPr>
          <w:b/>
          <w:bCs/>
        </w:rPr>
        <w:t>РЕБОВАНИЯ</w:t>
      </w:r>
    </w:p>
    <w:p w:rsidR="00387450" w:rsidRPr="00D75E70" w:rsidRDefault="00387450" w:rsidP="00387450">
      <w:pPr>
        <w:jc w:val="both"/>
        <w:rPr>
          <w:iCs/>
        </w:rPr>
      </w:pPr>
      <w:r>
        <w:t>10</w:t>
      </w:r>
      <w:r w:rsidRPr="00D75E70">
        <w:t xml:space="preserve">.1. </w:t>
      </w:r>
      <w:r w:rsidRPr="00D75E70">
        <w:rPr>
          <w:iCs/>
        </w:rPr>
        <w:t>Наличие сертификатов или деклараций соответствия</w:t>
      </w:r>
      <w:r>
        <w:rPr>
          <w:iCs/>
        </w:rPr>
        <w:t xml:space="preserve"> </w:t>
      </w:r>
      <w:r w:rsidRPr="00D75E70">
        <w:rPr>
          <w:iCs/>
        </w:rPr>
        <w:t>на поставляемые материалы</w:t>
      </w:r>
      <w:r>
        <w:rPr>
          <w:iCs/>
        </w:rPr>
        <w:t>.</w:t>
      </w:r>
    </w:p>
    <w:p w:rsidR="00387450" w:rsidRPr="00D75E70" w:rsidRDefault="00387450" w:rsidP="00387450">
      <w:pPr>
        <w:autoSpaceDE w:val="0"/>
        <w:autoSpaceDN w:val="0"/>
        <w:adjustRightInd w:val="0"/>
      </w:pPr>
      <w:r>
        <w:t>10</w:t>
      </w:r>
      <w:r w:rsidRPr="00D75E70">
        <w:t xml:space="preserve">.2. Исполнительная документация должна соответствовать требованиям РД 45.156-200. </w:t>
      </w:r>
    </w:p>
    <w:p w:rsidR="00387450" w:rsidRPr="00D75E70" w:rsidRDefault="00387450" w:rsidP="00387450">
      <w:pPr>
        <w:pStyle w:val="a8"/>
      </w:pPr>
      <w:r>
        <w:t>10</w:t>
      </w:r>
      <w:r w:rsidRPr="00D75E70">
        <w:t xml:space="preserve">.3. Результат работ </w:t>
      </w:r>
      <w:r w:rsidRPr="00D75E70">
        <w:rPr>
          <w:i/>
          <w:iCs/>
        </w:rPr>
        <w:t xml:space="preserve">– </w:t>
      </w:r>
      <w:r w:rsidRPr="00D75E70">
        <w:t>выполненные строительно-монтажные и пуско-наладочные работы в объеме, необходимом для полного сооружения и нормальной эксплуатации объектов.</w:t>
      </w:r>
    </w:p>
    <w:p w:rsidR="00387450" w:rsidRPr="00D75E70" w:rsidRDefault="00387450" w:rsidP="00387450">
      <w:pPr>
        <w:pStyle w:val="a8"/>
      </w:pPr>
      <w:r>
        <w:t>10</w:t>
      </w:r>
      <w:r w:rsidRPr="00D75E70">
        <w:t>.</w:t>
      </w:r>
      <w:r>
        <w:t>4</w:t>
      </w:r>
      <w:r w:rsidRPr="00D75E70">
        <w:t>. Оборудование,</w:t>
      </w:r>
      <w:r>
        <w:t xml:space="preserve"> предоставляемое заказчиком</w:t>
      </w:r>
      <w:r w:rsidRPr="00D75E70">
        <w:t>, указано</w:t>
      </w:r>
      <w:r>
        <w:t xml:space="preserve"> в</w:t>
      </w:r>
      <w:r w:rsidRPr="00D75E70">
        <w:t xml:space="preserve"> </w:t>
      </w:r>
      <w:r>
        <w:t xml:space="preserve">пункте 12 к </w:t>
      </w:r>
      <w:r w:rsidRPr="00835EE0">
        <w:t>настоящему техническому заданию).</w:t>
      </w:r>
      <w:r w:rsidRPr="00D75E70">
        <w:t xml:space="preserve"> </w:t>
      </w:r>
    </w:p>
    <w:p w:rsidR="00387450" w:rsidRPr="00D75E70" w:rsidRDefault="00387450" w:rsidP="00387450">
      <w:pPr>
        <w:autoSpaceDE w:val="0"/>
        <w:autoSpaceDN w:val="0"/>
        <w:adjustRightInd w:val="0"/>
      </w:pPr>
      <w:r>
        <w:t>10.5</w:t>
      </w:r>
      <w:r w:rsidRPr="00D75E70">
        <w:t>. Все остальные материалы и оборудование необходимые для проведения строительно-монтажных, пусконаладочных работ в полном объеме являются обременением исполнителя.</w:t>
      </w:r>
    </w:p>
    <w:p w:rsidR="00387450" w:rsidRPr="00D75E70" w:rsidRDefault="00387450" w:rsidP="00387450">
      <w:pPr>
        <w:autoSpaceDE w:val="0"/>
        <w:autoSpaceDN w:val="0"/>
        <w:adjustRightInd w:val="0"/>
        <w:rPr>
          <w:b/>
          <w:bCs/>
        </w:rPr>
      </w:pPr>
    </w:p>
    <w:p w:rsidR="00387450" w:rsidRPr="00D75E70" w:rsidRDefault="00387450" w:rsidP="00387450">
      <w:pPr>
        <w:autoSpaceDE w:val="0"/>
        <w:autoSpaceDN w:val="0"/>
        <w:adjustRightInd w:val="0"/>
      </w:pPr>
      <w:r>
        <w:rPr>
          <w:b/>
          <w:bCs/>
        </w:rPr>
        <w:t>11</w:t>
      </w:r>
      <w:r w:rsidRPr="00D75E70">
        <w:rPr>
          <w:b/>
          <w:bCs/>
        </w:rPr>
        <w:t xml:space="preserve">. СРОК ВЫПОЛНЕНИЯ РАБОТ </w:t>
      </w:r>
    </w:p>
    <w:p w:rsidR="00387450" w:rsidRPr="00835EE0" w:rsidRDefault="00387450" w:rsidP="00387450">
      <w:r w:rsidRPr="00835EE0">
        <w:t>Работы необходимо произвести до 31.08.2021 г.</w:t>
      </w:r>
    </w:p>
    <w:p w:rsidR="00387450" w:rsidRDefault="00387450" w:rsidP="00387450">
      <w:pPr>
        <w:autoSpaceDE w:val="0"/>
        <w:autoSpaceDN w:val="0"/>
        <w:adjustRightInd w:val="0"/>
      </w:pPr>
    </w:p>
    <w:p w:rsidR="00387450" w:rsidRPr="00281CFC" w:rsidRDefault="00387450" w:rsidP="00387450">
      <w:pPr>
        <w:autoSpaceDE w:val="0"/>
        <w:autoSpaceDN w:val="0"/>
        <w:adjustRightInd w:val="0"/>
        <w:rPr>
          <w:b/>
        </w:rPr>
      </w:pPr>
      <w:r w:rsidRPr="00281CFC">
        <w:rPr>
          <w:b/>
        </w:rPr>
        <w:t>12. ПЕРЕЧЕНЬ ОБОРУДОВАНИЯ, ЯВЛЯЮЩЕГОСЯ ДАВАЛЬЧЕСКИМ</w:t>
      </w:r>
    </w:p>
    <w:p w:rsidR="00387450" w:rsidRDefault="00387450" w:rsidP="00387450">
      <w:pPr>
        <w:autoSpaceDE w:val="0"/>
        <w:autoSpaceDN w:val="0"/>
        <w:adjustRightInd w:val="0"/>
      </w:pP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3516"/>
        <w:gridCol w:w="5244"/>
        <w:gridCol w:w="865"/>
      </w:tblGrid>
      <w:tr w:rsidR="00387450" w:rsidRPr="00ED66D2" w:rsidTr="00ED18F1">
        <w:trPr>
          <w:trHeight w:val="315"/>
        </w:trPr>
        <w:tc>
          <w:tcPr>
            <w:tcW w:w="400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lastRenderedPageBreak/>
              <w:t xml:space="preserve">Площадка </w:t>
            </w: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Оборудование 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Кол-во </w:t>
            </w:r>
          </w:p>
        </w:tc>
      </w:tr>
      <w:tr w:rsidR="00387450" w:rsidRPr="00ED66D2" w:rsidTr="00ED18F1">
        <w:trPr>
          <w:trHeight w:val="750"/>
        </w:trPr>
        <w:tc>
          <w:tcPr>
            <w:tcW w:w="4000" w:type="dxa"/>
            <w:vMerge w:val="restart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с. </w:t>
            </w:r>
            <w:proofErr w:type="spellStart"/>
            <w:r w:rsidRPr="00ED66D2">
              <w:t>Циммермановка</w:t>
            </w:r>
            <w:proofErr w:type="spellEnd"/>
            <w:r w:rsidRPr="00ED66D2">
              <w:t xml:space="preserve"> 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района;</w:t>
            </w: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3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776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Default="00387450" w:rsidP="00ED18F1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11 ГГц, TH.</w:t>
            </w:r>
            <w:r>
              <w:t xml:space="preserve"> </w:t>
            </w:r>
          </w:p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>
              <w:t xml:space="preserve">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 w:val="restart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с. </w:t>
            </w:r>
            <w:proofErr w:type="spellStart"/>
            <w:r w:rsidRPr="00ED66D2">
              <w:t>Киселевка</w:t>
            </w:r>
            <w:proofErr w:type="spellEnd"/>
            <w:r w:rsidRPr="00ED66D2">
              <w:t xml:space="preserve">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района;</w:t>
            </w: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645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11 ГГц, TL.</w:t>
            </w:r>
            <w:r>
              <w:t xml:space="preserve"> 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 w:val="restart"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 с. </w:t>
            </w:r>
            <w:proofErr w:type="spellStart"/>
            <w:r w:rsidRPr="00ED66D2">
              <w:t>Богородское</w:t>
            </w:r>
            <w:proofErr w:type="spellEnd"/>
            <w:r w:rsidRPr="00ED66D2">
              <w:t xml:space="preserve"> 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района;</w:t>
            </w: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63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7 ГГц, TH.</w:t>
            </w:r>
            <w:r>
              <w:t xml:space="preserve"> 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3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Приемопередатчик, 70/80 ГГц, TH</w:t>
            </w:r>
            <w:r>
              <w:t xml:space="preserve"> В составе: Лицензии,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 w:val="restart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с. Ухта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района;</w:t>
            </w: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15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Default="00387450" w:rsidP="00ED18F1">
            <w:pPr>
              <w:autoSpaceDE w:val="0"/>
              <w:autoSpaceDN w:val="0"/>
              <w:adjustRightInd w:val="0"/>
            </w:pPr>
            <w:r w:rsidRPr="00ED66D2">
              <w:t>Приемопередатчик, 70/80 ГГц, TL</w:t>
            </w:r>
            <w:r>
              <w:t xml:space="preserve"> </w:t>
            </w:r>
          </w:p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>
              <w:t xml:space="preserve">В составе: Лицензии,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171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Шкаф телекоммуникационный термостатированный, тип А2 КОНЦЕРН ЭНЕРГОМЕРА ST-OU-RTC-4-K-19" с бат. модулем 10А/ч, </w:t>
            </w:r>
            <w:proofErr w:type="spellStart"/>
            <w:r w:rsidRPr="00ED66D2">
              <w:t>бл</w:t>
            </w:r>
            <w:proofErr w:type="spellEnd"/>
            <w:r w:rsidRPr="00ED66D2">
              <w:t xml:space="preserve">. опт. кросса, выпрямителем, </w:t>
            </w:r>
            <w:proofErr w:type="spellStart"/>
            <w:r w:rsidRPr="00ED66D2">
              <w:t>датч</w:t>
            </w:r>
            <w:proofErr w:type="spellEnd"/>
            <w:r w:rsidRPr="00ED66D2">
              <w:t>. темп., конвертором, кондиционером, контр. ЭПУ, модулем ввода-вывода, электросчетчик 1P, ЭПУ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 w:val="restart"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с. Солонцы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</w:t>
            </w: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645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Default="00387450" w:rsidP="00ED18F1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7 ГГц, TL.</w:t>
            </w:r>
          </w:p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>
              <w:t xml:space="preserve">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 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 w:val="restart"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с. Булава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</w:t>
            </w: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645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Default="00387450" w:rsidP="00ED18F1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11 ГГц, TH.</w:t>
            </w:r>
          </w:p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>
              <w:t xml:space="preserve">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 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 w:val="restart"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 с. Дуди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 </w:t>
            </w: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30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387450" w:rsidRPr="00ED66D2" w:rsidTr="00ED18F1">
        <w:trPr>
          <w:trHeight w:val="630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Default="00387450" w:rsidP="00ED18F1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11 ГГц, TL.</w:t>
            </w:r>
          </w:p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>
              <w:t xml:space="preserve">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 </w:t>
            </w:r>
          </w:p>
        </w:tc>
      </w:tr>
      <w:tr w:rsidR="00387450" w:rsidRPr="00ED66D2" w:rsidTr="00ED18F1">
        <w:trPr>
          <w:trHeight w:val="1515"/>
        </w:trPr>
        <w:tc>
          <w:tcPr>
            <w:tcW w:w="4000" w:type="dxa"/>
            <w:vMerge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 xml:space="preserve">Шкаф телекоммуникационный термостатированный, тип А2 КОНЦЕРН ЭНЕРГОМЕРА ST-OU-RTC-4-K-19" с бат. модулем 10А/ч, </w:t>
            </w:r>
            <w:proofErr w:type="spellStart"/>
            <w:r w:rsidRPr="00ED66D2">
              <w:t>бл</w:t>
            </w:r>
            <w:proofErr w:type="spellEnd"/>
            <w:r w:rsidRPr="00ED66D2">
              <w:t xml:space="preserve">. опт. кросса, выпрямителем, </w:t>
            </w:r>
            <w:proofErr w:type="spellStart"/>
            <w:r w:rsidRPr="00ED66D2">
              <w:t>датч</w:t>
            </w:r>
            <w:proofErr w:type="spellEnd"/>
            <w:r w:rsidRPr="00ED66D2">
              <w:t>. темп., конвертором, кондиционером, контр. ЭПУ, модулем ввода-вывода, электросчетчик 1P, ЭПУ</w:t>
            </w:r>
          </w:p>
        </w:tc>
        <w:tc>
          <w:tcPr>
            <w:tcW w:w="960" w:type="dxa"/>
            <w:noWrap/>
            <w:hideMark/>
          </w:tcPr>
          <w:p w:rsidR="00387450" w:rsidRPr="00ED66D2" w:rsidRDefault="00387450" w:rsidP="00ED18F1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</w:tbl>
    <w:p w:rsidR="00387450" w:rsidRDefault="00387450" w:rsidP="00387450">
      <w:pPr>
        <w:autoSpaceDE w:val="0"/>
        <w:autoSpaceDN w:val="0"/>
        <w:adjustRightInd w:val="0"/>
      </w:pPr>
    </w:p>
    <w:p w:rsidR="00387450" w:rsidRDefault="00387450" w:rsidP="00387450">
      <w:pPr>
        <w:autoSpaceDE w:val="0"/>
        <w:autoSpaceDN w:val="0"/>
        <w:adjustRightInd w:val="0"/>
      </w:pPr>
    </w:p>
    <w:p w:rsidR="00387450" w:rsidRDefault="00387450" w:rsidP="00387450">
      <w:pPr>
        <w:autoSpaceDE w:val="0"/>
        <w:autoSpaceDN w:val="0"/>
        <w:adjustRightInd w:val="0"/>
      </w:pPr>
    </w:p>
    <w:p w:rsidR="00387450" w:rsidRDefault="00387450" w:rsidP="00387450">
      <w:pPr>
        <w:autoSpaceDE w:val="0"/>
        <w:autoSpaceDN w:val="0"/>
        <w:adjustRightInd w:val="0"/>
      </w:pPr>
    </w:p>
    <w:p w:rsidR="00387450" w:rsidRPr="003130CC" w:rsidRDefault="00387450" w:rsidP="00387450">
      <w:pPr>
        <w:autoSpaceDE w:val="0"/>
        <w:autoSpaceDN w:val="0"/>
        <w:adjustRightInd w:val="0"/>
        <w:rPr>
          <w:b/>
        </w:rPr>
      </w:pPr>
      <w:r w:rsidRPr="003130CC">
        <w:rPr>
          <w:b/>
        </w:rPr>
        <w:t>13. ТРЕБОВАНИЯ ПО ОРГАНИЗАЦИИ ЭКСПЛУАТАЦИИ</w:t>
      </w:r>
    </w:p>
    <w:p w:rsidR="00387450" w:rsidRDefault="00387450" w:rsidP="00387450">
      <w:pPr>
        <w:autoSpaceDE w:val="0"/>
        <w:autoSpaceDN w:val="0"/>
        <w:adjustRightInd w:val="0"/>
      </w:pPr>
      <w:r>
        <w:t>13.1. Эксплуатационное обслуживание предусмотреть существующими подразделениями ПАО «Ростелеком»;</w:t>
      </w:r>
    </w:p>
    <w:p w:rsidR="00387450" w:rsidRDefault="00387450" w:rsidP="00387450">
      <w:pPr>
        <w:autoSpaceDE w:val="0"/>
        <w:autoSpaceDN w:val="0"/>
        <w:adjustRightInd w:val="0"/>
      </w:pPr>
      <w:r>
        <w:t>13.2. Комплект ЗИП основного технологического оборудования является давальческим.</w:t>
      </w:r>
    </w:p>
    <w:p w:rsidR="00387450" w:rsidRPr="00D75E70" w:rsidRDefault="00387450" w:rsidP="00387450">
      <w:pPr>
        <w:autoSpaceDE w:val="0"/>
        <w:autoSpaceDN w:val="0"/>
        <w:adjustRightInd w:val="0"/>
      </w:pPr>
    </w:p>
    <w:p w:rsidR="00387450" w:rsidRPr="00D75E70" w:rsidRDefault="00387450" w:rsidP="00387450">
      <w:pPr>
        <w:autoSpaceDE w:val="0"/>
        <w:autoSpaceDN w:val="0"/>
        <w:adjustRightInd w:val="0"/>
      </w:pPr>
      <w:r>
        <w:rPr>
          <w:b/>
          <w:bCs/>
        </w:rPr>
        <w:t>14</w:t>
      </w:r>
      <w:r w:rsidRPr="00D75E70">
        <w:rPr>
          <w:b/>
          <w:bCs/>
        </w:rPr>
        <w:t xml:space="preserve">. ТРЕБОВАНИЯ К КВАЛИФИКАЦИИ ПЕРСОНАЛА ИСПОЛНИТЕЛЯ </w:t>
      </w:r>
    </w:p>
    <w:p w:rsidR="00387450" w:rsidRPr="00D75E70" w:rsidRDefault="00387450" w:rsidP="00387450">
      <w:pPr>
        <w:autoSpaceDE w:val="0"/>
        <w:autoSpaceDN w:val="0"/>
        <w:adjustRightInd w:val="0"/>
      </w:pPr>
    </w:p>
    <w:p w:rsidR="00387450" w:rsidRPr="006331F0" w:rsidRDefault="00387450" w:rsidP="006331F0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D75E70">
        <w:rPr>
          <w:iCs/>
        </w:rPr>
        <w:t xml:space="preserve">Исполнитель должен иметь специалистов, сертифицированных производителем оборудования по выполнению шеф-монтажных и пуско-наладочных работ, либо обладать </w:t>
      </w:r>
      <w:proofErr w:type="spellStart"/>
      <w:r w:rsidRPr="00D75E70">
        <w:rPr>
          <w:iCs/>
        </w:rPr>
        <w:t>авторизационным</w:t>
      </w:r>
      <w:proofErr w:type="spellEnd"/>
      <w:r w:rsidRPr="00D75E70">
        <w:rPr>
          <w:iCs/>
        </w:rPr>
        <w:t xml:space="preserve"> письмом производителя, в целях недопущения лишения гарантии на линию от производител</w:t>
      </w:r>
      <w:r>
        <w:rPr>
          <w:iCs/>
        </w:rPr>
        <w:t xml:space="preserve">я </w:t>
      </w:r>
      <w:proofErr w:type="spellStart"/>
      <w:r>
        <w:rPr>
          <w:iCs/>
          <w:lang w:val="en-US"/>
        </w:rPr>
        <w:t>Ceragon</w:t>
      </w:r>
      <w:proofErr w:type="spellEnd"/>
      <w:r w:rsidRPr="008A4036">
        <w:rPr>
          <w:iCs/>
        </w:rPr>
        <w:t xml:space="preserve"> </w:t>
      </w:r>
      <w:r w:rsidRPr="008A4036">
        <w:rPr>
          <w:iCs/>
          <w:lang w:val="en-US"/>
        </w:rPr>
        <w:t>IP</w:t>
      </w:r>
      <w:r w:rsidRPr="008A4036">
        <w:rPr>
          <w:iCs/>
        </w:rPr>
        <w:t>-20</w:t>
      </w:r>
      <w:r>
        <w:rPr>
          <w:iCs/>
        </w:rPr>
        <w:t>.</w:t>
      </w:r>
      <w:r w:rsidRPr="00D75E70">
        <w:rPr>
          <w:iCs/>
        </w:rPr>
        <w:t xml:space="preserve"> </w:t>
      </w:r>
    </w:p>
    <w:p w:rsidR="00387450" w:rsidRDefault="00387450" w:rsidP="00387450">
      <w:pPr>
        <w:pStyle w:val="aff7"/>
        <w:ind w:right="-2"/>
      </w:pPr>
    </w:p>
    <w:p w:rsidR="00387450" w:rsidRDefault="00387450" w:rsidP="00387450">
      <w:pPr>
        <w:pStyle w:val="aff7"/>
      </w:pPr>
    </w:p>
    <w:p w:rsidR="00387450" w:rsidRPr="00412F18" w:rsidRDefault="00387450" w:rsidP="00387450">
      <w:pPr>
        <w:tabs>
          <w:tab w:val="left" w:pos="5625"/>
        </w:tabs>
        <w:jc w:val="center"/>
        <w:rPr>
          <w:b/>
          <w:sz w:val="26"/>
          <w:szCs w:val="26"/>
        </w:rPr>
      </w:pPr>
      <w:r w:rsidRPr="00412F18">
        <w:rPr>
          <w:b/>
          <w:sz w:val="26"/>
          <w:szCs w:val="26"/>
        </w:rPr>
        <w:t>ЗАДАНИЕ</w:t>
      </w:r>
    </w:p>
    <w:p w:rsidR="00387450" w:rsidRDefault="00387450" w:rsidP="00387450">
      <w:pPr>
        <w:pStyle w:val="aff1"/>
        <w:spacing w:before="0" w:beforeAutospacing="0" w:after="0" w:afterAutospacing="0"/>
        <w:jc w:val="center"/>
        <w:rPr>
          <w:b/>
          <w:sz w:val="26"/>
          <w:szCs w:val="26"/>
        </w:rPr>
      </w:pPr>
      <w:r w:rsidRPr="00412F18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 xml:space="preserve">проектирование радиорелейной линии связи по проекту: </w:t>
      </w:r>
    </w:p>
    <w:p w:rsidR="00387450" w:rsidRDefault="00387450" w:rsidP="00387450">
      <w:pPr>
        <w:pStyle w:val="aff1"/>
        <w:spacing w:before="0" w:beforeAutospacing="0" w:after="0" w:afterAutospacing="0"/>
        <w:jc w:val="center"/>
        <w:rPr>
          <w:b/>
          <w:sz w:val="26"/>
          <w:szCs w:val="26"/>
        </w:rPr>
      </w:pPr>
      <w:r w:rsidRPr="00F45446">
        <w:rPr>
          <w:b/>
          <w:sz w:val="26"/>
          <w:szCs w:val="26"/>
        </w:rPr>
        <w:t>«</w:t>
      </w:r>
      <w:r w:rsidRPr="00EC05D6">
        <w:rPr>
          <w:b/>
          <w:sz w:val="26"/>
          <w:szCs w:val="26"/>
        </w:rPr>
        <w:t xml:space="preserve">Подключение к сети "Интернет" СЗО в </w:t>
      </w:r>
      <w:proofErr w:type="spellStart"/>
      <w:r w:rsidRPr="00EC05D6">
        <w:rPr>
          <w:b/>
          <w:sz w:val="26"/>
          <w:szCs w:val="26"/>
        </w:rPr>
        <w:t>н.п</w:t>
      </w:r>
      <w:proofErr w:type="spellEnd"/>
      <w:r w:rsidRPr="00EC05D6">
        <w:rPr>
          <w:b/>
          <w:sz w:val="26"/>
          <w:szCs w:val="26"/>
        </w:rPr>
        <w:t>. Хабаровского края</w:t>
      </w:r>
      <w:r w:rsidRPr="00F45446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, </w:t>
      </w:r>
    </w:p>
    <w:p w:rsidR="00387450" w:rsidRPr="00412F18" w:rsidRDefault="00387450" w:rsidP="00387450">
      <w:pPr>
        <w:pStyle w:val="aff1"/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участках</w:t>
      </w:r>
      <w:r w:rsidRPr="00FF41EF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Pr="004D1A65">
        <w:rPr>
          <w:b/>
          <w:sz w:val="26"/>
          <w:szCs w:val="26"/>
        </w:rPr>
        <w:t xml:space="preserve">с. </w:t>
      </w:r>
      <w:proofErr w:type="spellStart"/>
      <w:r>
        <w:rPr>
          <w:b/>
          <w:sz w:val="26"/>
          <w:szCs w:val="26"/>
        </w:rPr>
        <w:t>Циммермановка</w:t>
      </w:r>
      <w:proofErr w:type="spellEnd"/>
      <w:r>
        <w:rPr>
          <w:b/>
          <w:sz w:val="26"/>
          <w:szCs w:val="26"/>
        </w:rPr>
        <w:t xml:space="preserve"> – с. </w:t>
      </w:r>
      <w:proofErr w:type="spellStart"/>
      <w:r>
        <w:rPr>
          <w:b/>
          <w:sz w:val="26"/>
          <w:szCs w:val="26"/>
        </w:rPr>
        <w:t>Киселевка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Ульчского</w:t>
      </w:r>
      <w:proofErr w:type="spellEnd"/>
      <w:r>
        <w:rPr>
          <w:b/>
          <w:sz w:val="26"/>
          <w:szCs w:val="26"/>
        </w:rPr>
        <w:t xml:space="preserve"> района; </w:t>
      </w:r>
      <w:r w:rsidRPr="004D1A65">
        <w:rPr>
          <w:b/>
          <w:sz w:val="26"/>
          <w:szCs w:val="26"/>
        </w:rPr>
        <w:t xml:space="preserve">с. </w:t>
      </w:r>
      <w:proofErr w:type="spellStart"/>
      <w:r>
        <w:rPr>
          <w:b/>
          <w:sz w:val="26"/>
          <w:szCs w:val="26"/>
        </w:rPr>
        <w:t>Богородское</w:t>
      </w:r>
      <w:proofErr w:type="spellEnd"/>
      <w:r>
        <w:rPr>
          <w:b/>
          <w:sz w:val="26"/>
          <w:szCs w:val="26"/>
        </w:rPr>
        <w:t xml:space="preserve"> – с. Ухта </w:t>
      </w:r>
      <w:proofErr w:type="spellStart"/>
      <w:r>
        <w:rPr>
          <w:b/>
          <w:sz w:val="26"/>
          <w:szCs w:val="26"/>
        </w:rPr>
        <w:t>Ульчского</w:t>
      </w:r>
      <w:proofErr w:type="spellEnd"/>
      <w:r>
        <w:rPr>
          <w:b/>
          <w:sz w:val="26"/>
          <w:szCs w:val="26"/>
        </w:rPr>
        <w:t xml:space="preserve"> района; </w:t>
      </w:r>
      <w:r w:rsidRPr="004D1A65">
        <w:rPr>
          <w:b/>
          <w:sz w:val="26"/>
          <w:szCs w:val="26"/>
        </w:rPr>
        <w:t xml:space="preserve">с. </w:t>
      </w:r>
      <w:proofErr w:type="spellStart"/>
      <w:r>
        <w:rPr>
          <w:b/>
          <w:sz w:val="26"/>
          <w:szCs w:val="26"/>
        </w:rPr>
        <w:t>Богородское</w:t>
      </w:r>
      <w:proofErr w:type="spellEnd"/>
      <w:r>
        <w:rPr>
          <w:b/>
          <w:sz w:val="26"/>
          <w:szCs w:val="26"/>
        </w:rPr>
        <w:t xml:space="preserve"> – с. Солонцы </w:t>
      </w:r>
      <w:proofErr w:type="spellStart"/>
      <w:r>
        <w:rPr>
          <w:b/>
          <w:sz w:val="26"/>
          <w:szCs w:val="26"/>
        </w:rPr>
        <w:t>Ульчского</w:t>
      </w:r>
      <w:proofErr w:type="spellEnd"/>
      <w:r>
        <w:rPr>
          <w:b/>
          <w:sz w:val="26"/>
          <w:szCs w:val="26"/>
        </w:rPr>
        <w:t xml:space="preserve"> района; </w:t>
      </w:r>
      <w:r w:rsidRPr="00FF41EF">
        <w:rPr>
          <w:b/>
          <w:sz w:val="26"/>
          <w:szCs w:val="26"/>
        </w:rPr>
        <w:t xml:space="preserve">с. Булава– с. Дуди </w:t>
      </w:r>
      <w:proofErr w:type="spellStart"/>
      <w:r w:rsidRPr="00FF41EF">
        <w:rPr>
          <w:b/>
          <w:sz w:val="26"/>
          <w:szCs w:val="26"/>
        </w:rPr>
        <w:t>Ульчского</w:t>
      </w:r>
      <w:proofErr w:type="spellEnd"/>
      <w:r w:rsidRPr="00FF41EF">
        <w:rPr>
          <w:b/>
          <w:sz w:val="26"/>
          <w:szCs w:val="26"/>
        </w:rPr>
        <w:t xml:space="preserve"> района</w:t>
      </w:r>
      <w:r>
        <w:rPr>
          <w:b/>
          <w:sz w:val="26"/>
          <w:szCs w:val="26"/>
        </w:rPr>
        <w:t xml:space="preserve">. </w:t>
      </w:r>
    </w:p>
    <w:p w:rsidR="00387450" w:rsidRDefault="00387450" w:rsidP="00387450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387450" w:rsidRPr="00412F18" w:rsidRDefault="00387450" w:rsidP="00387450">
      <w:pPr>
        <w:widowControl w:val="0"/>
        <w:autoSpaceDE w:val="0"/>
        <w:autoSpaceDN w:val="0"/>
        <w:adjustRightInd w:val="0"/>
        <w:jc w:val="center"/>
      </w:pPr>
    </w:p>
    <w:tbl>
      <w:tblPr>
        <w:tblW w:w="992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7344"/>
      </w:tblGrid>
      <w:tr w:rsidR="00387450" w:rsidRPr="00CD0B5C" w:rsidTr="00ED18F1">
        <w:tc>
          <w:tcPr>
            <w:tcW w:w="9924" w:type="dxa"/>
            <w:gridSpan w:val="2"/>
          </w:tcPr>
          <w:p w:rsidR="00387450" w:rsidRPr="00FF41EF" w:rsidRDefault="00387450" w:rsidP="00387450">
            <w:pPr>
              <w:pStyle w:val="aff7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120" w:line="276" w:lineRule="auto"/>
              <w:ind w:left="349" w:hanging="349"/>
              <w:rPr>
                <w:b/>
                <w:sz w:val="26"/>
                <w:szCs w:val="26"/>
              </w:rPr>
            </w:pPr>
            <w:r w:rsidRPr="00FF41EF">
              <w:rPr>
                <w:b/>
                <w:sz w:val="26"/>
                <w:szCs w:val="26"/>
              </w:rPr>
              <w:t>Общая информация</w:t>
            </w: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1.1. Наименование объекта</w:t>
            </w:r>
          </w:p>
        </w:tc>
        <w:tc>
          <w:tcPr>
            <w:tcW w:w="7344" w:type="dxa"/>
          </w:tcPr>
          <w:p w:rsidR="00387450" w:rsidRPr="00FF41EF" w:rsidRDefault="00387450" w:rsidP="00ED18F1">
            <w:pPr>
              <w:widowControl w:val="0"/>
              <w:autoSpaceDE w:val="0"/>
              <w:autoSpaceDN w:val="0"/>
              <w:adjustRightInd w:val="0"/>
              <w:spacing w:after="120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Радиорелейная линия связи на участках: </w:t>
            </w:r>
          </w:p>
          <w:p w:rsidR="00387450" w:rsidRPr="00FF41EF" w:rsidRDefault="00387450" w:rsidP="00ED18F1">
            <w:pPr>
              <w:widowControl w:val="0"/>
              <w:autoSpaceDE w:val="0"/>
              <w:autoSpaceDN w:val="0"/>
              <w:adjustRightInd w:val="0"/>
              <w:spacing w:after="120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с. </w:t>
            </w:r>
            <w:proofErr w:type="spellStart"/>
            <w:r w:rsidRPr="00FF41EF">
              <w:rPr>
                <w:sz w:val="26"/>
                <w:szCs w:val="26"/>
              </w:rPr>
              <w:t>Циммермановка</w:t>
            </w:r>
            <w:proofErr w:type="spellEnd"/>
            <w:r w:rsidRPr="00FF41EF">
              <w:rPr>
                <w:sz w:val="26"/>
                <w:szCs w:val="26"/>
              </w:rPr>
              <w:t xml:space="preserve"> – с. </w:t>
            </w:r>
            <w:proofErr w:type="spellStart"/>
            <w:r w:rsidRPr="00FF41EF">
              <w:rPr>
                <w:sz w:val="26"/>
                <w:szCs w:val="26"/>
              </w:rPr>
              <w:t>Киселевка</w:t>
            </w:r>
            <w:proofErr w:type="spellEnd"/>
            <w:r w:rsidRPr="00FF41EF">
              <w:rPr>
                <w:sz w:val="26"/>
                <w:szCs w:val="26"/>
              </w:rPr>
              <w:t xml:space="preserve"> </w:t>
            </w:r>
            <w:proofErr w:type="spellStart"/>
            <w:r w:rsidRPr="00FF41EF">
              <w:rPr>
                <w:sz w:val="26"/>
                <w:szCs w:val="26"/>
              </w:rPr>
              <w:t>Ульчского</w:t>
            </w:r>
            <w:proofErr w:type="spellEnd"/>
            <w:r w:rsidRPr="00FF41EF">
              <w:rPr>
                <w:sz w:val="26"/>
                <w:szCs w:val="26"/>
              </w:rPr>
              <w:t xml:space="preserve"> района;</w:t>
            </w:r>
          </w:p>
          <w:p w:rsidR="00387450" w:rsidRPr="00FF41EF" w:rsidRDefault="00387450" w:rsidP="00ED18F1">
            <w:pPr>
              <w:widowControl w:val="0"/>
              <w:autoSpaceDE w:val="0"/>
              <w:autoSpaceDN w:val="0"/>
              <w:adjustRightInd w:val="0"/>
              <w:spacing w:after="120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lastRenderedPageBreak/>
              <w:t xml:space="preserve"> с. </w:t>
            </w:r>
            <w:proofErr w:type="spellStart"/>
            <w:r w:rsidRPr="00FF41EF">
              <w:rPr>
                <w:sz w:val="26"/>
                <w:szCs w:val="26"/>
              </w:rPr>
              <w:t>Богородское</w:t>
            </w:r>
            <w:proofErr w:type="spellEnd"/>
            <w:r w:rsidRPr="00FF41EF">
              <w:rPr>
                <w:sz w:val="26"/>
                <w:szCs w:val="26"/>
              </w:rPr>
              <w:t xml:space="preserve"> – с. Ухта </w:t>
            </w:r>
            <w:proofErr w:type="spellStart"/>
            <w:r w:rsidRPr="00FF41EF">
              <w:rPr>
                <w:sz w:val="26"/>
                <w:szCs w:val="26"/>
              </w:rPr>
              <w:t>Ульчского</w:t>
            </w:r>
            <w:proofErr w:type="spellEnd"/>
            <w:r w:rsidRPr="00FF41EF">
              <w:rPr>
                <w:sz w:val="26"/>
                <w:szCs w:val="26"/>
              </w:rPr>
              <w:t xml:space="preserve"> района;</w:t>
            </w:r>
          </w:p>
          <w:p w:rsidR="00387450" w:rsidRPr="00FF41EF" w:rsidRDefault="00387450" w:rsidP="00ED18F1">
            <w:pPr>
              <w:widowControl w:val="0"/>
              <w:autoSpaceDE w:val="0"/>
              <w:autoSpaceDN w:val="0"/>
              <w:adjustRightInd w:val="0"/>
              <w:spacing w:after="120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 с. </w:t>
            </w:r>
            <w:proofErr w:type="spellStart"/>
            <w:r w:rsidRPr="00FF41EF">
              <w:rPr>
                <w:sz w:val="26"/>
                <w:szCs w:val="26"/>
              </w:rPr>
              <w:t>Богородское</w:t>
            </w:r>
            <w:proofErr w:type="spellEnd"/>
            <w:r w:rsidRPr="00FF41EF">
              <w:rPr>
                <w:sz w:val="26"/>
                <w:szCs w:val="26"/>
              </w:rPr>
              <w:t xml:space="preserve"> – с. Солонцы </w:t>
            </w:r>
            <w:proofErr w:type="spellStart"/>
            <w:r w:rsidRPr="00FF41EF">
              <w:rPr>
                <w:sz w:val="26"/>
                <w:szCs w:val="26"/>
              </w:rPr>
              <w:t>Ульчского</w:t>
            </w:r>
            <w:proofErr w:type="spellEnd"/>
            <w:r w:rsidRPr="00FF41EF">
              <w:rPr>
                <w:sz w:val="26"/>
                <w:szCs w:val="26"/>
              </w:rPr>
              <w:t xml:space="preserve"> района; </w:t>
            </w:r>
          </w:p>
          <w:p w:rsidR="00387450" w:rsidRPr="00FF41EF" w:rsidRDefault="00387450" w:rsidP="00ED18F1">
            <w:pPr>
              <w:widowControl w:val="0"/>
              <w:autoSpaceDE w:val="0"/>
              <w:autoSpaceDN w:val="0"/>
              <w:adjustRightInd w:val="0"/>
              <w:spacing w:after="120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с. Булава– с. Дуди </w:t>
            </w:r>
            <w:proofErr w:type="spellStart"/>
            <w:r w:rsidRPr="00FF41EF">
              <w:rPr>
                <w:sz w:val="26"/>
                <w:szCs w:val="26"/>
              </w:rPr>
              <w:t>Ульчского</w:t>
            </w:r>
            <w:proofErr w:type="spellEnd"/>
            <w:r w:rsidRPr="00FF41EF">
              <w:rPr>
                <w:sz w:val="26"/>
                <w:szCs w:val="26"/>
              </w:rPr>
              <w:t xml:space="preserve"> района Хабаровского края</w:t>
            </w: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lastRenderedPageBreak/>
              <w:t>1.2. Основание для проектирования</w:t>
            </w:r>
          </w:p>
        </w:tc>
        <w:tc>
          <w:tcPr>
            <w:tcW w:w="7344" w:type="dxa"/>
          </w:tcPr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Инвестиционный проект ПАО «Ростелеком» «Подключение к сети "Интернет" СЗО в </w:t>
            </w:r>
            <w:proofErr w:type="spellStart"/>
            <w:r w:rsidRPr="00FF41EF">
              <w:rPr>
                <w:sz w:val="26"/>
                <w:szCs w:val="26"/>
              </w:rPr>
              <w:t>н.п</w:t>
            </w:r>
            <w:proofErr w:type="spellEnd"/>
            <w:r w:rsidRPr="00FF41EF">
              <w:rPr>
                <w:sz w:val="26"/>
                <w:szCs w:val="26"/>
              </w:rPr>
              <w:t>. Хабаровского края» (код ИП: 01706607193002)</w:t>
            </w: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1.3. Вид строительства</w:t>
            </w:r>
          </w:p>
        </w:tc>
        <w:tc>
          <w:tcPr>
            <w:tcW w:w="7344" w:type="dxa"/>
          </w:tcPr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Новое строительство</w:t>
            </w:r>
          </w:p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1.4. Цель строительства</w:t>
            </w:r>
          </w:p>
        </w:tc>
        <w:tc>
          <w:tcPr>
            <w:tcW w:w="7344" w:type="dxa"/>
          </w:tcPr>
          <w:p w:rsidR="00387450" w:rsidRPr="00FF41EF" w:rsidRDefault="00387450" w:rsidP="00ED18F1">
            <w:pPr>
              <w:widowControl w:val="0"/>
              <w:autoSpaceDE w:val="0"/>
              <w:autoSpaceDN w:val="0"/>
              <w:adjustRightInd w:val="0"/>
              <w:spacing w:after="120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Строительство РРЛ для последующей реализации проекта: «Подключение к сети "Интернет" СЗО в </w:t>
            </w:r>
            <w:proofErr w:type="spellStart"/>
            <w:r w:rsidRPr="00FF41EF">
              <w:rPr>
                <w:sz w:val="26"/>
                <w:szCs w:val="26"/>
              </w:rPr>
              <w:t>н.п</w:t>
            </w:r>
            <w:proofErr w:type="spellEnd"/>
            <w:r w:rsidRPr="00FF41EF">
              <w:rPr>
                <w:sz w:val="26"/>
                <w:szCs w:val="26"/>
              </w:rPr>
              <w:t>. Хабаровского края».</w:t>
            </w: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1.5. Район строительства</w:t>
            </w:r>
          </w:p>
        </w:tc>
        <w:tc>
          <w:tcPr>
            <w:tcW w:w="7344" w:type="dxa"/>
          </w:tcPr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Хабаровский край, </w:t>
            </w:r>
            <w:proofErr w:type="spellStart"/>
            <w:r w:rsidRPr="00FF41EF">
              <w:rPr>
                <w:sz w:val="26"/>
                <w:szCs w:val="26"/>
              </w:rPr>
              <w:t>Ульчский</w:t>
            </w:r>
            <w:proofErr w:type="spellEnd"/>
            <w:r w:rsidRPr="00FF41EF">
              <w:rPr>
                <w:sz w:val="26"/>
                <w:szCs w:val="26"/>
              </w:rPr>
              <w:t xml:space="preserve"> район</w:t>
            </w: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1.6. Наименование Заказчика</w:t>
            </w:r>
          </w:p>
        </w:tc>
        <w:tc>
          <w:tcPr>
            <w:tcW w:w="7344" w:type="dxa"/>
          </w:tcPr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ПАО «Ростелеком»</w:t>
            </w:r>
          </w:p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1.7. Источник финансирования</w:t>
            </w:r>
          </w:p>
        </w:tc>
        <w:tc>
          <w:tcPr>
            <w:tcW w:w="7344" w:type="dxa"/>
          </w:tcPr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Собственные средства ПАО «Ростелеком»</w:t>
            </w:r>
          </w:p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1.8. Стадия проектирования </w:t>
            </w:r>
          </w:p>
        </w:tc>
        <w:tc>
          <w:tcPr>
            <w:tcW w:w="7344" w:type="dxa"/>
          </w:tcPr>
          <w:p w:rsidR="00387450" w:rsidRPr="00FF41EF" w:rsidRDefault="00387450" w:rsidP="00ED18F1">
            <w:pPr>
              <w:spacing w:after="120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Рабочую документацию подготовить в соответствии с Постановлением Правительства Российской Федерации от 16 февраля 2008 г. №87 («Положение о составе разделов проектной документации и требованиях к их содержанию»), правилами и стандартами в области строительства связи.</w:t>
            </w:r>
          </w:p>
        </w:tc>
      </w:tr>
      <w:tr w:rsidR="00387450" w:rsidRPr="00412F18" w:rsidTr="00ED18F1">
        <w:tc>
          <w:tcPr>
            <w:tcW w:w="2580" w:type="dxa"/>
            <w:tcBorders>
              <w:bottom w:val="single" w:sz="4" w:space="0" w:color="auto"/>
            </w:tcBorders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1.9. Сроки и этапы проектирования </w:t>
            </w:r>
          </w:p>
        </w:tc>
        <w:tc>
          <w:tcPr>
            <w:tcW w:w="7344" w:type="dxa"/>
            <w:tcBorders>
              <w:bottom w:val="single" w:sz="4" w:space="0" w:color="auto"/>
            </w:tcBorders>
          </w:tcPr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В соответствии с условиями договора</w:t>
            </w:r>
          </w:p>
        </w:tc>
      </w:tr>
      <w:tr w:rsidR="00387450" w:rsidRPr="00412F18" w:rsidTr="00ED18F1">
        <w:tc>
          <w:tcPr>
            <w:tcW w:w="2580" w:type="dxa"/>
            <w:tcBorders>
              <w:bottom w:val="single" w:sz="4" w:space="0" w:color="auto"/>
            </w:tcBorders>
          </w:tcPr>
          <w:p w:rsidR="00387450" w:rsidRPr="00FF41EF" w:rsidRDefault="00387450" w:rsidP="00ED18F1">
            <w:pPr>
              <w:rPr>
                <w:color w:val="000000" w:themeColor="text1"/>
                <w:sz w:val="26"/>
                <w:szCs w:val="26"/>
              </w:rPr>
            </w:pPr>
            <w:r w:rsidRPr="00FF41EF">
              <w:rPr>
                <w:color w:val="000000" w:themeColor="text1"/>
                <w:sz w:val="26"/>
                <w:szCs w:val="26"/>
              </w:rPr>
              <w:t>1.10. Сроки оформления разрешений на использование частотного диапазона</w:t>
            </w:r>
          </w:p>
        </w:tc>
        <w:tc>
          <w:tcPr>
            <w:tcW w:w="7344" w:type="dxa"/>
            <w:tcBorders>
              <w:bottom w:val="single" w:sz="4" w:space="0" w:color="auto"/>
            </w:tcBorders>
          </w:tcPr>
          <w:p w:rsidR="00387450" w:rsidRPr="00FF41EF" w:rsidRDefault="00387450" w:rsidP="00ED18F1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Август 2021 </w:t>
            </w:r>
            <w:r w:rsidRPr="00FF41EF">
              <w:rPr>
                <w:color w:val="000000" w:themeColor="text1"/>
                <w:sz w:val="26"/>
                <w:szCs w:val="26"/>
              </w:rPr>
              <w:t>г.</w:t>
            </w:r>
          </w:p>
        </w:tc>
      </w:tr>
      <w:tr w:rsidR="00387450" w:rsidRPr="00412F18" w:rsidTr="00ED18F1">
        <w:trPr>
          <w:trHeight w:val="413"/>
        </w:trPr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1.11. Проектная организация</w:t>
            </w:r>
          </w:p>
          <w:p w:rsidR="00387450" w:rsidRPr="00FF41EF" w:rsidRDefault="00387450" w:rsidP="00ED18F1">
            <w:pPr>
              <w:rPr>
                <w:sz w:val="26"/>
                <w:szCs w:val="26"/>
              </w:rPr>
            </w:pPr>
          </w:p>
        </w:tc>
        <w:tc>
          <w:tcPr>
            <w:tcW w:w="7344" w:type="dxa"/>
          </w:tcPr>
          <w:p w:rsidR="00387450" w:rsidRPr="00FF41EF" w:rsidRDefault="00387450" w:rsidP="00387450">
            <w:pPr>
              <w:pStyle w:val="5"/>
              <w:keepLines w:val="0"/>
              <w:numPr>
                <w:ilvl w:val="4"/>
                <w:numId w:val="0"/>
              </w:numPr>
              <w:spacing w:before="0"/>
              <w:ind w:firstLine="720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FF41EF">
              <w:rPr>
                <w:rFonts w:ascii="Times New Roman" w:hAnsi="Times New Roman"/>
                <w:sz w:val="26"/>
                <w:szCs w:val="26"/>
              </w:rPr>
              <w:t>Определяется по результатам проведения конкурсных процедур</w:t>
            </w:r>
          </w:p>
        </w:tc>
      </w:tr>
      <w:tr w:rsidR="00387450" w:rsidRPr="00CD0B5C" w:rsidTr="00ED18F1">
        <w:trPr>
          <w:trHeight w:val="245"/>
        </w:trPr>
        <w:tc>
          <w:tcPr>
            <w:tcW w:w="9924" w:type="dxa"/>
            <w:gridSpan w:val="2"/>
          </w:tcPr>
          <w:p w:rsidR="00387450" w:rsidRPr="00FF41EF" w:rsidRDefault="00387450" w:rsidP="00ED18F1">
            <w:pPr>
              <w:spacing w:after="120"/>
              <w:jc w:val="both"/>
              <w:rPr>
                <w:b/>
                <w:bCs/>
                <w:sz w:val="26"/>
                <w:szCs w:val="26"/>
              </w:rPr>
            </w:pPr>
            <w:r w:rsidRPr="00FF41EF">
              <w:rPr>
                <w:b/>
                <w:bCs/>
                <w:sz w:val="26"/>
                <w:szCs w:val="26"/>
              </w:rPr>
              <w:t>2. Объемные требования</w:t>
            </w:r>
          </w:p>
        </w:tc>
      </w:tr>
      <w:tr w:rsidR="00387450" w:rsidRPr="00412F18" w:rsidTr="00ED18F1">
        <w:trPr>
          <w:trHeight w:val="715"/>
        </w:trPr>
        <w:tc>
          <w:tcPr>
            <w:tcW w:w="2580" w:type="dxa"/>
          </w:tcPr>
          <w:p w:rsidR="00387450" w:rsidRPr="00FF41EF" w:rsidRDefault="00387450" w:rsidP="00ED18F1">
            <w:pPr>
              <w:spacing w:before="100" w:beforeAutospacing="1" w:after="100" w:afterAutospacing="1"/>
              <w:ind w:left="72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2.1.          Состав проектируемых сооружений (оборудования)</w:t>
            </w:r>
          </w:p>
        </w:tc>
        <w:tc>
          <w:tcPr>
            <w:tcW w:w="7344" w:type="dxa"/>
          </w:tcPr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 w:line="276" w:lineRule="auto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Проектом предусмотреть строительство радиорелейной линии связи на участках: </w:t>
            </w:r>
          </w:p>
          <w:p w:rsidR="00387450" w:rsidRPr="00FF41EF" w:rsidRDefault="00387450" w:rsidP="00ED18F1">
            <w:pPr>
              <w:pStyle w:val="aff7"/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1) с. </w:t>
            </w:r>
            <w:proofErr w:type="spellStart"/>
            <w:r w:rsidRPr="00FF41EF">
              <w:rPr>
                <w:sz w:val="26"/>
                <w:szCs w:val="26"/>
              </w:rPr>
              <w:t>Циммермановка</w:t>
            </w:r>
            <w:proofErr w:type="spellEnd"/>
            <w:r w:rsidRPr="00FF41EF">
              <w:rPr>
                <w:sz w:val="26"/>
                <w:szCs w:val="26"/>
              </w:rPr>
              <w:t xml:space="preserve"> – с. </w:t>
            </w:r>
            <w:proofErr w:type="spellStart"/>
            <w:r w:rsidRPr="00FF41EF">
              <w:rPr>
                <w:sz w:val="26"/>
                <w:szCs w:val="26"/>
              </w:rPr>
              <w:t>Киселевка</w:t>
            </w:r>
            <w:proofErr w:type="spellEnd"/>
            <w:r w:rsidRPr="00FF41EF">
              <w:rPr>
                <w:sz w:val="26"/>
                <w:szCs w:val="26"/>
              </w:rPr>
              <w:t xml:space="preserve"> </w:t>
            </w:r>
            <w:proofErr w:type="spellStart"/>
            <w:r w:rsidRPr="00FF41EF">
              <w:rPr>
                <w:sz w:val="26"/>
                <w:szCs w:val="26"/>
              </w:rPr>
              <w:t>Ульчского</w:t>
            </w:r>
            <w:proofErr w:type="spellEnd"/>
            <w:r w:rsidRPr="00FF41EF">
              <w:rPr>
                <w:sz w:val="26"/>
                <w:szCs w:val="26"/>
              </w:rPr>
              <w:t xml:space="preserve"> района;</w:t>
            </w:r>
          </w:p>
          <w:p w:rsidR="00387450" w:rsidRPr="00FF41EF" w:rsidRDefault="00387450" w:rsidP="00ED18F1">
            <w:pPr>
              <w:pStyle w:val="aff7"/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2) с. </w:t>
            </w:r>
            <w:proofErr w:type="spellStart"/>
            <w:r w:rsidRPr="00FF41EF">
              <w:rPr>
                <w:sz w:val="26"/>
                <w:szCs w:val="26"/>
              </w:rPr>
              <w:t>Богородское</w:t>
            </w:r>
            <w:proofErr w:type="spellEnd"/>
            <w:r w:rsidRPr="00FF41EF">
              <w:rPr>
                <w:sz w:val="26"/>
                <w:szCs w:val="26"/>
              </w:rPr>
              <w:t xml:space="preserve"> – с. Ухта </w:t>
            </w:r>
            <w:proofErr w:type="spellStart"/>
            <w:r w:rsidRPr="00FF41EF">
              <w:rPr>
                <w:sz w:val="26"/>
                <w:szCs w:val="26"/>
              </w:rPr>
              <w:t>Ульчского</w:t>
            </w:r>
            <w:proofErr w:type="spellEnd"/>
            <w:r w:rsidRPr="00FF41EF">
              <w:rPr>
                <w:sz w:val="26"/>
                <w:szCs w:val="26"/>
              </w:rPr>
              <w:t xml:space="preserve"> района;</w:t>
            </w:r>
          </w:p>
          <w:p w:rsidR="00387450" w:rsidRPr="00FF41EF" w:rsidRDefault="00387450" w:rsidP="00ED18F1">
            <w:pPr>
              <w:pStyle w:val="aff7"/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3) с. </w:t>
            </w:r>
            <w:proofErr w:type="spellStart"/>
            <w:r w:rsidRPr="00FF41EF">
              <w:rPr>
                <w:sz w:val="26"/>
                <w:szCs w:val="26"/>
              </w:rPr>
              <w:t>Богородское</w:t>
            </w:r>
            <w:proofErr w:type="spellEnd"/>
            <w:r w:rsidRPr="00FF41EF">
              <w:rPr>
                <w:sz w:val="26"/>
                <w:szCs w:val="26"/>
              </w:rPr>
              <w:t xml:space="preserve"> – с. Солонцы </w:t>
            </w:r>
            <w:proofErr w:type="spellStart"/>
            <w:r w:rsidRPr="00FF41EF">
              <w:rPr>
                <w:sz w:val="26"/>
                <w:szCs w:val="26"/>
              </w:rPr>
              <w:t>Ульчского</w:t>
            </w:r>
            <w:proofErr w:type="spellEnd"/>
            <w:r w:rsidRPr="00FF41EF">
              <w:rPr>
                <w:sz w:val="26"/>
                <w:szCs w:val="26"/>
              </w:rPr>
              <w:t xml:space="preserve"> района; </w:t>
            </w:r>
          </w:p>
          <w:p w:rsidR="00387450" w:rsidRPr="00FF41EF" w:rsidRDefault="00387450" w:rsidP="00ED18F1">
            <w:pPr>
              <w:pStyle w:val="aff7"/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4) с. Булава– с. Дуди </w:t>
            </w:r>
            <w:proofErr w:type="spellStart"/>
            <w:r w:rsidRPr="00FF41EF">
              <w:rPr>
                <w:sz w:val="26"/>
                <w:szCs w:val="26"/>
              </w:rPr>
              <w:t>Ульчского</w:t>
            </w:r>
            <w:proofErr w:type="spellEnd"/>
            <w:r w:rsidRPr="00FF41EF">
              <w:rPr>
                <w:sz w:val="26"/>
                <w:szCs w:val="26"/>
              </w:rPr>
              <w:t xml:space="preserve"> района Хабаровского края</w:t>
            </w:r>
          </w:p>
          <w:tbl>
            <w:tblPr>
              <w:tblW w:w="75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7"/>
              <w:gridCol w:w="1390"/>
              <w:gridCol w:w="1843"/>
              <w:gridCol w:w="2437"/>
            </w:tblGrid>
            <w:tr w:rsidR="00387450" w:rsidRPr="00FF41EF" w:rsidTr="00ED18F1">
              <w:tc>
                <w:tcPr>
                  <w:tcW w:w="186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Станция</w:t>
                  </w:r>
                </w:p>
              </w:tc>
              <w:tc>
                <w:tcPr>
                  <w:tcW w:w="1390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координаты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 xml:space="preserve">Высоты </w:t>
                  </w:r>
                  <w:proofErr w:type="spellStart"/>
                  <w:r w:rsidRPr="00FF41EF">
                    <w:t>сущ</w:t>
                  </w:r>
                  <w:proofErr w:type="spellEnd"/>
                  <w:r w:rsidRPr="00FF41EF">
                    <w:t>-х антенных сооружений</w:t>
                  </w:r>
                </w:p>
              </w:tc>
              <w:tc>
                <w:tcPr>
                  <w:tcW w:w="243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 xml:space="preserve">Собственник </w:t>
                  </w:r>
                  <w:proofErr w:type="spellStart"/>
                  <w:r w:rsidRPr="00FF41EF">
                    <w:t>сущ</w:t>
                  </w:r>
                  <w:proofErr w:type="spellEnd"/>
                  <w:r w:rsidRPr="00FF41EF">
                    <w:t>-х антенных сооружений</w:t>
                  </w:r>
                </w:p>
              </w:tc>
            </w:tr>
            <w:tr w:rsidR="00387450" w:rsidRPr="00FF41EF" w:rsidTr="00ED18F1">
              <w:tc>
                <w:tcPr>
                  <w:tcW w:w="186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lastRenderedPageBreak/>
                    <w:t>А (</w:t>
                  </w:r>
                  <w:proofErr w:type="spellStart"/>
                  <w:r w:rsidRPr="00FF41EF">
                    <w:t>с.Циммермановка</w:t>
                  </w:r>
                  <w:proofErr w:type="spellEnd"/>
                  <w:r w:rsidRPr="00FF41EF">
                    <w:t>)</w:t>
                  </w:r>
                </w:p>
              </w:tc>
              <w:tc>
                <w:tcPr>
                  <w:tcW w:w="1390" w:type="dxa"/>
                  <w:shd w:val="clear" w:color="auto" w:fill="auto"/>
                </w:tcPr>
                <w:p w:rsidR="00387450" w:rsidRPr="00FF41EF" w:rsidRDefault="00387450" w:rsidP="00ED18F1">
                  <w:pPr>
                    <w:rPr>
                      <w:iCs/>
                    </w:rPr>
                  </w:pPr>
                  <w:r w:rsidRPr="00FF41EF">
                    <w:rPr>
                      <w:iCs/>
                    </w:rPr>
                    <w:t>51N2031</w:t>
                  </w:r>
                  <w:r w:rsidRPr="00FF41EF">
                    <w:rPr>
                      <w:iCs/>
                    </w:rPr>
                    <w:br/>
                    <w:t>139E1434</w:t>
                  </w:r>
                </w:p>
                <w:p w:rsidR="00387450" w:rsidRPr="00FF41EF" w:rsidRDefault="00387450" w:rsidP="00ED18F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14 м</w:t>
                  </w:r>
                </w:p>
                <w:p w:rsidR="00387450" w:rsidRPr="00FF41EF" w:rsidRDefault="00387450" w:rsidP="00ED18F1">
                  <w:pPr>
                    <w:jc w:val="center"/>
                  </w:pPr>
                </w:p>
              </w:tc>
              <w:tc>
                <w:tcPr>
                  <w:tcW w:w="243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ПАО «Ростелеком»</w:t>
                  </w:r>
                </w:p>
              </w:tc>
            </w:tr>
            <w:tr w:rsidR="00387450" w:rsidRPr="00FF41EF" w:rsidTr="00ED18F1">
              <w:tc>
                <w:tcPr>
                  <w:tcW w:w="186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В (</w:t>
                  </w:r>
                  <w:proofErr w:type="spellStart"/>
                  <w:r w:rsidRPr="00FF41EF">
                    <w:t>с.Киселевка</w:t>
                  </w:r>
                  <w:proofErr w:type="spellEnd"/>
                  <w:r w:rsidRPr="00FF41EF">
                    <w:t>)</w:t>
                  </w:r>
                </w:p>
              </w:tc>
              <w:tc>
                <w:tcPr>
                  <w:tcW w:w="1390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rPr>
                      <w:iCs/>
                    </w:rPr>
                    <w:t>51N2406</w:t>
                  </w:r>
                  <w:r w:rsidRPr="00FF41EF">
                    <w:rPr>
                      <w:iCs/>
                    </w:rPr>
                    <w:br/>
                    <w:t>138E5954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14 м</w:t>
                  </w:r>
                </w:p>
              </w:tc>
              <w:tc>
                <w:tcPr>
                  <w:tcW w:w="243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ПАО «Ростелеком»</w:t>
                  </w:r>
                </w:p>
              </w:tc>
            </w:tr>
            <w:tr w:rsidR="00387450" w:rsidRPr="00FF41EF" w:rsidTr="00ED18F1">
              <w:tc>
                <w:tcPr>
                  <w:tcW w:w="186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А2 (</w:t>
                  </w:r>
                  <w:proofErr w:type="spellStart"/>
                  <w:r w:rsidRPr="00FF41EF">
                    <w:t>с.Богородское</w:t>
                  </w:r>
                  <w:proofErr w:type="spellEnd"/>
                  <w:r w:rsidRPr="00FF41EF">
                    <w:t>)</w:t>
                  </w:r>
                </w:p>
              </w:tc>
              <w:tc>
                <w:tcPr>
                  <w:tcW w:w="1390" w:type="dxa"/>
                  <w:shd w:val="clear" w:color="auto" w:fill="auto"/>
                </w:tcPr>
                <w:p w:rsidR="00387450" w:rsidRPr="00FF41EF" w:rsidRDefault="00387450" w:rsidP="00ED18F1">
                  <w:pPr>
                    <w:rPr>
                      <w:color w:val="000000"/>
                    </w:rPr>
                  </w:pPr>
                  <w:r w:rsidRPr="00FF41EF">
                    <w:rPr>
                      <w:color w:val="000000"/>
                    </w:rPr>
                    <w:t>52N2140                  140Е2730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12 м</w:t>
                  </w:r>
                </w:p>
                <w:p w:rsidR="00387450" w:rsidRPr="00FF41EF" w:rsidRDefault="00387450" w:rsidP="00ED18F1">
                  <w:pPr>
                    <w:jc w:val="center"/>
                  </w:pPr>
                </w:p>
              </w:tc>
              <w:tc>
                <w:tcPr>
                  <w:tcW w:w="243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ПАО «Ростелеком»</w:t>
                  </w:r>
                </w:p>
              </w:tc>
            </w:tr>
            <w:tr w:rsidR="00387450" w:rsidRPr="00FF41EF" w:rsidTr="00ED18F1">
              <w:tc>
                <w:tcPr>
                  <w:tcW w:w="186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В2 (</w:t>
                  </w:r>
                  <w:proofErr w:type="spellStart"/>
                  <w:r w:rsidRPr="00FF41EF">
                    <w:t>с.Ухта</w:t>
                  </w:r>
                  <w:proofErr w:type="spellEnd"/>
                  <w:r w:rsidRPr="00FF41EF">
                    <w:t>)</w:t>
                  </w:r>
                </w:p>
              </w:tc>
              <w:tc>
                <w:tcPr>
                  <w:tcW w:w="1390" w:type="dxa"/>
                  <w:shd w:val="clear" w:color="auto" w:fill="auto"/>
                </w:tcPr>
                <w:p w:rsidR="00387450" w:rsidRPr="00FF41EF" w:rsidRDefault="00387450" w:rsidP="00ED18F1">
                  <w:pPr>
                    <w:rPr>
                      <w:color w:val="000000"/>
                    </w:rPr>
                  </w:pPr>
                  <w:r w:rsidRPr="00FF41EF">
                    <w:rPr>
                      <w:color w:val="000000"/>
                    </w:rPr>
                    <w:t>Определить в ходе проектирования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-</w:t>
                  </w:r>
                </w:p>
              </w:tc>
              <w:tc>
                <w:tcPr>
                  <w:tcW w:w="243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-</w:t>
                  </w:r>
                </w:p>
              </w:tc>
            </w:tr>
            <w:tr w:rsidR="00387450" w:rsidRPr="00FF41EF" w:rsidTr="00ED18F1">
              <w:tc>
                <w:tcPr>
                  <w:tcW w:w="186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А3 (</w:t>
                  </w:r>
                  <w:proofErr w:type="spellStart"/>
                  <w:r w:rsidRPr="00FF41EF">
                    <w:t>с.Богородское</w:t>
                  </w:r>
                  <w:proofErr w:type="spellEnd"/>
                  <w:r w:rsidRPr="00FF41EF">
                    <w:t>)</w:t>
                  </w:r>
                </w:p>
              </w:tc>
              <w:tc>
                <w:tcPr>
                  <w:tcW w:w="1390" w:type="dxa"/>
                  <w:shd w:val="clear" w:color="auto" w:fill="auto"/>
                </w:tcPr>
                <w:p w:rsidR="00387450" w:rsidRPr="00FF41EF" w:rsidRDefault="00387450" w:rsidP="00ED18F1">
                  <w:pPr>
                    <w:rPr>
                      <w:color w:val="000000"/>
                    </w:rPr>
                  </w:pPr>
                  <w:r w:rsidRPr="00FF41EF">
                    <w:rPr>
                      <w:color w:val="000000"/>
                    </w:rPr>
                    <w:t>52N2140                  140Е2730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12 м</w:t>
                  </w:r>
                </w:p>
                <w:p w:rsidR="00387450" w:rsidRPr="00FF41EF" w:rsidRDefault="00387450" w:rsidP="00ED18F1">
                  <w:pPr>
                    <w:jc w:val="center"/>
                  </w:pPr>
                </w:p>
              </w:tc>
              <w:tc>
                <w:tcPr>
                  <w:tcW w:w="243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ПАО «Ростелеком»</w:t>
                  </w:r>
                </w:p>
              </w:tc>
            </w:tr>
            <w:tr w:rsidR="00387450" w:rsidRPr="00FF41EF" w:rsidTr="00ED18F1">
              <w:tc>
                <w:tcPr>
                  <w:tcW w:w="186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В3 (</w:t>
                  </w:r>
                  <w:proofErr w:type="spellStart"/>
                  <w:r w:rsidRPr="00FF41EF">
                    <w:t>с.Солонцы</w:t>
                  </w:r>
                  <w:proofErr w:type="spellEnd"/>
                  <w:r w:rsidRPr="00FF41EF">
                    <w:t>)</w:t>
                  </w:r>
                </w:p>
              </w:tc>
              <w:tc>
                <w:tcPr>
                  <w:tcW w:w="1390" w:type="dxa"/>
                  <w:shd w:val="clear" w:color="auto" w:fill="auto"/>
                </w:tcPr>
                <w:p w:rsidR="00387450" w:rsidRPr="00FF41EF" w:rsidRDefault="00387450" w:rsidP="00ED18F1">
                  <w:pPr>
                    <w:rPr>
                      <w:color w:val="000000"/>
                    </w:rPr>
                  </w:pPr>
                  <w:r w:rsidRPr="00FF41EF">
                    <w:rPr>
                      <w:color w:val="000000"/>
                    </w:rPr>
                    <w:t>52N1510                  140Е1455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20 м</w:t>
                  </w:r>
                </w:p>
              </w:tc>
              <w:tc>
                <w:tcPr>
                  <w:tcW w:w="243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ПАО «Ростелеком»</w:t>
                  </w:r>
                </w:p>
              </w:tc>
            </w:tr>
            <w:tr w:rsidR="00387450" w:rsidRPr="00FF41EF" w:rsidTr="00ED18F1">
              <w:tc>
                <w:tcPr>
                  <w:tcW w:w="186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 xml:space="preserve">А4 </w:t>
                  </w:r>
                  <w:r w:rsidRPr="00FF41EF">
                    <w:rPr>
                      <w:color w:val="000000" w:themeColor="text1"/>
                    </w:rPr>
                    <w:t>(</w:t>
                  </w:r>
                  <w:proofErr w:type="spellStart"/>
                  <w:r w:rsidRPr="00FF41EF">
                    <w:rPr>
                      <w:color w:val="000000" w:themeColor="text1"/>
                    </w:rPr>
                    <w:t>с.Булава</w:t>
                  </w:r>
                  <w:proofErr w:type="spellEnd"/>
                  <w:r w:rsidRPr="00FF41EF">
                    <w:t>)</w:t>
                  </w:r>
                </w:p>
              </w:tc>
              <w:tc>
                <w:tcPr>
                  <w:tcW w:w="1390" w:type="dxa"/>
                  <w:shd w:val="clear" w:color="auto" w:fill="auto"/>
                </w:tcPr>
                <w:p w:rsidR="00387450" w:rsidRPr="00FF41EF" w:rsidRDefault="00387450" w:rsidP="00ED18F1">
                  <w:pPr>
                    <w:rPr>
                      <w:color w:val="000000"/>
                    </w:rPr>
                  </w:pPr>
                  <w:r w:rsidRPr="00FF41EF">
                    <w:rPr>
                      <w:color w:val="000000"/>
                    </w:rPr>
                    <w:t>52N0950                  140Е2220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proofErr w:type="spellStart"/>
                  <w:r w:rsidRPr="00FF41EF">
                    <w:t>Трубостойка</w:t>
                  </w:r>
                  <w:proofErr w:type="spellEnd"/>
                  <w:r w:rsidRPr="00FF41EF">
                    <w:t xml:space="preserve"> 8 м</w:t>
                  </w:r>
                </w:p>
              </w:tc>
              <w:tc>
                <w:tcPr>
                  <w:tcW w:w="243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ПАО «Ростелеком»</w:t>
                  </w:r>
                </w:p>
              </w:tc>
            </w:tr>
            <w:tr w:rsidR="00387450" w:rsidRPr="00FF41EF" w:rsidTr="00ED18F1">
              <w:tc>
                <w:tcPr>
                  <w:tcW w:w="186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В4 (</w:t>
                  </w:r>
                  <w:proofErr w:type="spellStart"/>
                  <w:r w:rsidRPr="00FF41EF">
                    <w:t>с.Дуди</w:t>
                  </w:r>
                  <w:proofErr w:type="spellEnd"/>
                  <w:r w:rsidRPr="00FF41EF">
                    <w:t>)</w:t>
                  </w:r>
                </w:p>
              </w:tc>
              <w:tc>
                <w:tcPr>
                  <w:tcW w:w="1390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</w:pPr>
                  <w:r w:rsidRPr="00FF41EF">
                    <w:t>Определить в ходе проектирования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-</w:t>
                  </w:r>
                </w:p>
              </w:tc>
              <w:tc>
                <w:tcPr>
                  <w:tcW w:w="2437" w:type="dxa"/>
                  <w:shd w:val="clear" w:color="auto" w:fill="auto"/>
                </w:tcPr>
                <w:p w:rsidR="00387450" w:rsidRPr="00FF41EF" w:rsidRDefault="00387450" w:rsidP="00ED18F1">
                  <w:pPr>
                    <w:spacing w:before="100" w:beforeAutospacing="1" w:after="100" w:afterAutospacing="1"/>
                    <w:jc w:val="center"/>
                  </w:pPr>
                  <w:r w:rsidRPr="00FF41EF">
                    <w:t>-</w:t>
                  </w:r>
                </w:p>
              </w:tc>
            </w:tr>
          </w:tbl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Требуемые характеристики канала связи 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3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Пропускная способность (дуплекс) не менее </w:t>
            </w:r>
            <w:r w:rsidRPr="00FF41EF">
              <w:rPr>
                <w:b/>
                <w:sz w:val="26"/>
                <w:szCs w:val="26"/>
              </w:rPr>
              <w:t>1 Гбит/с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3"/>
              </w:numPr>
              <w:spacing w:before="100" w:beforeAutospacing="1" w:after="100" w:afterAutospacing="1"/>
              <w:jc w:val="both"/>
              <w:rPr>
                <w:sz w:val="26"/>
                <w:szCs w:val="26"/>
                <w:lang w:val="en-US"/>
              </w:rPr>
            </w:pPr>
            <w:r w:rsidRPr="00FF41EF">
              <w:rPr>
                <w:sz w:val="26"/>
                <w:szCs w:val="26"/>
                <w:lang w:val="en-US"/>
              </w:rPr>
              <w:t>SLA</w:t>
            </w:r>
            <w:r w:rsidRPr="00FF41EF">
              <w:rPr>
                <w:sz w:val="26"/>
                <w:szCs w:val="26"/>
              </w:rPr>
              <w:t xml:space="preserve"> 99,995%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Частотный диапазон и полосы частот определить по результатам проектирования 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Произвести расчет качественных показателей на проектируемом интервале с учетом особенностей данного климатического района строительства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Количество стволов и необходимость резервирования определить по результатам расчета п 2.1.4, при определении необходимости применения схем резервирования с пространственным/частотно разнесенным приемом, предоставить расчеты качественных показателей для каждого ствола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При выборе оборудования РРЛ руководствоваться рекомендациями </w:t>
            </w:r>
            <w:r w:rsidRPr="00FF41EF">
              <w:rPr>
                <w:sz w:val="26"/>
                <w:szCs w:val="26"/>
                <w:u w:val="single"/>
              </w:rPr>
              <w:t>внутреннего нормативного документа ПАО «Ростелеком» «Техническая политика проектирования и строительства узлов беспроводной широкополосной линии связи в ПАО «Ростелеком» (редакция 2)</w:t>
            </w:r>
            <w:r w:rsidRPr="00FF41EF">
              <w:rPr>
                <w:sz w:val="26"/>
                <w:szCs w:val="26"/>
              </w:rPr>
              <w:t xml:space="preserve"> и при прочих равных достоинствах предпочтение отдать системам с наименьшим занимаемым частотным ресурсом.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Разработать рекомендуемый ЧТП в соответствии с ТТХ проектируемого оборудования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Проектом обеспечить соответствие массогабаритных параметров АФУ и выносных ППУ в </w:t>
            </w:r>
            <w:r w:rsidRPr="00FF41EF">
              <w:rPr>
                <w:sz w:val="26"/>
                <w:szCs w:val="26"/>
              </w:rPr>
              <w:lastRenderedPageBreak/>
              <w:t>соответствии с экспертным заключением по расчету несущей способности (РНС) существующих АМС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Внутреннее оборудование РРЛ разместить в 19” в стойке, составить внутри стоечный план компоновки блоков 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Разработать план размещения оборудования РРЛ в помещении </w:t>
            </w:r>
            <w:proofErr w:type="spellStart"/>
            <w:r w:rsidRPr="00FF41EF">
              <w:rPr>
                <w:sz w:val="26"/>
                <w:szCs w:val="26"/>
              </w:rPr>
              <w:t>автозала</w:t>
            </w:r>
            <w:proofErr w:type="spellEnd"/>
            <w:r w:rsidRPr="00FF41EF">
              <w:rPr>
                <w:sz w:val="26"/>
                <w:szCs w:val="26"/>
              </w:rPr>
              <w:t>, трасс прокладки фидеров, питающих и заземляющих кабелей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Произвести расчет необходимой мощности питающего устройства 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Разработать спецификации на оборудование, программное обеспечение и используемые материалы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Предусмотреть ЗИП на каждой станции, с учетом особенностей частотно зависимых блоков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Все оборудование и материалы должны соответствовать климатическому исполнению пригодному для эксплуатации в данном климатическом районе строительства</w:t>
            </w:r>
          </w:p>
          <w:p w:rsidR="00387450" w:rsidRDefault="00387450" w:rsidP="00387450">
            <w:pPr>
              <w:pStyle w:val="aff7"/>
              <w:numPr>
                <w:ilvl w:val="0"/>
                <w:numId w:val="12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Все оборудование и материалы должно иметь действующие сертификаты и декларации соответствия</w:t>
            </w:r>
          </w:p>
          <w:p w:rsidR="00387450" w:rsidRDefault="00387450" w:rsidP="00387450">
            <w:pPr>
              <w:pStyle w:val="aff7"/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19382D">
              <w:rPr>
                <w:sz w:val="26"/>
                <w:szCs w:val="26"/>
              </w:rPr>
              <w:t>Внутреннее оборудование РРЛ в с. Дуди</w:t>
            </w:r>
            <w:r>
              <w:rPr>
                <w:sz w:val="26"/>
                <w:szCs w:val="26"/>
              </w:rPr>
              <w:t xml:space="preserve"> и с. Ухта</w:t>
            </w:r>
            <w:r w:rsidRPr="0019382D">
              <w:rPr>
                <w:sz w:val="26"/>
                <w:szCs w:val="26"/>
              </w:rPr>
              <w:t xml:space="preserve"> разместить в шкафу телекоммуникационном термостатированном</w:t>
            </w:r>
          </w:p>
          <w:p w:rsidR="00387450" w:rsidRPr="00962865" w:rsidRDefault="00387450" w:rsidP="00ED18F1">
            <w:pPr>
              <w:pStyle w:val="aff7"/>
              <w:rPr>
                <w:sz w:val="26"/>
                <w:szCs w:val="26"/>
              </w:rPr>
            </w:pPr>
          </w:p>
        </w:tc>
      </w:tr>
      <w:tr w:rsidR="00387450" w:rsidRPr="00412F18" w:rsidTr="00ED18F1">
        <w:tc>
          <w:tcPr>
            <w:tcW w:w="2580" w:type="dxa"/>
            <w:tcBorders>
              <w:bottom w:val="single" w:sz="4" w:space="0" w:color="auto"/>
            </w:tcBorders>
          </w:tcPr>
          <w:p w:rsidR="00387450" w:rsidRPr="00FF41EF" w:rsidRDefault="00387450" w:rsidP="00ED18F1">
            <w:pPr>
              <w:spacing w:before="100" w:beforeAutospacing="1" w:after="100" w:afterAutospacing="1"/>
              <w:ind w:left="72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lastRenderedPageBreak/>
              <w:t>2.2.          Состав проектируемых сооружений (АМС)</w:t>
            </w:r>
          </w:p>
        </w:tc>
        <w:tc>
          <w:tcPr>
            <w:tcW w:w="7344" w:type="dxa"/>
            <w:tcBorders>
              <w:bottom w:val="single" w:sz="4" w:space="0" w:color="auto"/>
            </w:tcBorders>
          </w:tcPr>
          <w:p w:rsidR="00387450" w:rsidRPr="00FF41EF" w:rsidRDefault="00387450" w:rsidP="00387450">
            <w:pPr>
              <w:pStyle w:val="aff7"/>
              <w:numPr>
                <w:ilvl w:val="0"/>
                <w:numId w:val="14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 Произвести расчет несущей способности существующих АМС с учетом особенностей данного климатического района строительства, а также массогабаритных параметров АФУ и выносных ППУ проектируемого оборудования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4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Разработать план размещения выносного оборудования РРЛ на существующих АМС с учетом имеющихся площадок для обслуживания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4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Разработать трассы фидерных спусков по существующим конструкциям АМС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4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Разработать чертежи несущих конструкций креплений АФУ и выносных ППУ 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4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В случае размещения РРЛ на антенных сооружениях сторонних собственников выполнить проектирование с учетом требований технических условий, выданных Собственником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4"/>
              </w:num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При отсутствии подходящих высотных сооружений предусмотреть проектирование антенно-мачтового сооружения с учетом соответствия п 2.1.4)</w:t>
            </w: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spacing w:before="100" w:beforeAutospacing="1" w:after="100" w:afterAutospacing="1"/>
              <w:ind w:left="72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2.3.          Состав раздела ООС</w:t>
            </w:r>
          </w:p>
        </w:tc>
        <w:tc>
          <w:tcPr>
            <w:tcW w:w="7344" w:type="dxa"/>
          </w:tcPr>
          <w:p w:rsidR="00387450" w:rsidRPr="00FF41EF" w:rsidRDefault="00387450" w:rsidP="00387450">
            <w:pPr>
              <w:pStyle w:val="aff7"/>
              <w:numPr>
                <w:ilvl w:val="0"/>
                <w:numId w:val="16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Разработать санитарный паспорт (СЗЗ, ЗОЗ)</w:t>
            </w: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spacing w:before="100" w:beforeAutospacing="1" w:after="100" w:afterAutospacing="1"/>
              <w:ind w:left="72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lastRenderedPageBreak/>
              <w:t>2.4.           Материалы, предоставляемые Заказчиком</w:t>
            </w:r>
          </w:p>
        </w:tc>
        <w:tc>
          <w:tcPr>
            <w:tcW w:w="7344" w:type="dxa"/>
          </w:tcPr>
          <w:p w:rsidR="00387450" w:rsidRPr="00FF41EF" w:rsidRDefault="00387450" w:rsidP="00387450">
            <w:pPr>
              <w:pStyle w:val="aff7"/>
              <w:numPr>
                <w:ilvl w:val="0"/>
                <w:numId w:val="17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Планы помещений и площадок (при использовании сооружений заказчика).</w:t>
            </w:r>
          </w:p>
          <w:p w:rsidR="00387450" w:rsidRPr="00FF41EF" w:rsidRDefault="00387450" w:rsidP="00ED18F1">
            <w:pPr>
              <w:spacing w:before="100" w:beforeAutospacing="1" w:after="100" w:afterAutospacing="1"/>
              <w:ind w:left="360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 </w:t>
            </w: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spacing w:before="100" w:beforeAutospacing="1" w:after="100" w:afterAutospacing="1"/>
              <w:ind w:left="72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2.5.           Работы, возлагаемые на Генподрядчика по проектированию</w:t>
            </w:r>
          </w:p>
        </w:tc>
        <w:tc>
          <w:tcPr>
            <w:tcW w:w="7344" w:type="dxa"/>
          </w:tcPr>
          <w:p w:rsidR="00387450" w:rsidRPr="00FF41EF" w:rsidRDefault="00387450" w:rsidP="00387450">
            <w:pPr>
              <w:pStyle w:val="aff7"/>
              <w:numPr>
                <w:ilvl w:val="0"/>
                <w:numId w:val="15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Разработка рабочей документации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5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Получение ТУ на размещение (при использовании сооружений сторонних собственников)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5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Получение ТУ на подключение внешнего электроснабжения (при необходимости подключения)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5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Получение пакета правоустанавливающих документов на земельный участок под строительство объекта связи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5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Подготовка спецификации оборудования с приложением сертификата и карточки ТТХ 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5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Разработка санитарного паспорта (СЗЗ, ЗОЗ)</w:t>
            </w:r>
          </w:p>
          <w:p w:rsidR="00387450" w:rsidRPr="00FF41EF" w:rsidRDefault="00387450" w:rsidP="00ED18F1">
            <w:pPr>
              <w:pStyle w:val="aff7"/>
              <w:spacing w:before="100" w:beforeAutospacing="1" w:after="100" w:afterAutospacing="1"/>
            </w:pP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2.6. Требования по выделению пусковых комплексов</w:t>
            </w:r>
          </w:p>
        </w:tc>
        <w:tc>
          <w:tcPr>
            <w:tcW w:w="7344" w:type="dxa"/>
          </w:tcPr>
          <w:p w:rsidR="00387450" w:rsidRPr="00FF41EF" w:rsidRDefault="00387450" w:rsidP="00387450">
            <w:pPr>
              <w:pStyle w:val="5"/>
              <w:keepLines w:val="0"/>
              <w:numPr>
                <w:ilvl w:val="4"/>
                <w:numId w:val="0"/>
              </w:numPr>
              <w:spacing w:before="0"/>
              <w:ind w:firstLine="72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F41EF">
              <w:rPr>
                <w:rFonts w:ascii="Times New Roman" w:hAnsi="Times New Roman"/>
                <w:sz w:val="26"/>
                <w:szCs w:val="26"/>
              </w:rPr>
              <w:t>Не требуется</w:t>
            </w:r>
          </w:p>
        </w:tc>
      </w:tr>
      <w:tr w:rsidR="00387450" w:rsidRPr="00412F18" w:rsidTr="00ED18F1">
        <w:tc>
          <w:tcPr>
            <w:tcW w:w="2580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2.8. Требования по организации эксплуатации</w:t>
            </w:r>
          </w:p>
        </w:tc>
        <w:tc>
          <w:tcPr>
            <w:tcW w:w="7344" w:type="dxa"/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Эксплуатационное обслуживание предусмотреть существующими подразделениями ПАО «Ростелеком»</w:t>
            </w:r>
          </w:p>
        </w:tc>
      </w:tr>
      <w:tr w:rsidR="00387450" w:rsidRPr="00412F18" w:rsidTr="00ED18F1">
        <w:trPr>
          <w:trHeight w:val="192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FF41EF" w:rsidRDefault="00387450" w:rsidP="00ED18F1">
            <w:pPr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2.9. Требования к документации. Количество экземпляров. 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50" w:rsidRPr="00FF41EF" w:rsidRDefault="00387450" w:rsidP="00ED18F1">
            <w:pPr>
              <w:pStyle w:val="a8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Документация должна включать в свой состав:</w:t>
            </w:r>
          </w:p>
          <w:p w:rsidR="00387450" w:rsidRPr="00FF41EF" w:rsidRDefault="00387450" w:rsidP="00ED18F1">
            <w:pPr>
              <w:pStyle w:val="a8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- Рабочую документацию,</w:t>
            </w:r>
          </w:p>
          <w:p w:rsidR="00387450" w:rsidRPr="00FF41EF" w:rsidRDefault="00387450" w:rsidP="00ED18F1">
            <w:pPr>
              <w:pStyle w:val="a8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- Правоустанавливающие документы на земельные участки,</w:t>
            </w:r>
          </w:p>
          <w:p w:rsidR="00387450" w:rsidRPr="00FF41EF" w:rsidRDefault="00387450" w:rsidP="00ED18F1">
            <w:pPr>
              <w:pStyle w:val="a8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- ТУ на размещение (при использовании сооружений сторонних собственников),</w:t>
            </w:r>
          </w:p>
          <w:p w:rsidR="00387450" w:rsidRPr="00FF41EF" w:rsidRDefault="00387450" w:rsidP="00ED18F1">
            <w:pPr>
              <w:pStyle w:val="a8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- ТУ на подключение внешнего электроснабжения (при необходимости подключения),</w:t>
            </w:r>
          </w:p>
          <w:p w:rsidR="00387450" w:rsidRPr="00FF41EF" w:rsidRDefault="00387450" w:rsidP="00ED18F1">
            <w:pPr>
              <w:pStyle w:val="a8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- Санитарный паспорт.</w:t>
            </w:r>
          </w:p>
          <w:p w:rsidR="00387450" w:rsidRPr="00FF41EF" w:rsidRDefault="00387450" w:rsidP="00ED18F1">
            <w:pPr>
              <w:pStyle w:val="a8"/>
              <w:rPr>
                <w:sz w:val="26"/>
                <w:szCs w:val="26"/>
              </w:rPr>
            </w:pPr>
          </w:p>
          <w:p w:rsidR="00387450" w:rsidRPr="00FF41EF" w:rsidRDefault="00387450" w:rsidP="00ED18F1">
            <w:pPr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>Заказчику выдать: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1"/>
              </w:numPr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4 экземпляра на бумажном носителе, </w:t>
            </w:r>
          </w:p>
          <w:p w:rsidR="00387450" w:rsidRPr="00FF41EF" w:rsidRDefault="00387450" w:rsidP="00387450">
            <w:pPr>
              <w:pStyle w:val="aff7"/>
              <w:numPr>
                <w:ilvl w:val="0"/>
                <w:numId w:val="11"/>
              </w:numPr>
              <w:jc w:val="both"/>
              <w:rPr>
                <w:sz w:val="26"/>
                <w:szCs w:val="26"/>
              </w:rPr>
            </w:pPr>
            <w:r w:rsidRPr="00FF41EF">
              <w:rPr>
                <w:sz w:val="26"/>
                <w:szCs w:val="26"/>
              </w:rPr>
              <w:t xml:space="preserve">4 экземпляра  на </w:t>
            </w:r>
            <w:r w:rsidRPr="00FF41EF">
              <w:rPr>
                <w:sz w:val="26"/>
                <w:szCs w:val="26"/>
                <w:lang w:val="en-US"/>
              </w:rPr>
              <w:t>CD</w:t>
            </w:r>
            <w:r w:rsidRPr="00FF41EF">
              <w:rPr>
                <w:sz w:val="26"/>
                <w:szCs w:val="26"/>
              </w:rPr>
              <w:t>-диске в формате «</w:t>
            </w:r>
            <w:r w:rsidRPr="00FF41EF">
              <w:rPr>
                <w:sz w:val="26"/>
                <w:szCs w:val="26"/>
                <w:lang w:val="en-US"/>
              </w:rPr>
              <w:t>p</w:t>
            </w:r>
            <w:proofErr w:type="spellStart"/>
            <w:r w:rsidRPr="00FF41EF">
              <w:rPr>
                <w:sz w:val="26"/>
                <w:szCs w:val="26"/>
              </w:rPr>
              <w:t>df</w:t>
            </w:r>
            <w:proofErr w:type="spellEnd"/>
            <w:r w:rsidRPr="00FF41EF">
              <w:rPr>
                <w:sz w:val="26"/>
                <w:szCs w:val="26"/>
              </w:rPr>
              <w:t>».</w:t>
            </w:r>
          </w:p>
        </w:tc>
      </w:tr>
    </w:tbl>
    <w:p w:rsidR="00B6060D" w:rsidRDefault="00B6060D" w:rsidP="00B6060D"/>
    <w:p w:rsidR="00387450" w:rsidRDefault="00387450" w:rsidP="00387450">
      <w:pPr>
        <w:ind w:firstLine="708"/>
      </w:pPr>
      <w:r>
        <w:t>Приложение</w:t>
      </w:r>
    </w:p>
    <w:p w:rsidR="00387450" w:rsidRDefault="00387450" w:rsidP="00387450">
      <w:pPr>
        <w:ind w:firstLine="708"/>
      </w:pPr>
    </w:p>
    <w:p w:rsidR="00387450" w:rsidRDefault="00387450" w:rsidP="00387450">
      <w:pPr>
        <w:pStyle w:val="aff7"/>
        <w:numPr>
          <w:ilvl w:val="0"/>
          <w:numId w:val="20"/>
        </w:numPr>
      </w:pPr>
      <w:r>
        <w:t>Техническая политика</w:t>
      </w:r>
      <w:r w:rsidRPr="005E1C03">
        <w:t xml:space="preserve"> проектирования и строительства узлов беспроводной широкополосной линии связи в ПАО «Ростелеком»</w:t>
      </w:r>
      <w:r>
        <w:t>-на 22 л., в 1 экз.;</w:t>
      </w:r>
    </w:p>
    <w:p w:rsidR="002E1EF6" w:rsidRPr="006331F0" w:rsidRDefault="00387450" w:rsidP="006331F0">
      <w:pPr>
        <w:pStyle w:val="aff7"/>
        <w:numPr>
          <w:ilvl w:val="0"/>
          <w:numId w:val="20"/>
        </w:numPr>
      </w:pPr>
      <w:r>
        <w:t>Расчет</w:t>
      </w:r>
      <w:r w:rsidRPr="00EB5A9C">
        <w:t xml:space="preserve"> качествен</w:t>
      </w:r>
      <w:r>
        <w:t>ных показателей пролетов-</w:t>
      </w:r>
      <w:r w:rsidRPr="005C6383">
        <w:t xml:space="preserve"> </w:t>
      </w:r>
      <w:r>
        <w:t xml:space="preserve">архив </w:t>
      </w:r>
      <w:r w:rsidRPr="00AE23F6">
        <w:rPr>
          <w:lang w:val="en-US"/>
        </w:rPr>
        <w:t>zip</w:t>
      </w:r>
      <w:r>
        <w:t>, на 12-ти л.;</w:t>
      </w:r>
    </w:p>
    <w:p w:rsidR="00F245FA" w:rsidRPr="007C0D7C" w:rsidRDefault="00F245FA" w:rsidP="00F245FA">
      <w:pPr>
        <w:ind w:left="567"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245FA" w:rsidRPr="007C0D7C" w:rsidTr="00F11BA2">
        <w:tc>
          <w:tcPr>
            <w:tcW w:w="4927" w:type="dxa"/>
          </w:tcPr>
          <w:p w:rsidR="00F245FA" w:rsidRPr="007C0D7C" w:rsidRDefault="00F245FA" w:rsidP="00F11BA2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F245FA" w:rsidRPr="007C0D7C" w:rsidRDefault="00F245FA" w:rsidP="00F11BA2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245FA" w:rsidRPr="007C0D7C" w:rsidTr="00F11BA2">
        <w:tc>
          <w:tcPr>
            <w:tcW w:w="4927" w:type="dxa"/>
          </w:tcPr>
          <w:p w:rsidR="001C3CBD" w:rsidRPr="007C0D7C" w:rsidRDefault="001C3CBD" w:rsidP="00F11BA2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927" w:type="dxa"/>
          </w:tcPr>
          <w:p w:rsidR="00F245FA" w:rsidRPr="007C0D7C" w:rsidRDefault="00F245FA" w:rsidP="00F11BA2">
            <w:pPr>
              <w:pStyle w:val="a8"/>
              <w:suppressAutoHyphens/>
              <w:ind w:left="567"/>
              <w:rPr>
                <w:sz w:val="26"/>
                <w:szCs w:val="26"/>
              </w:rPr>
            </w:pPr>
          </w:p>
        </w:tc>
      </w:tr>
    </w:tbl>
    <w:p w:rsidR="001C3CBD" w:rsidRPr="00B6060D" w:rsidRDefault="001C3CBD" w:rsidP="00B6060D">
      <w:pPr>
        <w:tabs>
          <w:tab w:val="left" w:pos="1230"/>
        </w:tabs>
        <w:rPr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800B28" w:rsidRDefault="00800B28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0B28" w:rsidRPr="00800B28" w:rsidRDefault="00800B28" w:rsidP="00800B28"/>
          <w:p w:rsidR="00800B28" w:rsidRDefault="00800B28" w:rsidP="00800B28"/>
          <w:p w:rsidR="001C3CBD" w:rsidRPr="00800B28" w:rsidRDefault="00800B28" w:rsidP="00800B28">
            <w:pPr>
              <w:tabs>
                <w:tab w:val="left" w:pos="1005"/>
              </w:tabs>
            </w:pPr>
            <w:r>
              <w:tab/>
              <w:t>_____________</w:t>
            </w:r>
          </w:p>
        </w:tc>
      </w:tr>
    </w:tbl>
    <w:p w:rsidR="00F245FA" w:rsidRPr="001C3CBD" w:rsidRDefault="00F245FA" w:rsidP="001C3CBD">
      <w:pPr>
        <w:rPr>
          <w:sz w:val="26"/>
          <w:szCs w:val="26"/>
        </w:rPr>
        <w:sectPr w:rsidR="00F245FA" w:rsidRPr="001C3CBD">
          <w:headerReference w:type="even" r:id="rId15"/>
          <w:headerReference w:type="default" r:id="rId16"/>
          <w:footerReference w:type="default" r:id="rId17"/>
          <w:pgSz w:w="11904" w:h="16834"/>
          <w:pgMar w:top="1134" w:right="851" w:bottom="1134" w:left="1418" w:header="720" w:footer="720" w:gutter="0"/>
          <w:cols w:space="720"/>
          <w:noEndnote/>
        </w:sectPr>
      </w:pPr>
    </w:p>
    <w:p w:rsidR="00F245FA" w:rsidRPr="007C0D7C" w:rsidRDefault="00F245FA" w:rsidP="006331F0">
      <w:pPr>
        <w:pStyle w:val="afb"/>
        <w:jc w:val="right"/>
        <w:rPr>
          <w:b w:val="0"/>
          <w:iCs/>
          <w:caps w:val="0"/>
          <w:sz w:val="26"/>
          <w:szCs w:val="26"/>
        </w:rPr>
      </w:pPr>
      <w:bookmarkStart w:id="17" w:name="OLE_LINK1"/>
      <w:r w:rsidRPr="007C0D7C">
        <w:rPr>
          <w:b w:val="0"/>
          <w:iCs/>
          <w:caps w:val="0"/>
          <w:sz w:val="26"/>
          <w:szCs w:val="26"/>
        </w:rPr>
        <w:lastRenderedPageBreak/>
        <w:t xml:space="preserve">     </w:t>
      </w:r>
      <w:bookmarkStart w:id="18" w:name="Приложение_3"/>
      <w:r w:rsidRPr="007C0D7C">
        <w:rPr>
          <w:b w:val="0"/>
          <w:iCs/>
          <w:caps w:val="0"/>
          <w:sz w:val="26"/>
          <w:szCs w:val="26"/>
        </w:rPr>
        <w:t>Приложение № 3</w:t>
      </w:r>
    </w:p>
    <w:bookmarkEnd w:id="18"/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 от </w:t>
      </w:r>
      <w:proofErr w:type="gramStart"/>
      <w:r w:rsidRPr="007C0D7C">
        <w:rPr>
          <w:b w:val="0"/>
          <w:iCs/>
          <w:caps w:val="0"/>
          <w:sz w:val="26"/>
          <w:szCs w:val="26"/>
        </w:rPr>
        <w:t>« _</w:t>
      </w:r>
      <w:proofErr w:type="gramEnd"/>
      <w:r w:rsidRPr="007C0D7C">
        <w:rPr>
          <w:b w:val="0"/>
          <w:iCs/>
          <w:caps w:val="0"/>
          <w:sz w:val="26"/>
          <w:szCs w:val="26"/>
        </w:rPr>
        <w:t>_ » ___________ 202___г.</w:t>
      </w:r>
    </w:p>
    <w:tbl>
      <w:tblPr>
        <w:tblW w:w="937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40"/>
        <w:gridCol w:w="1635"/>
        <w:gridCol w:w="675"/>
        <w:gridCol w:w="951"/>
        <w:gridCol w:w="854"/>
        <w:gridCol w:w="929"/>
        <w:gridCol w:w="529"/>
        <w:gridCol w:w="1724"/>
        <w:gridCol w:w="1325"/>
        <w:gridCol w:w="209"/>
      </w:tblGrid>
      <w:tr w:rsidR="00F245FA" w:rsidRPr="007C0D7C" w:rsidTr="00F11BA2">
        <w:trPr>
          <w:gridAfter w:val="4"/>
          <w:wAfter w:w="3787" w:type="dxa"/>
          <w:trHeight w:val="25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spacing w:after="200"/>
              <w:ind w:left="567"/>
              <w:jc w:val="right"/>
              <w:rPr>
                <w:sz w:val="26"/>
                <w:szCs w:val="26"/>
              </w:rPr>
            </w:pPr>
          </w:p>
        </w:tc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righ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F245FA" w:rsidRPr="007C0D7C" w:rsidTr="00F11BA2">
        <w:trPr>
          <w:gridAfter w:val="1"/>
          <w:wAfter w:w="209" w:type="dxa"/>
          <w:trHeight w:val="701"/>
        </w:trPr>
        <w:tc>
          <w:tcPr>
            <w:tcW w:w="916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iCs/>
                <w:sz w:val="26"/>
                <w:szCs w:val="26"/>
              </w:rPr>
            </w:pPr>
          </w:p>
          <w:p w:rsidR="00F245FA" w:rsidRPr="007C0D7C" w:rsidRDefault="00F245FA" w:rsidP="00F11BA2">
            <w:pPr>
              <w:ind w:left="567"/>
              <w:jc w:val="both"/>
              <w:rPr>
                <w:iCs/>
                <w:sz w:val="26"/>
                <w:szCs w:val="26"/>
              </w:rPr>
            </w:pPr>
          </w:p>
          <w:p w:rsidR="00F245FA" w:rsidRPr="007C0D7C" w:rsidRDefault="00F245FA" w:rsidP="00F11BA2">
            <w:pPr>
              <w:ind w:left="567"/>
              <w:jc w:val="center"/>
              <w:rPr>
                <w:b/>
                <w:iCs/>
                <w:sz w:val="26"/>
                <w:szCs w:val="26"/>
              </w:rPr>
            </w:pPr>
            <w:r w:rsidRPr="007C0D7C">
              <w:rPr>
                <w:b/>
                <w:iCs/>
                <w:sz w:val="26"/>
                <w:szCs w:val="26"/>
              </w:rPr>
              <w:t>Расчет Цены Договора</w:t>
            </w:r>
          </w:p>
          <w:p w:rsidR="00F245FA" w:rsidRPr="007C0D7C" w:rsidRDefault="00F245FA" w:rsidP="00F11BA2">
            <w:pPr>
              <w:ind w:left="567"/>
              <w:jc w:val="both"/>
              <w:rPr>
                <w:b/>
                <w:iCs/>
                <w:sz w:val="26"/>
                <w:szCs w:val="26"/>
              </w:rPr>
            </w:pPr>
          </w:p>
          <w:p w:rsidR="00F245FA" w:rsidRPr="007C0D7C" w:rsidRDefault="00F245FA" w:rsidP="00F11BA2">
            <w:pPr>
              <w:ind w:left="567"/>
              <w:jc w:val="both"/>
              <w:rPr>
                <w:i/>
                <w:iCs/>
                <w:sz w:val="26"/>
                <w:szCs w:val="26"/>
              </w:rPr>
            </w:pPr>
            <w:r w:rsidRPr="007C0D7C">
              <w:rPr>
                <w:i/>
                <w:iCs/>
                <w:sz w:val="26"/>
                <w:szCs w:val="26"/>
              </w:rPr>
              <w:t>(таблица заполняется в соответствии с предметом договора)</w:t>
            </w:r>
          </w:p>
        </w:tc>
      </w:tr>
      <w:tr w:rsidR="00F245FA" w:rsidRPr="007C0D7C" w:rsidTr="00F11BA2">
        <w:trPr>
          <w:gridAfter w:val="1"/>
          <w:wAfter w:w="209" w:type="dxa"/>
          <w:trHeight w:val="25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30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11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 xml:space="preserve">№ </w:t>
            </w:r>
            <w:proofErr w:type="spellStart"/>
            <w:r w:rsidRPr="007C0D7C">
              <w:rPr>
                <w:bCs/>
                <w:sz w:val="26"/>
                <w:szCs w:val="26"/>
              </w:rPr>
              <w:t>п.п</w:t>
            </w:r>
            <w:proofErr w:type="spellEnd"/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Площадка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Раздел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Стоимость Работ по проектированию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Стоимость СМР, включая стоимость материалов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Стоимость вспомогательного оборудования/</w:t>
            </w:r>
          </w:p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стоимость Услуг</w:t>
            </w: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Итого, конечная стоимость предложения с НДС</w:t>
            </w:r>
          </w:p>
        </w:tc>
      </w:tr>
      <w:tr w:rsidR="00F245FA" w:rsidRPr="007C0D7C" w:rsidTr="00F11BA2">
        <w:trPr>
          <w:trHeight w:val="259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25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25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259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1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Итого по площадке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:rsidR="00F245FA" w:rsidRPr="007C0D7C" w:rsidRDefault="00F245FA" w:rsidP="006331F0">
      <w:pPr>
        <w:pStyle w:val="afb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widowControl w:val="0"/>
        <w:tabs>
          <w:tab w:val="left" w:pos="3686"/>
        </w:tabs>
        <w:suppressAutoHyphens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Приложение № 3.1. – Спецификация Работ по проектированию;</w:t>
      </w:r>
    </w:p>
    <w:p w:rsidR="00F245FA" w:rsidRPr="007C0D7C" w:rsidRDefault="00F245FA" w:rsidP="00F245FA">
      <w:pPr>
        <w:widowControl w:val="0"/>
        <w:tabs>
          <w:tab w:val="left" w:pos="3686"/>
        </w:tabs>
        <w:suppressAutoHyphens/>
        <w:ind w:left="567"/>
        <w:jc w:val="both"/>
        <w:rPr>
          <w:sz w:val="26"/>
          <w:szCs w:val="26"/>
        </w:rPr>
      </w:pPr>
      <w:r w:rsidRPr="007C0D7C">
        <w:rPr>
          <w:sz w:val="26"/>
          <w:szCs w:val="26"/>
        </w:rPr>
        <w:t>Приложение № 3.2. – Спецификация Строительно-монтажных работ;</w:t>
      </w:r>
    </w:p>
    <w:p w:rsidR="00284128" w:rsidRDefault="00284128" w:rsidP="00F245FA">
      <w:pPr>
        <w:widowControl w:val="0"/>
        <w:tabs>
          <w:tab w:val="left" w:pos="3686"/>
        </w:tabs>
        <w:suppressAutoHyphens/>
        <w:ind w:left="567"/>
        <w:jc w:val="both"/>
        <w:rPr>
          <w:sz w:val="26"/>
          <w:szCs w:val="26"/>
        </w:rPr>
      </w:pPr>
      <w:r w:rsidRPr="006331F0">
        <w:rPr>
          <w:sz w:val="26"/>
          <w:szCs w:val="26"/>
        </w:rPr>
        <w:t>Приложение № 3.3 -</w:t>
      </w:r>
      <w:r w:rsidRPr="00284128">
        <w:t xml:space="preserve"> </w:t>
      </w:r>
      <w:r>
        <w:t xml:space="preserve"> </w:t>
      </w:r>
      <w:r w:rsidRPr="006331F0">
        <w:rPr>
          <w:sz w:val="26"/>
          <w:szCs w:val="26"/>
        </w:rPr>
        <w:t>Спецификация Услуг</w:t>
      </w: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1C3CBD" w:rsidRPr="007C0D7C" w:rsidTr="001C3CBD"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1C3CBD" w:rsidRPr="007C0D7C" w:rsidTr="001C3CBD">
        <w:tc>
          <w:tcPr>
            <w:tcW w:w="4927" w:type="dxa"/>
          </w:tcPr>
          <w:p w:rsidR="001C3CBD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927" w:type="dxa"/>
          </w:tcPr>
          <w:p w:rsidR="001C3CBD" w:rsidRPr="007C0D7C" w:rsidRDefault="001C3CBD" w:rsidP="001C3CBD">
            <w:pPr>
              <w:pStyle w:val="a8"/>
              <w:suppressAutoHyphens/>
              <w:ind w:left="567"/>
              <w:rPr>
                <w:sz w:val="26"/>
                <w:szCs w:val="26"/>
              </w:rPr>
            </w:pPr>
          </w:p>
        </w:tc>
      </w:tr>
    </w:tbl>
    <w:p w:rsidR="001C3CBD" w:rsidRDefault="001C3CBD" w:rsidP="001C3CBD">
      <w:pPr>
        <w:ind w:left="567" w:right="4"/>
        <w:jc w:val="both"/>
        <w:rPr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800B28" w:rsidRDefault="00800B28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0B28" w:rsidRDefault="00800B28" w:rsidP="00800B28"/>
          <w:p w:rsidR="00800B28" w:rsidRDefault="00800B28" w:rsidP="00800B28">
            <w:pPr>
              <w:tabs>
                <w:tab w:val="left" w:pos="1356"/>
              </w:tabs>
            </w:pPr>
            <w:r>
              <w:tab/>
              <w:t>_</w:t>
            </w:r>
          </w:p>
          <w:p w:rsidR="001C3CBD" w:rsidRPr="00800B28" w:rsidRDefault="00800B28" w:rsidP="00800B28">
            <w:pPr>
              <w:tabs>
                <w:tab w:val="left" w:pos="1356"/>
              </w:tabs>
            </w:pPr>
            <w:r>
              <w:t>______________</w:t>
            </w:r>
          </w:p>
        </w:tc>
      </w:tr>
    </w:tbl>
    <w:p w:rsidR="001C3CBD" w:rsidRPr="007C0D7C" w:rsidRDefault="001C3CBD" w:rsidP="001C3CBD">
      <w:pPr>
        <w:jc w:val="both"/>
        <w:rPr>
          <w:b/>
          <w:sz w:val="26"/>
          <w:szCs w:val="26"/>
        </w:rPr>
        <w:sectPr w:rsidR="001C3CBD" w:rsidRPr="007C0D7C" w:rsidSect="00F11BA2">
          <w:pgSz w:w="11904" w:h="16834"/>
          <w:pgMar w:top="1134" w:right="851" w:bottom="1134" w:left="1418" w:header="720" w:footer="720" w:gutter="0"/>
          <w:cols w:space="720"/>
          <w:noEndnote/>
          <w:docGrid w:linePitch="326"/>
        </w:sect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tbl>
      <w:tblPr>
        <w:tblpPr w:leftFromText="180" w:rightFromText="180" w:vertAnchor="text" w:horzAnchor="page" w:tblpX="641" w:tblpY="-86"/>
        <w:tblW w:w="10490" w:type="dxa"/>
        <w:tblLayout w:type="fixed"/>
        <w:tblLook w:val="00A0" w:firstRow="1" w:lastRow="0" w:firstColumn="1" w:lastColumn="0" w:noHBand="0" w:noVBand="0"/>
      </w:tblPr>
      <w:tblGrid>
        <w:gridCol w:w="534"/>
        <w:gridCol w:w="13"/>
        <w:gridCol w:w="1170"/>
        <w:gridCol w:w="23"/>
        <w:gridCol w:w="353"/>
        <w:gridCol w:w="449"/>
        <w:gridCol w:w="613"/>
        <w:gridCol w:w="546"/>
        <w:gridCol w:w="518"/>
        <w:gridCol w:w="332"/>
        <w:gridCol w:w="1315"/>
        <w:gridCol w:w="76"/>
        <w:gridCol w:w="169"/>
        <w:gridCol w:w="791"/>
        <w:gridCol w:w="626"/>
        <w:gridCol w:w="1085"/>
        <w:gridCol w:w="65"/>
        <w:gridCol w:w="268"/>
        <w:gridCol w:w="425"/>
        <w:gridCol w:w="1119"/>
      </w:tblGrid>
      <w:tr w:rsidR="00F245FA" w:rsidRPr="007C0D7C" w:rsidTr="00F81DE1">
        <w:trPr>
          <w:gridAfter w:val="2"/>
          <w:wAfter w:w="1544" w:type="dxa"/>
          <w:trHeight w:val="255"/>
        </w:trPr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8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34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7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81DE1">
        <w:trPr>
          <w:gridAfter w:val="1"/>
          <w:wAfter w:w="1119" w:type="dxa"/>
          <w:trHeight w:val="315"/>
        </w:trPr>
        <w:tc>
          <w:tcPr>
            <w:tcW w:w="937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45FA" w:rsidRPr="007C0D7C" w:rsidRDefault="00F245FA" w:rsidP="00F11BA2">
            <w:pPr>
              <w:ind w:left="567"/>
              <w:jc w:val="right"/>
              <w:rPr>
                <w:iCs/>
                <w:sz w:val="26"/>
                <w:szCs w:val="26"/>
              </w:rPr>
            </w:pPr>
            <w:r w:rsidRPr="007C0D7C">
              <w:rPr>
                <w:iCs/>
                <w:sz w:val="26"/>
                <w:szCs w:val="26"/>
              </w:rPr>
              <w:t>Приложение № 3.1. к Расчету Цены Договора</w:t>
            </w:r>
          </w:p>
          <w:p w:rsidR="00F245FA" w:rsidRPr="007C0D7C" w:rsidRDefault="00F245FA" w:rsidP="00F11BA2">
            <w:pPr>
              <w:ind w:left="567"/>
              <w:jc w:val="both"/>
              <w:rPr>
                <w:iCs/>
                <w:sz w:val="26"/>
                <w:szCs w:val="26"/>
              </w:rPr>
            </w:pPr>
          </w:p>
          <w:p w:rsidR="00F245FA" w:rsidRPr="007C0D7C" w:rsidRDefault="00F245FA" w:rsidP="00F11BA2">
            <w:pPr>
              <w:ind w:left="567"/>
              <w:jc w:val="both"/>
              <w:rPr>
                <w:b/>
                <w:iCs/>
                <w:sz w:val="26"/>
                <w:szCs w:val="26"/>
              </w:rPr>
            </w:pPr>
          </w:p>
          <w:p w:rsidR="00F245FA" w:rsidRPr="007C0D7C" w:rsidRDefault="00F245FA" w:rsidP="00F11BA2">
            <w:pPr>
              <w:ind w:left="567"/>
              <w:jc w:val="center"/>
              <w:rPr>
                <w:b/>
                <w:iCs/>
                <w:sz w:val="26"/>
                <w:szCs w:val="26"/>
              </w:rPr>
            </w:pPr>
            <w:r w:rsidRPr="007C0D7C">
              <w:rPr>
                <w:b/>
                <w:iCs/>
                <w:sz w:val="26"/>
                <w:szCs w:val="26"/>
              </w:rPr>
              <w:t>Спецификация Работ по проектированию</w:t>
            </w:r>
          </w:p>
        </w:tc>
      </w:tr>
      <w:tr w:rsidR="00F245FA" w:rsidRPr="007C0D7C" w:rsidTr="00F81DE1">
        <w:trPr>
          <w:gridAfter w:val="1"/>
          <w:wAfter w:w="1119" w:type="dxa"/>
          <w:trHeight w:val="270"/>
        </w:trPr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81DE1">
        <w:trPr>
          <w:trHeight w:val="782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 xml:space="preserve">№ </w:t>
            </w:r>
            <w:r w:rsidRPr="007C0D7C">
              <w:rPr>
                <w:bCs/>
                <w:sz w:val="26"/>
                <w:szCs w:val="26"/>
              </w:rPr>
              <w:br/>
            </w:r>
          </w:p>
        </w:tc>
        <w:tc>
          <w:tcPr>
            <w:tcW w:w="120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Площадка</w:t>
            </w:r>
          </w:p>
        </w:tc>
        <w:tc>
          <w:tcPr>
            <w:tcW w:w="1415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Описание вида Работ по проектированию</w:t>
            </w:r>
          </w:p>
        </w:tc>
        <w:tc>
          <w:tcPr>
            <w:tcW w:w="106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7C0D7C">
              <w:rPr>
                <w:bCs/>
                <w:sz w:val="26"/>
                <w:szCs w:val="26"/>
              </w:rPr>
              <w:t>Ед.измерений</w:t>
            </w:r>
            <w:proofErr w:type="spellEnd"/>
          </w:p>
        </w:tc>
        <w:tc>
          <w:tcPr>
            <w:tcW w:w="16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Стоимость работ за единицу в руб. с НДС</w:t>
            </w:r>
          </w:p>
        </w:tc>
        <w:tc>
          <w:tcPr>
            <w:tcW w:w="274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/>
              <w:jc w:val="both"/>
              <w:rPr>
                <w:bCs/>
                <w:sz w:val="26"/>
                <w:szCs w:val="26"/>
              </w:rPr>
            </w:pPr>
          </w:p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Объем Работ по проектированию</w:t>
            </w:r>
          </w:p>
        </w:tc>
        <w:tc>
          <w:tcPr>
            <w:tcW w:w="187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Итого, в руб. с НДС</w:t>
            </w:r>
          </w:p>
        </w:tc>
      </w:tr>
      <w:tr w:rsidR="00F245FA" w:rsidRPr="007C0D7C" w:rsidTr="00F81DE1">
        <w:trPr>
          <w:trHeight w:val="256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87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81DE1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87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81DE1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87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81DE1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87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81DE1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87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81DE1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87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</w:tbl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1C3CBD" w:rsidRPr="007C0D7C" w:rsidTr="001C3CBD"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1C3CBD" w:rsidRPr="007C0D7C" w:rsidTr="001C3CBD">
        <w:tc>
          <w:tcPr>
            <w:tcW w:w="4927" w:type="dxa"/>
          </w:tcPr>
          <w:p w:rsidR="001C3CBD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927" w:type="dxa"/>
          </w:tcPr>
          <w:p w:rsidR="001C3CBD" w:rsidRPr="007C0D7C" w:rsidRDefault="001C3CBD" w:rsidP="001C3CBD">
            <w:pPr>
              <w:pStyle w:val="a8"/>
              <w:suppressAutoHyphens/>
              <w:ind w:left="567"/>
              <w:rPr>
                <w:sz w:val="26"/>
                <w:szCs w:val="26"/>
              </w:rPr>
            </w:pPr>
          </w:p>
        </w:tc>
      </w:tr>
    </w:tbl>
    <w:p w:rsidR="001C3CBD" w:rsidRDefault="001C3CBD" w:rsidP="001C3CBD">
      <w:pPr>
        <w:ind w:left="567" w:right="4"/>
        <w:jc w:val="both"/>
        <w:rPr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800B28" w:rsidRDefault="00800B28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0B28" w:rsidRPr="00800B28" w:rsidRDefault="00800B28" w:rsidP="00800B28"/>
          <w:p w:rsidR="00800B28" w:rsidRDefault="00800B28" w:rsidP="00800B28"/>
          <w:p w:rsidR="001C3CBD" w:rsidRPr="00800B28" w:rsidRDefault="00800B28" w:rsidP="00800B28">
            <w:r>
              <w:t>_______________</w:t>
            </w:r>
          </w:p>
        </w:tc>
      </w:tr>
    </w:tbl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tbl>
      <w:tblPr>
        <w:tblpPr w:leftFromText="180" w:rightFromText="180" w:vertAnchor="text" w:horzAnchor="page" w:tblpX="641" w:tblpY="-86"/>
        <w:tblW w:w="10206" w:type="dxa"/>
        <w:tblLayout w:type="fixed"/>
        <w:tblLook w:val="00A0" w:firstRow="1" w:lastRow="0" w:firstColumn="1" w:lastColumn="0" w:noHBand="0" w:noVBand="0"/>
      </w:tblPr>
      <w:tblGrid>
        <w:gridCol w:w="534"/>
        <w:gridCol w:w="13"/>
        <w:gridCol w:w="1193"/>
        <w:gridCol w:w="353"/>
        <w:gridCol w:w="449"/>
        <w:gridCol w:w="613"/>
        <w:gridCol w:w="546"/>
        <w:gridCol w:w="518"/>
        <w:gridCol w:w="332"/>
        <w:gridCol w:w="1315"/>
        <w:gridCol w:w="245"/>
        <w:gridCol w:w="1417"/>
        <w:gridCol w:w="1085"/>
        <w:gridCol w:w="758"/>
        <w:gridCol w:w="835"/>
      </w:tblGrid>
      <w:tr w:rsidR="00F245FA" w:rsidRPr="007C0D7C" w:rsidTr="007177E4">
        <w:trPr>
          <w:gridAfter w:val="1"/>
          <w:wAfter w:w="835" w:type="dxa"/>
          <w:trHeight w:val="315"/>
        </w:trPr>
        <w:tc>
          <w:tcPr>
            <w:tcW w:w="937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iCs/>
                <w:sz w:val="26"/>
                <w:szCs w:val="26"/>
              </w:rPr>
            </w:pPr>
          </w:p>
          <w:p w:rsidR="00F245FA" w:rsidRPr="007C0D7C" w:rsidRDefault="00F245FA" w:rsidP="00F11BA2">
            <w:pPr>
              <w:ind w:left="567"/>
              <w:jc w:val="right"/>
              <w:rPr>
                <w:iCs/>
                <w:sz w:val="26"/>
                <w:szCs w:val="26"/>
              </w:rPr>
            </w:pPr>
            <w:r w:rsidRPr="007C0D7C">
              <w:rPr>
                <w:iCs/>
                <w:sz w:val="26"/>
                <w:szCs w:val="26"/>
              </w:rPr>
              <w:t>Приложение № 3.2. к Расчету Цены Договора</w:t>
            </w:r>
          </w:p>
          <w:p w:rsidR="00F245FA" w:rsidRPr="007C0D7C" w:rsidRDefault="00F245FA" w:rsidP="00F11BA2">
            <w:pPr>
              <w:ind w:left="567"/>
              <w:jc w:val="both"/>
              <w:rPr>
                <w:iCs/>
                <w:sz w:val="26"/>
                <w:szCs w:val="26"/>
              </w:rPr>
            </w:pPr>
          </w:p>
          <w:p w:rsidR="00F245FA" w:rsidRPr="007C0D7C" w:rsidRDefault="00F245FA" w:rsidP="00F11BA2">
            <w:pPr>
              <w:ind w:left="567"/>
              <w:jc w:val="both"/>
              <w:rPr>
                <w:b/>
                <w:iCs/>
                <w:sz w:val="26"/>
                <w:szCs w:val="26"/>
              </w:rPr>
            </w:pPr>
          </w:p>
          <w:p w:rsidR="00F245FA" w:rsidRPr="007C0D7C" w:rsidRDefault="00F245FA" w:rsidP="00F11BA2">
            <w:pPr>
              <w:ind w:left="567"/>
              <w:jc w:val="center"/>
              <w:rPr>
                <w:b/>
                <w:iCs/>
                <w:sz w:val="26"/>
                <w:szCs w:val="26"/>
              </w:rPr>
            </w:pPr>
            <w:r w:rsidRPr="007C0D7C">
              <w:rPr>
                <w:b/>
                <w:iCs/>
                <w:sz w:val="26"/>
                <w:szCs w:val="26"/>
              </w:rPr>
              <w:t>Спецификация Строительно-монтажных работ</w:t>
            </w:r>
          </w:p>
        </w:tc>
      </w:tr>
      <w:tr w:rsidR="00F245FA" w:rsidRPr="007C0D7C" w:rsidTr="007177E4">
        <w:trPr>
          <w:gridAfter w:val="1"/>
          <w:wAfter w:w="835" w:type="dxa"/>
          <w:trHeight w:val="270"/>
        </w:trPr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7177E4">
        <w:trPr>
          <w:gridAfter w:val="1"/>
          <w:wAfter w:w="835" w:type="dxa"/>
          <w:trHeight w:val="270"/>
        </w:trPr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7177E4">
        <w:trPr>
          <w:trHeight w:val="782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 xml:space="preserve">№ </w:t>
            </w:r>
            <w:r w:rsidRPr="007C0D7C">
              <w:rPr>
                <w:bCs/>
                <w:sz w:val="26"/>
                <w:szCs w:val="26"/>
              </w:rPr>
              <w:br/>
            </w:r>
          </w:p>
        </w:tc>
        <w:tc>
          <w:tcPr>
            <w:tcW w:w="120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Площадка</w:t>
            </w:r>
          </w:p>
        </w:tc>
        <w:tc>
          <w:tcPr>
            <w:tcW w:w="1415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F245FA" w:rsidRPr="007C0D7C" w:rsidRDefault="00EE58C2" w:rsidP="00EE58C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Описание вида СМР Работ </w:t>
            </w:r>
            <w:r w:rsidR="00F245FA" w:rsidRPr="007C0D7C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06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7C0D7C">
              <w:rPr>
                <w:bCs/>
                <w:sz w:val="26"/>
                <w:szCs w:val="26"/>
              </w:rPr>
              <w:t>Ед.измерений</w:t>
            </w:r>
            <w:proofErr w:type="spellEnd"/>
          </w:p>
        </w:tc>
        <w:tc>
          <w:tcPr>
            <w:tcW w:w="16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Стоимость работ за единицу в руб. с НДС</w:t>
            </w:r>
          </w:p>
        </w:tc>
        <w:tc>
          <w:tcPr>
            <w:tcW w:w="274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/>
              <w:jc w:val="both"/>
              <w:rPr>
                <w:bCs/>
                <w:sz w:val="26"/>
                <w:szCs w:val="26"/>
              </w:rPr>
            </w:pPr>
          </w:p>
          <w:p w:rsidR="00F245FA" w:rsidRPr="007C0D7C" w:rsidRDefault="00F245FA" w:rsidP="00EE58C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 xml:space="preserve">Объем </w:t>
            </w:r>
            <w:r w:rsidR="00EE58C2">
              <w:rPr>
                <w:bCs/>
                <w:sz w:val="26"/>
                <w:szCs w:val="26"/>
              </w:rPr>
              <w:t xml:space="preserve">СМР </w:t>
            </w:r>
            <w:r w:rsidRPr="007C0D7C">
              <w:rPr>
                <w:bCs/>
                <w:sz w:val="26"/>
                <w:szCs w:val="26"/>
              </w:rPr>
              <w:t xml:space="preserve">Работ 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Итого, в руб. с НДС</w:t>
            </w:r>
          </w:p>
        </w:tc>
      </w:tr>
      <w:tr w:rsidR="00F245FA" w:rsidRPr="007C0D7C" w:rsidTr="007177E4">
        <w:trPr>
          <w:trHeight w:val="256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7177E4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7177E4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7177E4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7177E4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7177E4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</w:tbl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1C3CBD" w:rsidRPr="007C0D7C" w:rsidTr="001C3CBD"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1C3CBD" w:rsidRPr="007C0D7C" w:rsidTr="001C3CBD">
        <w:tc>
          <w:tcPr>
            <w:tcW w:w="4927" w:type="dxa"/>
          </w:tcPr>
          <w:p w:rsidR="001C3CBD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927" w:type="dxa"/>
          </w:tcPr>
          <w:p w:rsidR="001C3CBD" w:rsidRPr="007C0D7C" w:rsidRDefault="001C3CBD" w:rsidP="001C3CBD">
            <w:pPr>
              <w:pStyle w:val="a8"/>
              <w:suppressAutoHyphens/>
              <w:ind w:left="567"/>
              <w:rPr>
                <w:sz w:val="26"/>
                <w:szCs w:val="26"/>
              </w:rPr>
            </w:pPr>
          </w:p>
        </w:tc>
      </w:tr>
    </w:tbl>
    <w:p w:rsidR="001C3CBD" w:rsidRDefault="001C3CBD" w:rsidP="001C3CBD">
      <w:pPr>
        <w:ind w:left="567" w:right="4"/>
        <w:jc w:val="both"/>
        <w:rPr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800B28" w:rsidRDefault="00800B28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0B28" w:rsidRPr="00800B28" w:rsidRDefault="00800B28" w:rsidP="00800B28"/>
          <w:p w:rsidR="00800B28" w:rsidRDefault="00800B28" w:rsidP="00800B28"/>
          <w:p w:rsidR="001C3CBD" w:rsidRPr="00800B28" w:rsidRDefault="00800B28" w:rsidP="00800B28">
            <w:r>
              <w:t>________________</w:t>
            </w:r>
          </w:p>
        </w:tc>
      </w:tr>
    </w:tbl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bCs w:val="0"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bCs w:val="0"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bCs w:val="0"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sz w:val="26"/>
          <w:szCs w:val="26"/>
        </w:rPr>
      </w:pPr>
    </w:p>
    <w:p w:rsidR="00F245FA" w:rsidRPr="007C0D7C" w:rsidRDefault="00F245FA" w:rsidP="00F245FA">
      <w:pPr>
        <w:ind w:left="567"/>
        <w:jc w:val="right"/>
        <w:rPr>
          <w:iCs/>
          <w:sz w:val="26"/>
          <w:szCs w:val="26"/>
        </w:rPr>
      </w:pPr>
      <w:r w:rsidRPr="007C0D7C">
        <w:rPr>
          <w:iCs/>
          <w:sz w:val="26"/>
          <w:szCs w:val="26"/>
        </w:rPr>
        <w:t>Приложение № 3</w:t>
      </w:r>
      <w:r w:rsidRPr="006331F0">
        <w:rPr>
          <w:iCs/>
          <w:color w:val="FF0000"/>
          <w:sz w:val="26"/>
          <w:szCs w:val="26"/>
        </w:rPr>
        <w:t>.</w:t>
      </w:r>
      <w:r w:rsidR="009A5601" w:rsidRPr="006331F0">
        <w:rPr>
          <w:iCs/>
          <w:color w:val="FF0000"/>
          <w:sz w:val="26"/>
          <w:szCs w:val="26"/>
        </w:rPr>
        <w:t>3</w:t>
      </w:r>
      <w:r w:rsidRPr="006331F0">
        <w:rPr>
          <w:iCs/>
          <w:color w:val="FF0000"/>
          <w:sz w:val="26"/>
          <w:szCs w:val="26"/>
        </w:rPr>
        <w:t xml:space="preserve">. </w:t>
      </w:r>
      <w:r w:rsidRPr="007C0D7C">
        <w:rPr>
          <w:iCs/>
          <w:sz w:val="26"/>
          <w:szCs w:val="26"/>
        </w:rPr>
        <w:t>к Расчету Цены Договора</w:t>
      </w: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iCs/>
          <w:caps w:val="0"/>
          <w:sz w:val="26"/>
          <w:szCs w:val="26"/>
        </w:rPr>
      </w:pPr>
    </w:p>
    <w:p w:rsidR="00F245FA" w:rsidRPr="007C0D7C" w:rsidRDefault="00F245FA" w:rsidP="00F245FA">
      <w:pPr>
        <w:widowControl w:val="0"/>
        <w:tabs>
          <w:tab w:val="left" w:pos="3686"/>
        </w:tabs>
        <w:suppressAutoHyphens/>
        <w:ind w:left="567"/>
        <w:jc w:val="center"/>
        <w:rPr>
          <w:b/>
          <w:sz w:val="26"/>
          <w:szCs w:val="26"/>
        </w:rPr>
      </w:pPr>
      <w:r w:rsidRPr="007C0D7C">
        <w:rPr>
          <w:b/>
          <w:sz w:val="26"/>
          <w:szCs w:val="26"/>
        </w:rPr>
        <w:t>Спецификация Услуг</w:t>
      </w:r>
      <w:r w:rsidR="009A5601">
        <w:rPr>
          <w:b/>
          <w:sz w:val="26"/>
          <w:szCs w:val="26"/>
        </w:rPr>
        <w:t xml:space="preserve"> </w:t>
      </w:r>
    </w:p>
    <w:p w:rsidR="00F245FA" w:rsidRPr="007C0D7C" w:rsidRDefault="00F245FA" w:rsidP="00F245FA">
      <w:pPr>
        <w:pStyle w:val="afb"/>
        <w:ind w:left="567"/>
        <w:jc w:val="both"/>
        <w:rPr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tbl>
      <w:tblPr>
        <w:tblpPr w:leftFromText="180" w:rightFromText="180" w:vertAnchor="text" w:horzAnchor="page" w:tblpX="641" w:tblpY="-86"/>
        <w:tblW w:w="11165" w:type="dxa"/>
        <w:tblLayout w:type="fixed"/>
        <w:tblLook w:val="00A0" w:firstRow="1" w:lastRow="0" w:firstColumn="1" w:lastColumn="0" w:noHBand="0" w:noVBand="0"/>
      </w:tblPr>
      <w:tblGrid>
        <w:gridCol w:w="534"/>
        <w:gridCol w:w="13"/>
        <w:gridCol w:w="1193"/>
        <w:gridCol w:w="353"/>
        <w:gridCol w:w="449"/>
        <w:gridCol w:w="613"/>
        <w:gridCol w:w="546"/>
        <w:gridCol w:w="518"/>
        <w:gridCol w:w="332"/>
        <w:gridCol w:w="1315"/>
        <w:gridCol w:w="245"/>
        <w:gridCol w:w="1417"/>
        <w:gridCol w:w="1085"/>
        <w:gridCol w:w="758"/>
        <w:gridCol w:w="1794"/>
      </w:tblGrid>
      <w:tr w:rsidR="00F245FA" w:rsidRPr="007C0D7C" w:rsidTr="00F11BA2">
        <w:trPr>
          <w:gridAfter w:val="1"/>
          <w:wAfter w:w="1794" w:type="dxa"/>
          <w:trHeight w:val="270"/>
        </w:trPr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782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 xml:space="preserve">№ </w:t>
            </w:r>
            <w:r w:rsidRPr="007C0D7C">
              <w:rPr>
                <w:bCs/>
                <w:sz w:val="26"/>
                <w:szCs w:val="26"/>
              </w:rPr>
              <w:br/>
            </w:r>
          </w:p>
        </w:tc>
        <w:tc>
          <w:tcPr>
            <w:tcW w:w="120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Площадка</w:t>
            </w:r>
          </w:p>
        </w:tc>
        <w:tc>
          <w:tcPr>
            <w:tcW w:w="1415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Описание вида Услуг</w:t>
            </w:r>
          </w:p>
        </w:tc>
        <w:tc>
          <w:tcPr>
            <w:tcW w:w="106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7C0D7C">
              <w:rPr>
                <w:bCs/>
                <w:sz w:val="26"/>
                <w:szCs w:val="26"/>
              </w:rPr>
              <w:t>Ед.измерений</w:t>
            </w:r>
            <w:proofErr w:type="spellEnd"/>
          </w:p>
        </w:tc>
        <w:tc>
          <w:tcPr>
            <w:tcW w:w="16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Стоимость услуг за единицу в руб. с НДС</w:t>
            </w:r>
          </w:p>
        </w:tc>
        <w:tc>
          <w:tcPr>
            <w:tcW w:w="274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/>
              <w:jc w:val="both"/>
              <w:rPr>
                <w:bCs/>
                <w:sz w:val="26"/>
                <w:szCs w:val="26"/>
              </w:rPr>
            </w:pPr>
          </w:p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Объем Услуг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7C0D7C">
              <w:rPr>
                <w:bCs/>
                <w:sz w:val="26"/>
                <w:szCs w:val="26"/>
              </w:rPr>
              <w:t>Итого, в руб. с НДС</w:t>
            </w:r>
          </w:p>
        </w:tc>
      </w:tr>
      <w:tr w:rsidR="00F245FA" w:rsidRPr="007C0D7C" w:rsidTr="00F11BA2">
        <w:trPr>
          <w:trHeight w:val="256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  <w:tr w:rsidR="00F245FA" w:rsidRPr="007C0D7C" w:rsidTr="00F11BA2">
        <w:trPr>
          <w:trHeight w:val="25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74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245FA" w:rsidRPr="007C0D7C" w:rsidRDefault="00F245FA" w:rsidP="00F11BA2">
            <w:pPr>
              <w:ind w:left="567" w:firstLineChars="100" w:firstLine="260"/>
              <w:jc w:val="both"/>
              <w:rPr>
                <w:sz w:val="26"/>
                <w:szCs w:val="26"/>
              </w:rPr>
            </w:pPr>
          </w:p>
        </w:tc>
      </w:tr>
    </w:tbl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1C3CBD" w:rsidRPr="007C0D7C" w:rsidTr="001C3CBD"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1C3CBD" w:rsidRPr="007C0D7C" w:rsidTr="001C3CBD">
        <w:tc>
          <w:tcPr>
            <w:tcW w:w="4927" w:type="dxa"/>
          </w:tcPr>
          <w:p w:rsidR="001C3CBD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927" w:type="dxa"/>
          </w:tcPr>
          <w:p w:rsidR="001C3CBD" w:rsidRPr="007C0D7C" w:rsidRDefault="001C3CBD" w:rsidP="001C3CBD">
            <w:pPr>
              <w:pStyle w:val="a8"/>
              <w:suppressAutoHyphens/>
              <w:ind w:left="567"/>
              <w:rPr>
                <w:sz w:val="26"/>
                <w:szCs w:val="26"/>
              </w:rPr>
            </w:pPr>
          </w:p>
        </w:tc>
      </w:tr>
    </w:tbl>
    <w:p w:rsidR="001C3CBD" w:rsidRDefault="001C3CBD" w:rsidP="001C3CBD">
      <w:pPr>
        <w:ind w:left="567" w:right="4"/>
        <w:jc w:val="both"/>
        <w:rPr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800B28" w:rsidRDefault="00800B28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0B28" w:rsidRPr="00800B28" w:rsidRDefault="00800B28" w:rsidP="00800B28"/>
          <w:p w:rsidR="00800B28" w:rsidRDefault="00800B28" w:rsidP="00800B28"/>
          <w:p w:rsidR="001C3CBD" w:rsidRPr="00800B28" w:rsidRDefault="00800B28" w:rsidP="00800B28">
            <w:r>
              <w:t>__________________</w:t>
            </w:r>
          </w:p>
        </w:tc>
      </w:tr>
    </w:tbl>
    <w:p w:rsidR="00F245FA" w:rsidRDefault="00F245FA" w:rsidP="001C3CBD">
      <w:pPr>
        <w:pStyle w:val="afb"/>
        <w:jc w:val="both"/>
        <w:rPr>
          <w:b w:val="0"/>
          <w:iCs/>
          <w:caps w:val="0"/>
          <w:sz w:val="26"/>
          <w:szCs w:val="26"/>
        </w:rPr>
      </w:pPr>
    </w:p>
    <w:p w:rsidR="001C3CBD" w:rsidRDefault="001C3CBD" w:rsidP="001C3CBD">
      <w:pPr>
        <w:pStyle w:val="afb"/>
        <w:jc w:val="both"/>
        <w:rPr>
          <w:b w:val="0"/>
          <w:iCs/>
          <w:caps w:val="0"/>
          <w:sz w:val="26"/>
          <w:szCs w:val="26"/>
        </w:rPr>
      </w:pPr>
    </w:p>
    <w:p w:rsidR="001C3CBD" w:rsidRPr="007C0D7C" w:rsidRDefault="001C3CBD" w:rsidP="001C3CBD">
      <w:pPr>
        <w:pStyle w:val="afb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both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                </w:t>
      </w:r>
      <w:bookmarkStart w:id="19" w:name="Приложение_4"/>
      <w:r w:rsidRPr="007C0D7C">
        <w:rPr>
          <w:b w:val="0"/>
          <w:iCs/>
          <w:caps w:val="0"/>
          <w:sz w:val="26"/>
          <w:szCs w:val="26"/>
        </w:rPr>
        <w:t>Приложение № 4</w:t>
      </w:r>
      <w:bookmarkEnd w:id="19"/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 от </w:t>
      </w:r>
      <w:proofErr w:type="gramStart"/>
      <w:r w:rsidRPr="007C0D7C">
        <w:rPr>
          <w:b w:val="0"/>
          <w:iCs/>
          <w:caps w:val="0"/>
          <w:sz w:val="26"/>
          <w:szCs w:val="26"/>
        </w:rPr>
        <w:t>« _</w:t>
      </w:r>
      <w:proofErr w:type="gramEnd"/>
      <w:r w:rsidRPr="007C0D7C">
        <w:rPr>
          <w:b w:val="0"/>
          <w:iCs/>
          <w:caps w:val="0"/>
          <w:sz w:val="26"/>
          <w:szCs w:val="26"/>
        </w:rPr>
        <w:t>_ » ___________ 202___г.</w:t>
      </w:r>
    </w:p>
    <w:p w:rsidR="00F245FA" w:rsidRPr="007C0D7C" w:rsidRDefault="00F245FA" w:rsidP="00F245FA">
      <w:pPr>
        <w:tabs>
          <w:tab w:val="left" w:pos="6735"/>
        </w:tabs>
        <w:ind w:left="567"/>
        <w:jc w:val="both"/>
        <w:rPr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b/>
          <w:sz w:val="26"/>
          <w:szCs w:val="26"/>
        </w:rPr>
      </w:pPr>
    </w:p>
    <w:p w:rsidR="00F245FA" w:rsidRDefault="00F245FA" w:rsidP="006331F0">
      <w:pPr>
        <w:rPr>
          <w:b/>
          <w:sz w:val="26"/>
          <w:szCs w:val="26"/>
        </w:rPr>
      </w:pPr>
      <w:r w:rsidRPr="007C0D7C">
        <w:rPr>
          <w:b/>
          <w:sz w:val="26"/>
          <w:szCs w:val="26"/>
        </w:rPr>
        <w:t>Перечень Оборудования, передаваемого Заказчиком</w:t>
      </w:r>
      <w:r w:rsidR="00751BF5">
        <w:rPr>
          <w:b/>
          <w:sz w:val="26"/>
          <w:szCs w:val="26"/>
        </w:rPr>
        <w:t xml:space="preserve"> </w:t>
      </w:r>
      <w:r w:rsidR="00751BF5" w:rsidRPr="00751BF5">
        <w:rPr>
          <w:b/>
          <w:sz w:val="26"/>
          <w:szCs w:val="26"/>
        </w:rPr>
        <w:t>для проведения Работ, и адреса Площадок</w:t>
      </w:r>
    </w:p>
    <w:p w:rsidR="00B6060D" w:rsidRDefault="00B6060D" w:rsidP="006331F0">
      <w:pPr>
        <w:rPr>
          <w:b/>
          <w:sz w:val="26"/>
          <w:szCs w:val="26"/>
        </w:rPr>
      </w:pP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3516"/>
        <w:gridCol w:w="5244"/>
        <w:gridCol w:w="865"/>
      </w:tblGrid>
      <w:tr w:rsidR="00B6060D" w:rsidRPr="00ED66D2" w:rsidTr="009453B2">
        <w:trPr>
          <w:trHeight w:val="315"/>
        </w:trPr>
        <w:tc>
          <w:tcPr>
            <w:tcW w:w="400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Площадка </w:t>
            </w: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Оборудование 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Кол-во </w:t>
            </w:r>
          </w:p>
        </w:tc>
      </w:tr>
      <w:tr w:rsidR="00B6060D" w:rsidRPr="00ED66D2" w:rsidTr="009453B2">
        <w:trPr>
          <w:trHeight w:val="750"/>
        </w:trPr>
        <w:tc>
          <w:tcPr>
            <w:tcW w:w="4000" w:type="dxa"/>
            <w:vMerge w:val="restart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с. </w:t>
            </w:r>
            <w:proofErr w:type="spellStart"/>
            <w:r w:rsidRPr="00ED66D2">
              <w:t>Циммермановка</w:t>
            </w:r>
            <w:proofErr w:type="spellEnd"/>
            <w:r w:rsidRPr="00ED66D2">
              <w:t xml:space="preserve"> 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района;</w:t>
            </w: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3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776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Default="00B6060D" w:rsidP="009453B2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11 ГГц, TH.</w:t>
            </w:r>
            <w:r>
              <w:t xml:space="preserve"> </w:t>
            </w:r>
          </w:p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>
              <w:t xml:space="preserve">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 w:val="restart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с. </w:t>
            </w:r>
            <w:proofErr w:type="spellStart"/>
            <w:r w:rsidRPr="00ED66D2">
              <w:t>Киселевка</w:t>
            </w:r>
            <w:proofErr w:type="spellEnd"/>
            <w:r w:rsidRPr="00ED66D2">
              <w:t xml:space="preserve">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района;</w:t>
            </w: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645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11 ГГц, TL.</w:t>
            </w:r>
            <w:r>
              <w:t xml:space="preserve"> 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 w:val="restart"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 с. </w:t>
            </w:r>
            <w:proofErr w:type="spellStart"/>
            <w:r w:rsidRPr="00ED66D2">
              <w:t>Богородское</w:t>
            </w:r>
            <w:proofErr w:type="spellEnd"/>
            <w:r w:rsidRPr="00ED66D2">
              <w:t xml:space="preserve"> 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района;</w:t>
            </w: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63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7 ГГц, TH.</w:t>
            </w:r>
            <w:r>
              <w:t xml:space="preserve"> 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3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Приемопередатчик, 70/80 ГГц, TH</w:t>
            </w:r>
            <w:r>
              <w:t xml:space="preserve"> В составе: Лицензии,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 w:val="restart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с. Ухта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района;</w:t>
            </w: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15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Default="00B6060D" w:rsidP="009453B2">
            <w:pPr>
              <w:autoSpaceDE w:val="0"/>
              <w:autoSpaceDN w:val="0"/>
              <w:adjustRightInd w:val="0"/>
            </w:pPr>
            <w:r w:rsidRPr="00ED66D2">
              <w:t>Приемопередатчик, 70/80 ГГц, TL</w:t>
            </w:r>
            <w:r>
              <w:t xml:space="preserve"> </w:t>
            </w:r>
          </w:p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>
              <w:t xml:space="preserve">В составе: Лицензии,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171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Шкаф телекоммуникационный термостатированный, тип А2 КОНЦЕРН ЭНЕРГОМЕРА ST-OU-RTC-4-K-19" с бат. модулем 10А/ч, </w:t>
            </w:r>
            <w:proofErr w:type="spellStart"/>
            <w:r w:rsidRPr="00ED66D2">
              <w:t>бл</w:t>
            </w:r>
            <w:proofErr w:type="spellEnd"/>
            <w:r w:rsidRPr="00ED66D2">
              <w:t xml:space="preserve">. опт. кросса, выпрямителем, </w:t>
            </w:r>
            <w:proofErr w:type="spellStart"/>
            <w:r w:rsidRPr="00ED66D2">
              <w:t>датч</w:t>
            </w:r>
            <w:proofErr w:type="spellEnd"/>
            <w:r w:rsidRPr="00ED66D2">
              <w:t>. темп., конвертором, кондиционером, контр. ЭПУ, модулем ввода-вывода, электросчетчик 1P, ЭПУ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 w:val="restart"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lastRenderedPageBreak/>
              <w:t xml:space="preserve">с. Солонцы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</w:t>
            </w: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645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Default="00B6060D" w:rsidP="009453B2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7 ГГц, TL.</w:t>
            </w:r>
          </w:p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>
              <w:t xml:space="preserve">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 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 w:val="restart"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с. Булава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</w:t>
            </w: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645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Default="00B6060D" w:rsidP="009453B2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11 ГГц, TH.</w:t>
            </w:r>
          </w:p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>
              <w:t xml:space="preserve">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 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 w:val="restart"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 с. Дуди </w:t>
            </w:r>
            <w:proofErr w:type="spellStart"/>
            <w:r w:rsidRPr="00ED66D2">
              <w:t>Ульчского</w:t>
            </w:r>
            <w:proofErr w:type="spellEnd"/>
            <w:r w:rsidRPr="00ED66D2">
              <w:t xml:space="preserve"> района </w:t>
            </w: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Коммутатор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MES3324F 24xGE SFP с модулем питания PM100-48/12 2шт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30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Модуль питания </w:t>
            </w:r>
            <w:proofErr w:type="spellStart"/>
            <w:r w:rsidRPr="00ED66D2">
              <w:t>Eltex</w:t>
            </w:r>
            <w:proofErr w:type="spellEnd"/>
            <w:r w:rsidRPr="00ED66D2">
              <w:t xml:space="preserve"> PM160-220/12 220Впер 12Впст 160Вт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  <w:tr w:rsidR="00B6060D" w:rsidRPr="00ED66D2" w:rsidTr="009453B2">
        <w:trPr>
          <w:trHeight w:val="630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Default="00B6060D" w:rsidP="009453B2">
            <w:pPr>
              <w:autoSpaceDE w:val="0"/>
              <w:autoSpaceDN w:val="0"/>
              <w:adjustRightInd w:val="0"/>
            </w:pPr>
            <w:r w:rsidRPr="00ED66D2">
              <w:t>Приемопередатчик IP-20C-</w:t>
            </w:r>
            <w:proofErr w:type="gramStart"/>
            <w:r w:rsidRPr="00ED66D2">
              <w:t>HP,  внешнее</w:t>
            </w:r>
            <w:proofErr w:type="gramEnd"/>
            <w:r w:rsidRPr="00ED66D2">
              <w:t xml:space="preserve"> исполнение, 2 несущих, 11 ГГц, TL.</w:t>
            </w:r>
          </w:p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>
              <w:t xml:space="preserve">В составе: Лицензии, ортогональный передатчик, материалы, </w:t>
            </w:r>
            <w:proofErr w:type="spellStart"/>
            <w:r>
              <w:t>антена</w:t>
            </w:r>
            <w:proofErr w:type="spellEnd"/>
            <w:r>
              <w:t>.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 </w:t>
            </w:r>
          </w:p>
        </w:tc>
      </w:tr>
      <w:tr w:rsidR="00B6060D" w:rsidRPr="00ED66D2" w:rsidTr="009453B2">
        <w:trPr>
          <w:trHeight w:val="1515"/>
        </w:trPr>
        <w:tc>
          <w:tcPr>
            <w:tcW w:w="4000" w:type="dxa"/>
            <w:vMerge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</w:p>
        </w:tc>
        <w:tc>
          <w:tcPr>
            <w:tcW w:w="5980" w:type="dxa"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 xml:space="preserve">Шкаф телекоммуникационный термостатированный, тип А2 КОНЦЕРН ЭНЕРГОМЕРА ST-OU-RTC-4-K-19" с бат. модулем 10А/ч, </w:t>
            </w:r>
            <w:proofErr w:type="spellStart"/>
            <w:r w:rsidRPr="00ED66D2">
              <w:t>бл</w:t>
            </w:r>
            <w:proofErr w:type="spellEnd"/>
            <w:r w:rsidRPr="00ED66D2">
              <w:t xml:space="preserve">. опт. кросса, выпрямителем, </w:t>
            </w:r>
            <w:proofErr w:type="spellStart"/>
            <w:r w:rsidRPr="00ED66D2">
              <w:t>датч</w:t>
            </w:r>
            <w:proofErr w:type="spellEnd"/>
            <w:r w:rsidRPr="00ED66D2">
              <w:t>. темп., конвертором, кондиционером, контр. ЭПУ, модулем ввода-вывода, электросчетчик 1P, ЭПУ</w:t>
            </w:r>
          </w:p>
        </w:tc>
        <w:tc>
          <w:tcPr>
            <w:tcW w:w="960" w:type="dxa"/>
            <w:noWrap/>
            <w:hideMark/>
          </w:tcPr>
          <w:p w:rsidR="00B6060D" w:rsidRPr="00ED66D2" w:rsidRDefault="00B6060D" w:rsidP="009453B2">
            <w:pPr>
              <w:autoSpaceDE w:val="0"/>
              <w:autoSpaceDN w:val="0"/>
              <w:adjustRightInd w:val="0"/>
            </w:pPr>
            <w:r w:rsidRPr="00ED66D2">
              <w:t>1</w:t>
            </w:r>
          </w:p>
        </w:tc>
      </w:tr>
    </w:tbl>
    <w:p w:rsidR="00B6060D" w:rsidRDefault="00B6060D" w:rsidP="006331F0">
      <w:pPr>
        <w:rPr>
          <w:b/>
          <w:sz w:val="26"/>
          <w:szCs w:val="26"/>
        </w:rPr>
      </w:pPr>
    </w:p>
    <w:p w:rsidR="00B6060D" w:rsidRDefault="00B6060D" w:rsidP="006331F0">
      <w:pPr>
        <w:rPr>
          <w:b/>
          <w:sz w:val="26"/>
          <w:szCs w:val="26"/>
        </w:rPr>
      </w:pPr>
    </w:p>
    <w:p w:rsidR="00B6060D" w:rsidRDefault="00B6060D" w:rsidP="006331F0">
      <w:pPr>
        <w:rPr>
          <w:b/>
          <w:sz w:val="26"/>
          <w:szCs w:val="26"/>
        </w:rPr>
      </w:pPr>
    </w:p>
    <w:p w:rsidR="00B6060D" w:rsidRDefault="00B6060D" w:rsidP="006331F0">
      <w:pPr>
        <w:rPr>
          <w:b/>
          <w:sz w:val="26"/>
          <w:szCs w:val="26"/>
        </w:rPr>
      </w:pPr>
    </w:p>
    <w:p w:rsidR="00B6060D" w:rsidRPr="007C0D7C" w:rsidRDefault="00B6060D" w:rsidP="006331F0">
      <w:pPr>
        <w:rPr>
          <w:b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1C3CBD" w:rsidRPr="007C0D7C" w:rsidTr="001C3CBD">
        <w:tc>
          <w:tcPr>
            <w:tcW w:w="4927" w:type="dxa"/>
          </w:tcPr>
          <w:bookmarkEnd w:id="17"/>
          <w:p w:rsidR="001C3CBD" w:rsidRPr="007C0D7C" w:rsidRDefault="001C3CBD" w:rsidP="00B6060D">
            <w:pPr>
              <w:widowControl w:val="0"/>
              <w:suppressAutoHyphens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1C3CBD" w:rsidRPr="007C0D7C" w:rsidRDefault="001C3CBD" w:rsidP="00B6060D">
            <w:pPr>
              <w:widowControl w:val="0"/>
              <w:suppressAutoHyphens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1C3CBD" w:rsidRPr="007C0D7C" w:rsidTr="001C3CBD">
        <w:tc>
          <w:tcPr>
            <w:tcW w:w="4927" w:type="dxa"/>
          </w:tcPr>
          <w:p w:rsidR="001C3CBD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927" w:type="dxa"/>
          </w:tcPr>
          <w:p w:rsidR="001C3CBD" w:rsidRPr="007C0D7C" w:rsidRDefault="001C3CBD" w:rsidP="001C3CBD">
            <w:pPr>
              <w:pStyle w:val="a8"/>
              <w:suppressAutoHyphens/>
              <w:ind w:left="567"/>
              <w:rPr>
                <w:sz w:val="26"/>
                <w:szCs w:val="26"/>
              </w:rPr>
            </w:pPr>
          </w:p>
        </w:tc>
      </w:tr>
    </w:tbl>
    <w:p w:rsidR="001C3CBD" w:rsidRDefault="001C3CBD" w:rsidP="001C3CBD">
      <w:pPr>
        <w:ind w:left="567" w:right="4"/>
        <w:jc w:val="both"/>
        <w:rPr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800B28" w:rsidRDefault="00800B28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0B28" w:rsidRPr="00800B28" w:rsidRDefault="00800B28" w:rsidP="00800B28"/>
          <w:p w:rsidR="00800B28" w:rsidRDefault="00800B28" w:rsidP="00800B28"/>
          <w:p w:rsidR="001C3CBD" w:rsidRPr="00800B28" w:rsidRDefault="00800B28" w:rsidP="00800B28">
            <w:r>
              <w:t>___________________</w:t>
            </w:r>
          </w:p>
        </w:tc>
      </w:tr>
    </w:tbl>
    <w:p w:rsidR="00F245FA" w:rsidRPr="007C0D7C" w:rsidRDefault="00F245FA" w:rsidP="00F245FA">
      <w:pPr>
        <w:pStyle w:val="33"/>
        <w:spacing w:before="120"/>
        <w:ind w:left="567"/>
        <w:rPr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lastRenderedPageBreak/>
        <w:t xml:space="preserve">                </w:t>
      </w:r>
      <w:bookmarkStart w:id="20" w:name="Приложение_5"/>
      <w:r w:rsidRPr="007C0D7C">
        <w:rPr>
          <w:b w:val="0"/>
          <w:iCs/>
          <w:caps w:val="0"/>
          <w:sz w:val="26"/>
          <w:szCs w:val="26"/>
        </w:rPr>
        <w:t>Приложение № 5</w:t>
      </w:r>
      <w:bookmarkEnd w:id="20"/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 от </w:t>
      </w:r>
      <w:proofErr w:type="gramStart"/>
      <w:r w:rsidRPr="007C0D7C">
        <w:rPr>
          <w:b w:val="0"/>
          <w:iCs/>
          <w:caps w:val="0"/>
          <w:sz w:val="26"/>
          <w:szCs w:val="26"/>
        </w:rPr>
        <w:t>« _</w:t>
      </w:r>
      <w:proofErr w:type="gramEnd"/>
      <w:r w:rsidRPr="007C0D7C">
        <w:rPr>
          <w:b w:val="0"/>
          <w:iCs/>
          <w:caps w:val="0"/>
          <w:sz w:val="26"/>
          <w:szCs w:val="26"/>
        </w:rPr>
        <w:t>_ » ___________ 202___г.</w:t>
      </w:r>
    </w:p>
    <w:p w:rsidR="00F245FA" w:rsidRPr="007C0D7C" w:rsidRDefault="00F245FA" w:rsidP="00F245FA">
      <w:pPr>
        <w:tabs>
          <w:tab w:val="left" w:pos="6735"/>
        </w:tabs>
        <w:ind w:left="567"/>
        <w:jc w:val="both"/>
        <w:rPr>
          <w:iCs/>
          <w:caps/>
          <w:sz w:val="26"/>
          <w:szCs w:val="26"/>
        </w:rPr>
      </w:pPr>
      <w:r w:rsidRPr="007C0D7C">
        <w:rPr>
          <w:iCs/>
          <w:caps/>
          <w:sz w:val="26"/>
          <w:szCs w:val="26"/>
        </w:rPr>
        <w:t xml:space="preserve"> </w:t>
      </w:r>
    </w:p>
    <w:p w:rsidR="00F245FA" w:rsidRPr="007C0D7C" w:rsidRDefault="00F245FA" w:rsidP="00F245FA">
      <w:pPr>
        <w:pStyle w:val="33"/>
        <w:spacing w:before="120"/>
        <w:ind w:left="567"/>
        <w:rPr>
          <w:sz w:val="26"/>
          <w:szCs w:val="26"/>
        </w:rPr>
      </w:pPr>
    </w:p>
    <w:p w:rsidR="00F245FA" w:rsidRPr="007C0D7C" w:rsidRDefault="00F245FA" w:rsidP="00F245FA">
      <w:pPr>
        <w:pStyle w:val="11"/>
        <w:ind w:left="567"/>
        <w:jc w:val="center"/>
        <w:rPr>
          <w:b/>
          <w:sz w:val="26"/>
          <w:szCs w:val="26"/>
          <w:lang w:val="ru-RU"/>
        </w:rPr>
      </w:pPr>
      <w:r w:rsidRPr="007C0D7C">
        <w:rPr>
          <w:b/>
          <w:sz w:val="26"/>
          <w:szCs w:val="26"/>
          <w:lang w:val="ru-RU"/>
        </w:rPr>
        <w:t>График исполнения обязательств</w:t>
      </w:r>
    </w:p>
    <w:p w:rsidR="00F245FA" w:rsidRPr="007C0D7C" w:rsidRDefault="00F245FA" w:rsidP="00F245FA">
      <w:pPr>
        <w:pStyle w:val="11"/>
        <w:ind w:left="567"/>
        <w:jc w:val="both"/>
        <w:rPr>
          <w:b/>
          <w:sz w:val="26"/>
          <w:szCs w:val="26"/>
          <w:lang w:val="ru-RU"/>
        </w:rPr>
      </w:pP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453"/>
        <w:gridCol w:w="1904"/>
        <w:gridCol w:w="2078"/>
        <w:gridCol w:w="1614"/>
        <w:gridCol w:w="1614"/>
        <w:gridCol w:w="1962"/>
      </w:tblGrid>
      <w:tr w:rsidR="00283640" w:rsidRPr="007C0D7C" w:rsidTr="00A014F0">
        <w:tc>
          <w:tcPr>
            <w:tcW w:w="452" w:type="dxa"/>
          </w:tcPr>
          <w:p w:rsidR="00F245FA" w:rsidRPr="007C0D7C" w:rsidRDefault="00F245FA" w:rsidP="00F11BA2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  <w:r w:rsidRPr="007C0D7C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1950" w:type="dxa"/>
          </w:tcPr>
          <w:p w:rsidR="00F245FA" w:rsidRPr="007C0D7C" w:rsidRDefault="00F245FA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7C0D7C">
              <w:rPr>
                <w:sz w:val="26"/>
                <w:szCs w:val="26"/>
                <w:lang w:val="ru-RU"/>
              </w:rPr>
              <w:t>Наименование обязательства</w:t>
            </w:r>
          </w:p>
        </w:tc>
        <w:tc>
          <w:tcPr>
            <w:tcW w:w="2065" w:type="dxa"/>
          </w:tcPr>
          <w:p w:rsidR="00F245FA" w:rsidRPr="007C0D7C" w:rsidRDefault="00F245FA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7C0D7C">
              <w:rPr>
                <w:sz w:val="26"/>
                <w:szCs w:val="26"/>
                <w:lang w:val="ru-RU"/>
              </w:rPr>
              <w:t>Состав обязательства</w:t>
            </w:r>
          </w:p>
        </w:tc>
        <w:tc>
          <w:tcPr>
            <w:tcW w:w="1604" w:type="dxa"/>
          </w:tcPr>
          <w:p w:rsidR="00F245FA" w:rsidRPr="007C0D7C" w:rsidRDefault="00F245FA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7C0D7C">
              <w:rPr>
                <w:sz w:val="26"/>
                <w:szCs w:val="26"/>
                <w:lang w:val="ru-RU"/>
              </w:rPr>
              <w:t>Дата начала выполнения обязательства</w:t>
            </w:r>
          </w:p>
        </w:tc>
        <w:tc>
          <w:tcPr>
            <w:tcW w:w="1604" w:type="dxa"/>
          </w:tcPr>
          <w:p w:rsidR="00F245FA" w:rsidRPr="007C0D7C" w:rsidRDefault="00F245FA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7C0D7C">
              <w:rPr>
                <w:sz w:val="26"/>
                <w:szCs w:val="26"/>
                <w:lang w:val="ru-RU"/>
              </w:rPr>
              <w:t>Дата окончания выполнения обязательства</w:t>
            </w:r>
          </w:p>
        </w:tc>
        <w:tc>
          <w:tcPr>
            <w:tcW w:w="1950" w:type="dxa"/>
          </w:tcPr>
          <w:p w:rsidR="00F245FA" w:rsidRPr="007C0D7C" w:rsidRDefault="00F245FA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7C0D7C">
              <w:rPr>
                <w:sz w:val="26"/>
                <w:szCs w:val="26"/>
                <w:lang w:val="ru-RU"/>
              </w:rPr>
              <w:t>Ожидаемый результат</w:t>
            </w:r>
            <w:r w:rsidRPr="007C0D7C">
              <w:rPr>
                <w:sz w:val="26"/>
                <w:szCs w:val="26"/>
                <w:lang w:val="en-US"/>
              </w:rPr>
              <w:t>/</w:t>
            </w:r>
          </w:p>
          <w:p w:rsidR="00F245FA" w:rsidRPr="007C0D7C" w:rsidRDefault="00F245FA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7C0D7C">
              <w:rPr>
                <w:sz w:val="26"/>
                <w:szCs w:val="26"/>
                <w:lang w:val="ru-RU"/>
              </w:rPr>
              <w:t>отчетные документы</w:t>
            </w:r>
          </w:p>
        </w:tc>
      </w:tr>
      <w:tr w:rsidR="00283640" w:rsidRPr="007C0D7C" w:rsidTr="00A014F0">
        <w:tc>
          <w:tcPr>
            <w:tcW w:w="452" w:type="dxa"/>
          </w:tcPr>
          <w:p w:rsidR="00283640" w:rsidRPr="007C0D7C" w:rsidRDefault="00283640" w:rsidP="00F11BA2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1</w:t>
            </w:r>
          </w:p>
        </w:tc>
        <w:tc>
          <w:tcPr>
            <w:tcW w:w="1950" w:type="dxa"/>
          </w:tcPr>
          <w:p w:rsidR="00283640" w:rsidRPr="007C0D7C" w:rsidRDefault="00244B7A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Работы по проектированию</w:t>
            </w:r>
          </w:p>
        </w:tc>
        <w:tc>
          <w:tcPr>
            <w:tcW w:w="2065" w:type="dxa"/>
          </w:tcPr>
          <w:p w:rsidR="00283640" w:rsidRPr="007C0D7C" w:rsidRDefault="00283640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Техническое и инструментальное обследование</w:t>
            </w:r>
          </w:p>
        </w:tc>
        <w:tc>
          <w:tcPr>
            <w:tcW w:w="1604" w:type="dxa"/>
          </w:tcPr>
          <w:p w:rsidR="00283640" w:rsidRPr="007C0D7C" w:rsidRDefault="00283640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283640">
              <w:rPr>
                <w:sz w:val="26"/>
                <w:szCs w:val="26"/>
                <w:lang w:val="ru-RU"/>
              </w:rPr>
              <w:t>С даты подписания Договора</w:t>
            </w:r>
          </w:p>
        </w:tc>
        <w:tc>
          <w:tcPr>
            <w:tcW w:w="1604" w:type="dxa"/>
          </w:tcPr>
          <w:p w:rsidR="00283640" w:rsidRPr="007C0D7C" w:rsidRDefault="005D7D80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31.07.2021</w:t>
            </w:r>
          </w:p>
        </w:tc>
        <w:tc>
          <w:tcPr>
            <w:tcW w:w="1950" w:type="dxa"/>
          </w:tcPr>
          <w:p w:rsidR="00283640" w:rsidRPr="007C0D7C" w:rsidRDefault="00283640" w:rsidP="00F11BA2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283640">
              <w:rPr>
                <w:sz w:val="26"/>
                <w:szCs w:val="26"/>
                <w:lang w:val="ru-RU"/>
              </w:rPr>
              <w:t>Акт сдачи-приемки Работ по проектированию</w:t>
            </w:r>
            <w:r>
              <w:rPr>
                <w:sz w:val="26"/>
                <w:szCs w:val="26"/>
                <w:lang w:val="ru-RU"/>
              </w:rPr>
              <w:t>,</w:t>
            </w:r>
            <w:r w:rsidRPr="00283640">
              <w:rPr>
                <w:sz w:val="26"/>
                <w:szCs w:val="26"/>
                <w:lang w:val="ru-RU"/>
              </w:rPr>
              <w:t xml:space="preserve"> </w:t>
            </w:r>
            <w:r w:rsidRPr="00D06BDB">
              <w:rPr>
                <w:sz w:val="26"/>
                <w:szCs w:val="26"/>
                <w:lang w:val="ru-RU"/>
              </w:rPr>
              <w:t>Исполнительная</w:t>
            </w:r>
            <w:r>
              <w:rPr>
                <w:sz w:val="26"/>
                <w:szCs w:val="26"/>
                <w:lang w:val="ru-RU"/>
              </w:rPr>
              <w:t xml:space="preserve"> документация</w:t>
            </w:r>
          </w:p>
        </w:tc>
      </w:tr>
      <w:tr w:rsidR="00283640" w:rsidRPr="007C0D7C" w:rsidTr="00A014F0">
        <w:tc>
          <w:tcPr>
            <w:tcW w:w="452" w:type="dxa"/>
          </w:tcPr>
          <w:p w:rsidR="00F245FA" w:rsidRPr="007C0D7C" w:rsidRDefault="00244B7A" w:rsidP="00F11BA2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2</w:t>
            </w:r>
          </w:p>
        </w:tc>
        <w:tc>
          <w:tcPr>
            <w:tcW w:w="1950" w:type="dxa"/>
          </w:tcPr>
          <w:p w:rsidR="00F245FA" w:rsidRPr="00AA09E6" w:rsidRDefault="00AA09E6" w:rsidP="00AA09E6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AA09E6">
              <w:rPr>
                <w:sz w:val="26"/>
                <w:szCs w:val="26"/>
                <w:lang w:val="ru-RU"/>
              </w:rPr>
              <w:t>Строительно-монтажные работы, пуско-наладочные</w:t>
            </w:r>
            <w:r>
              <w:rPr>
                <w:sz w:val="26"/>
                <w:szCs w:val="26"/>
                <w:lang w:val="ru-RU"/>
              </w:rPr>
              <w:t xml:space="preserve"> работы,</w:t>
            </w:r>
            <w:r w:rsidR="00283640">
              <w:rPr>
                <w:sz w:val="26"/>
                <w:szCs w:val="26"/>
                <w:lang w:val="ru-RU"/>
              </w:rPr>
              <w:t xml:space="preserve"> услуги,</w:t>
            </w:r>
            <w:r>
              <w:rPr>
                <w:sz w:val="26"/>
                <w:szCs w:val="26"/>
                <w:lang w:val="ru-RU"/>
              </w:rPr>
              <w:t xml:space="preserve"> ввод</w:t>
            </w:r>
            <w:r w:rsidRPr="00AA09E6">
              <w:rPr>
                <w:sz w:val="26"/>
                <w:szCs w:val="26"/>
                <w:lang w:val="ru-RU"/>
              </w:rPr>
              <w:t xml:space="preserve"> в эксплуатацию Оборудования</w:t>
            </w:r>
          </w:p>
        </w:tc>
        <w:tc>
          <w:tcPr>
            <w:tcW w:w="2065" w:type="dxa"/>
          </w:tcPr>
          <w:p w:rsidR="00F245FA" w:rsidRPr="007C0D7C" w:rsidRDefault="00AA09E6" w:rsidP="00283640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Доставка АМС, материалов , Вспомогательного и основного оборудования, , с</w:t>
            </w:r>
            <w:r w:rsidRPr="00AA09E6">
              <w:rPr>
                <w:sz w:val="26"/>
                <w:szCs w:val="26"/>
                <w:lang w:val="ru-RU"/>
              </w:rPr>
              <w:t>троительно-монтажные работы, пуско-наладочные</w:t>
            </w:r>
            <w:r>
              <w:rPr>
                <w:sz w:val="26"/>
                <w:szCs w:val="26"/>
                <w:lang w:val="ru-RU"/>
              </w:rPr>
              <w:t xml:space="preserve"> работы</w:t>
            </w:r>
          </w:p>
        </w:tc>
        <w:tc>
          <w:tcPr>
            <w:tcW w:w="1604" w:type="dxa"/>
          </w:tcPr>
          <w:p w:rsidR="00F245FA" w:rsidRPr="00AA09E6" w:rsidRDefault="00AA09E6" w:rsidP="00AA09E6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AA09E6">
              <w:rPr>
                <w:sz w:val="26"/>
                <w:szCs w:val="26"/>
                <w:lang w:val="ru-RU"/>
              </w:rPr>
              <w:t xml:space="preserve">С </w:t>
            </w:r>
            <w:r>
              <w:rPr>
                <w:sz w:val="26"/>
                <w:szCs w:val="26"/>
                <w:lang w:val="ru-RU"/>
              </w:rPr>
              <w:t>даты подписания Договора</w:t>
            </w:r>
          </w:p>
        </w:tc>
        <w:tc>
          <w:tcPr>
            <w:tcW w:w="1604" w:type="dxa"/>
          </w:tcPr>
          <w:p w:rsidR="00F245FA" w:rsidRPr="00AA09E6" w:rsidRDefault="00AA09E6" w:rsidP="00AA09E6">
            <w:pPr>
              <w:pStyle w:val="11"/>
              <w:jc w:val="both"/>
              <w:rPr>
                <w:sz w:val="26"/>
                <w:szCs w:val="26"/>
                <w:lang w:val="ru-RU"/>
              </w:rPr>
            </w:pPr>
            <w:r w:rsidRPr="00AA09E6">
              <w:rPr>
                <w:sz w:val="26"/>
                <w:szCs w:val="26"/>
                <w:lang w:val="ru-RU"/>
              </w:rPr>
              <w:t>31.08.2021</w:t>
            </w:r>
          </w:p>
        </w:tc>
        <w:tc>
          <w:tcPr>
            <w:tcW w:w="1950" w:type="dxa"/>
          </w:tcPr>
          <w:p w:rsidR="00F245FA" w:rsidRPr="007C0D7C" w:rsidRDefault="00B841D1" w:rsidP="00D06BDB">
            <w:pPr>
              <w:pStyle w:val="11"/>
              <w:jc w:val="both"/>
              <w:rPr>
                <w:b/>
                <w:sz w:val="26"/>
                <w:szCs w:val="26"/>
                <w:lang w:val="ru-RU"/>
              </w:rPr>
            </w:pPr>
            <w:r w:rsidRPr="00B841D1">
              <w:rPr>
                <w:sz w:val="26"/>
                <w:szCs w:val="26"/>
                <w:lang w:val="ru-RU"/>
              </w:rPr>
              <w:t>Акт сдачи-приемки Работ по проектированию</w:t>
            </w:r>
            <w:r>
              <w:rPr>
                <w:sz w:val="26"/>
                <w:szCs w:val="26"/>
                <w:lang w:val="ru-RU"/>
              </w:rPr>
              <w:t>,</w:t>
            </w:r>
            <w:r w:rsidRPr="00B841D1">
              <w:rPr>
                <w:sz w:val="26"/>
                <w:szCs w:val="26"/>
                <w:lang w:val="ru-RU"/>
              </w:rPr>
              <w:t xml:space="preserve"> КС-2, КС-3, К</w:t>
            </w:r>
            <w:r w:rsidRPr="00916AFF">
              <w:rPr>
                <w:sz w:val="26"/>
                <w:szCs w:val="26"/>
                <w:lang w:val="ru-RU"/>
              </w:rPr>
              <w:t>С-11</w:t>
            </w:r>
            <w:r w:rsidR="00D06BDB" w:rsidRPr="00916AFF">
              <w:rPr>
                <w:sz w:val="26"/>
                <w:szCs w:val="26"/>
                <w:lang w:val="ru-RU"/>
              </w:rPr>
              <w:t xml:space="preserve">, </w:t>
            </w:r>
            <w:r w:rsidR="00D06BDB" w:rsidRPr="00D06BDB">
              <w:rPr>
                <w:sz w:val="26"/>
                <w:szCs w:val="26"/>
                <w:lang w:val="ru-RU"/>
              </w:rPr>
              <w:t>Акт приемки Услуг , Исполнительная документация, протоколы тестирования</w:t>
            </w:r>
          </w:p>
        </w:tc>
      </w:tr>
    </w:tbl>
    <w:p w:rsidR="00F245FA" w:rsidRPr="007C0D7C" w:rsidRDefault="00F245FA" w:rsidP="001C3CBD">
      <w:pPr>
        <w:pStyle w:val="11"/>
        <w:jc w:val="both"/>
        <w:rPr>
          <w:b/>
          <w:sz w:val="26"/>
          <w:szCs w:val="26"/>
          <w:lang w:val="ru-RU"/>
        </w:rPr>
      </w:pPr>
    </w:p>
    <w:p w:rsidR="00F245FA" w:rsidRPr="007C0D7C" w:rsidRDefault="00F245FA" w:rsidP="00F245FA">
      <w:pPr>
        <w:pStyle w:val="11"/>
        <w:ind w:left="567"/>
        <w:jc w:val="both"/>
        <w:rPr>
          <w:b/>
          <w:sz w:val="26"/>
          <w:szCs w:val="26"/>
          <w:lang w:val="ru-RU"/>
        </w:rPr>
      </w:pPr>
    </w:p>
    <w:p w:rsidR="00F245FA" w:rsidRPr="007C0D7C" w:rsidRDefault="00F245FA" w:rsidP="00F245FA">
      <w:pPr>
        <w:pStyle w:val="11"/>
        <w:ind w:left="567"/>
        <w:jc w:val="both"/>
        <w:rPr>
          <w:b/>
          <w:sz w:val="26"/>
          <w:szCs w:val="26"/>
          <w:lang w:val="ru-RU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1C3CBD" w:rsidRPr="007C0D7C" w:rsidTr="001C3CBD">
        <w:trPr>
          <w:trHeight w:val="421"/>
        </w:trPr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1C3CBD" w:rsidRPr="007C0D7C" w:rsidTr="001C3CBD">
        <w:tc>
          <w:tcPr>
            <w:tcW w:w="4927" w:type="dxa"/>
          </w:tcPr>
          <w:p w:rsidR="001C3CBD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927" w:type="dxa"/>
          </w:tcPr>
          <w:p w:rsidR="001C3CBD" w:rsidRPr="007C0D7C" w:rsidRDefault="001C3CBD" w:rsidP="001C3CBD">
            <w:pPr>
              <w:pStyle w:val="a8"/>
              <w:suppressAutoHyphens/>
              <w:ind w:left="567"/>
              <w:rPr>
                <w:sz w:val="26"/>
                <w:szCs w:val="26"/>
              </w:rPr>
            </w:pPr>
          </w:p>
        </w:tc>
      </w:tr>
    </w:tbl>
    <w:p w:rsidR="001C3CBD" w:rsidRDefault="001C3CBD" w:rsidP="001C3CBD">
      <w:pPr>
        <w:ind w:left="567" w:right="4"/>
        <w:jc w:val="both"/>
        <w:rPr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800B28" w:rsidRDefault="00800B28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0B28" w:rsidRPr="00800B28" w:rsidRDefault="00800B28" w:rsidP="00800B28"/>
          <w:p w:rsidR="00800B28" w:rsidRDefault="00800B28" w:rsidP="00800B28"/>
          <w:p w:rsidR="001C3CBD" w:rsidRPr="00800B28" w:rsidRDefault="00800B28" w:rsidP="00800B28">
            <w:r>
              <w:t>_________________</w:t>
            </w:r>
          </w:p>
        </w:tc>
      </w:tr>
    </w:tbl>
    <w:p w:rsidR="00854503" w:rsidRPr="00A4544C" w:rsidRDefault="00854503" w:rsidP="00854503">
      <w:pPr>
        <w:pStyle w:val="a8"/>
        <w:jc w:val="right"/>
        <w:rPr>
          <w:b/>
          <w:color w:val="000000"/>
        </w:rPr>
      </w:pPr>
    </w:p>
    <w:p w:rsidR="00A53674" w:rsidRPr="007C0D7C" w:rsidRDefault="00A53674" w:rsidP="00F245FA">
      <w:pPr>
        <w:autoSpaceDE w:val="0"/>
        <w:autoSpaceDN w:val="0"/>
        <w:adjustRightInd w:val="0"/>
        <w:ind w:left="567" w:hanging="142"/>
        <w:contextualSpacing/>
        <w:jc w:val="both"/>
        <w:rPr>
          <w:color w:val="000000"/>
          <w:sz w:val="26"/>
          <w:szCs w:val="26"/>
        </w:rPr>
      </w:pPr>
    </w:p>
    <w:p w:rsidR="00F245FA" w:rsidRPr="007C0D7C" w:rsidRDefault="00F245FA" w:rsidP="00F245FA">
      <w:pPr>
        <w:autoSpaceDE w:val="0"/>
        <w:autoSpaceDN w:val="0"/>
        <w:adjustRightInd w:val="0"/>
        <w:ind w:left="567" w:hanging="142"/>
        <w:contextualSpacing/>
        <w:jc w:val="right"/>
        <w:rPr>
          <w:color w:val="000000"/>
          <w:sz w:val="26"/>
          <w:szCs w:val="26"/>
        </w:rPr>
      </w:pPr>
    </w:p>
    <w:p w:rsidR="007B6671" w:rsidRDefault="007B6671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   </w:t>
      </w:r>
      <w:bookmarkStart w:id="21" w:name="Приложение_7"/>
      <w:r w:rsidRPr="007C0D7C">
        <w:rPr>
          <w:b w:val="0"/>
          <w:iCs/>
          <w:caps w:val="0"/>
          <w:sz w:val="26"/>
          <w:szCs w:val="26"/>
        </w:rPr>
        <w:t xml:space="preserve">Приложение № </w:t>
      </w:r>
      <w:bookmarkEnd w:id="21"/>
      <w:r w:rsidR="00ED18F1">
        <w:rPr>
          <w:b w:val="0"/>
          <w:iCs/>
          <w:caps w:val="0"/>
          <w:sz w:val="26"/>
          <w:szCs w:val="26"/>
        </w:rPr>
        <w:t>6</w:t>
      </w: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F245FA" w:rsidRPr="007C0D7C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7C0D7C">
        <w:rPr>
          <w:b w:val="0"/>
          <w:iCs/>
          <w:caps w:val="0"/>
          <w:sz w:val="26"/>
          <w:szCs w:val="26"/>
        </w:rPr>
        <w:t xml:space="preserve"> от « __ » ___________ 202___г.</w:t>
      </w:r>
    </w:p>
    <w:p w:rsidR="00F245FA" w:rsidRPr="007C0D7C" w:rsidRDefault="00F245FA" w:rsidP="00F245FA">
      <w:pPr>
        <w:tabs>
          <w:tab w:val="left" w:pos="6735"/>
        </w:tabs>
        <w:ind w:left="567"/>
        <w:jc w:val="right"/>
        <w:rPr>
          <w:sz w:val="26"/>
          <w:szCs w:val="26"/>
        </w:rPr>
      </w:pPr>
    </w:p>
    <w:p w:rsidR="00F245FA" w:rsidRPr="007C0D7C" w:rsidRDefault="00F245FA" w:rsidP="00A56F01">
      <w:pPr>
        <w:jc w:val="both"/>
        <w:rPr>
          <w:sz w:val="26"/>
          <w:szCs w:val="26"/>
        </w:rPr>
      </w:pPr>
    </w:p>
    <w:p w:rsidR="00F245FA" w:rsidRPr="007C0D7C" w:rsidRDefault="00F245FA" w:rsidP="00F245FA">
      <w:pPr>
        <w:autoSpaceDE w:val="0"/>
        <w:autoSpaceDN w:val="0"/>
        <w:adjustRightInd w:val="0"/>
        <w:ind w:left="567" w:hanging="142"/>
        <w:contextualSpacing/>
        <w:jc w:val="center"/>
        <w:rPr>
          <w:sz w:val="26"/>
          <w:szCs w:val="26"/>
        </w:rPr>
      </w:pPr>
      <w:r w:rsidRPr="007C0D7C">
        <w:rPr>
          <w:sz w:val="26"/>
          <w:szCs w:val="26"/>
        </w:rPr>
        <w:t>Адреса Площадок</w:t>
      </w:r>
    </w:p>
    <w:p w:rsidR="00F245FA" w:rsidRDefault="00F245FA" w:rsidP="00F245FA">
      <w:pPr>
        <w:autoSpaceDE w:val="0"/>
        <w:autoSpaceDN w:val="0"/>
        <w:adjustRightInd w:val="0"/>
        <w:ind w:left="567" w:hanging="142"/>
        <w:contextualSpacing/>
        <w:jc w:val="both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394"/>
        <w:gridCol w:w="2835"/>
      </w:tblGrid>
      <w:tr w:rsidR="00807433" w:rsidRPr="00807433" w:rsidTr="0080743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3" w:rsidRPr="00807433" w:rsidRDefault="00807433" w:rsidP="00807433">
            <w:pPr>
              <w:spacing w:before="100" w:beforeAutospacing="1" w:after="100" w:afterAutospacing="1"/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spacing w:before="100" w:beforeAutospacing="1" w:after="100" w:afterAutospacing="1"/>
              <w:jc w:val="center"/>
            </w:pPr>
            <w:r w:rsidRPr="00807433">
              <w:t>Станция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spacing w:before="100" w:beforeAutospacing="1" w:after="100" w:afterAutospacing="1"/>
              <w:jc w:val="center"/>
            </w:pPr>
            <w:r w:rsidRPr="00807433">
              <w:t>координаты</w:t>
            </w:r>
          </w:p>
        </w:tc>
      </w:tr>
      <w:tr w:rsidR="00807433" w:rsidRPr="00807433" w:rsidTr="00807433">
        <w:trPr>
          <w:trHeight w:val="612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spacing w:before="100" w:beforeAutospacing="1" w:after="100" w:afterAutospacing="1"/>
            </w:pPr>
            <w:r w:rsidRPr="00807433">
              <w:t>Участок №1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spacing w:before="100" w:beforeAutospacing="1" w:after="100" w:afterAutospacing="1"/>
            </w:pPr>
            <w:r w:rsidRPr="00807433">
              <w:t>А (</w:t>
            </w:r>
            <w:proofErr w:type="spellStart"/>
            <w:r w:rsidRPr="00807433">
              <w:t>с.Богородское</w:t>
            </w:r>
            <w:proofErr w:type="spellEnd"/>
            <w:r w:rsidRPr="00807433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rPr>
                <w:color w:val="000000"/>
              </w:rPr>
            </w:pPr>
            <w:r w:rsidRPr="00807433">
              <w:rPr>
                <w:color w:val="000000"/>
              </w:rPr>
              <w:t>52N2140                  140Е2730</w:t>
            </w:r>
          </w:p>
        </w:tc>
      </w:tr>
      <w:tr w:rsidR="00807433" w:rsidRPr="00807433" w:rsidTr="0080743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433" w:rsidRPr="00807433" w:rsidRDefault="00807433" w:rsidP="00807433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spacing w:before="100" w:beforeAutospacing="1" w:after="100" w:afterAutospacing="1"/>
            </w:pPr>
            <w:r w:rsidRPr="00807433">
              <w:t>В (</w:t>
            </w:r>
            <w:proofErr w:type="spellStart"/>
            <w:r w:rsidRPr="00807433">
              <w:t>с.Солонцы</w:t>
            </w:r>
            <w:proofErr w:type="spellEnd"/>
            <w:r w:rsidRPr="00807433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rPr>
                <w:color w:val="000000"/>
              </w:rPr>
            </w:pPr>
            <w:r w:rsidRPr="00807433">
              <w:rPr>
                <w:color w:val="000000"/>
              </w:rPr>
              <w:t>52N1510                  140Е1455</w:t>
            </w:r>
          </w:p>
        </w:tc>
      </w:tr>
      <w:tr w:rsidR="00807433" w:rsidRPr="00807433" w:rsidTr="00807433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spacing w:before="100" w:beforeAutospacing="1" w:after="100" w:afterAutospacing="1"/>
            </w:pPr>
            <w:r w:rsidRPr="00807433">
              <w:t>Участок №2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А (</w:t>
            </w:r>
            <w:proofErr w:type="spellStart"/>
            <w:r w:rsidRPr="00807433">
              <w:t>с.Богородское</w:t>
            </w:r>
            <w:proofErr w:type="spellEnd"/>
            <w:r w:rsidRPr="00807433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52N2140                  140Е2730</w:t>
            </w:r>
          </w:p>
        </w:tc>
      </w:tr>
      <w:tr w:rsidR="00807433" w:rsidRPr="00807433" w:rsidTr="0080743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433" w:rsidRPr="00807433" w:rsidRDefault="00807433" w:rsidP="00807433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В (</w:t>
            </w:r>
            <w:proofErr w:type="spellStart"/>
            <w:r w:rsidRPr="00807433">
              <w:t>с.Ухта</w:t>
            </w:r>
            <w:proofErr w:type="spellEnd"/>
            <w:r w:rsidRPr="00807433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Определить в ходе проектирования</w:t>
            </w:r>
          </w:p>
        </w:tc>
      </w:tr>
      <w:tr w:rsidR="00807433" w:rsidRPr="00807433" w:rsidTr="00807433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spacing w:before="100" w:beforeAutospacing="1" w:after="100" w:afterAutospacing="1"/>
            </w:pPr>
            <w:r w:rsidRPr="00807433">
              <w:t>Участок №3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>
            <w:r w:rsidRPr="00807433">
              <w:t>А (</w:t>
            </w:r>
            <w:proofErr w:type="spellStart"/>
            <w:r w:rsidRPr="006331F0">
              <w:rPr>
                <w:color w:val="FF0000"/>
              </w:rPr>
              <w:t>с</w:t>
            </w:r>
            <w:r w:rsidR="00DF1BEB" w:rsidRPr="006331F0">
              <w:rPr>
                <w:color w:val="FF0000"/>
              </w:rPr>
              <w:t>.Булава</w:t>
            </w:r>
            <w:proofErr w:type="spellEnd"/>
            <w:r w:rsidRPr="006331F0">
              <w:rPr>
                <w:color w:val="FF000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EB" w:rsidRDefault="00DF1BEB" w:rsidP="00807433">
            <w:pPr>
              <w:rPr>
                <w:color w:val="FF0000"/>
              </w:rPr>
            </w:pPr>
            <w:r w:rsidRPr="001C4124">
              <w:rPr>
                <w:color w:val="FF0000"/>
              </w:rPr>
              <w:t xml:space="preserve">51ͦ 56΄05,8΄΄                </w:t>
            </w:r>
          </w:p>
          <w:p w:rsidR="00807433" w:rsidRPr="00807433" w:rsidRDefault="00DF1BEB" w:rsidP="00807433">
            <w:r w:rsidRPr="001C4124">
              <w:rPr>
                <w:color w:val="FF0000"/>
              </w:rPr>
              <w:t>140ͦ 24΄9,1΄΄</w:t>
            </w:r>
          </w:p>
        </w:tc>
      </w:tr>
      <w:tr w:rsidR="00807433" w:rsidRPr="00807433" w:rsidTr="0080743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433" w:rsidRPr="00807433" w:rsidRDefault="00807433" w:rsidP="00807433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В (с.Дуди)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Определить в ходе проектирования</w:t>
            </w:r>
          </w:p>
        </w:tc>
      </w:tr>
      <w:tr w:rsidR="00807433" w:rsidRPr="00807433" w:rsidTr="00807433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pPr>
              <w:spacing w:before="100" w:beforeAutospacing="1" w:after="100" w:afterAutospacing="1"/>
            </w:pPr>
            <w:r w:rsidRPr="00807433">
              <w:t>Участок №4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А (с.Циммермановка)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51N2031</w:t>
            </w:r>
          </w:p>
          <w:p w:rsidR="00807433" w:rsidRPr="00807433" w:rsidRDefault="00807433" w:rsidP="00807433">
            <w:r w:rsidRPr="00807433">
              <w:rPr>
                <w:iCs/>
              </w:rPr>
              <w:t>139E1434</w:t>
            </w:r>
          </w:p>
        </w:tc>
      </w:tr>
      <w:tr w:rsidR="00807433" w:rsidRPr="00807433" w:rsidTr="0080743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433" w:rsidRPr="00807433" w:rsidRDefault="00807433" w:rsidP="00807433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В (с.Киселевка)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433" w:rsidRPr="00807433" w:rsidRDefault="00807433" w:rsidP="00807433">
            <w:r w:rsidRPr="00807433">
              <w:t>51N2406</w:t>
            </w:r>
          </w:p>
          <w:p w:rsidR="00807433" w:rsidRPr="00807433" w:rsidRDefault="00807433" w:rsidP="00807433">
            <w:r w:rsidRPr="00807433">
              <w:t>138E5954</w:t>
            </w:r>
          </w:p>
        </w:tc>
      </w:tr>
    </w:tbl>
    <w:p w:rsidR="00807433" w:rsidRPr="00807433" w:rsidRDefault="00807433" w:rsidP="00807433">
      <w:pPr>
        <w:spacing w:line="23" w:lineRule="atLeast"/>
        <w:jc w:val="both"/>
        <w:rPr>
          <w:b/>
          <w:bCs/>
          <w:color w:val="C00000"/>
        </w:rPr>
      </w:pPr>
    </w:p>
    <w:p w:rsidR="00807433" w:rsidRDefault="00807433" w:rsidP="00F245FA">
      <w:pPr>
        <w:autoSpaceDE w:val="0"/>
        <w:autoSpaceDN w:val="0"/>
        <w:adjustRightInd w:val="0"/>
        <w:ind w:left="567" w:hanging="142"/>
        <w:contextualSpacing/>
        <w:jc w:val="both"/>
        <w:rPr>
          <w:sz w:val="26"/>
          <w:szCs w:val="26"/>
        </w:rPr>
      </w:pPr>
    </w:p>
    <w:p w:rsidR="00807433" w:rsidRDefault="00807433" w:rsidP="00F245FA">
      <w:pPr>
        <w:autoSpaceDE w:val="0"/>
        <w:autoSpaceDN w:val="0"/>
        <w:adjustRightInd w:val="0"/>
        <w:ind w:left="567" w:hanging="142"/>
        <w:contextualSpacing/>
        <w:jc w:val="both"/>
        <w:rPr>
          <w:sz w:val="26"/>
          <w:szCs w:val="26"/>
        </w:rPr>
      </w:pPr>
    </w:p>
    <w:p w:rsidR="00807433" w:rsidRDefault="00807433" w:rsidP="00F245FA">
      <w:pPr>
        <w:autoSpaceDE w:val="0"/>
        <w:autoSpaceDN w:val="0"/>
        <w:adjustRightInd w:val="0"/>
        <w:ind w:left="567" w:hanging="142"/>
        <w:contextualSpacing/>
        <w:jc w:val="both"/>
        <w:rPr>
          <w:sz w:val="26"/>
          <w:szCs w:val="26"/>
        </w:rPr>
      </w:pPr>
    </w:p>
    <w:p w:rsidR="00F245FA" w:rsidRDefault="00F245FA" w:rsidP="00777C3F">
      <w:pPr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1C3CBD" w:rsidRPr="007C0D7C" w:rsidTr="001C3CBD"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1C3CBD" w:rsidRPr="007C0D7C" w:rsidTr="001C3CBD">
        <w:tc>
          <w:tcPr>
            <w:tcW w:w="4927" w:type="dxa"/>
          </w:tcPr>
          <w:p w:rsidR="001C3CBD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927" w:type="dxa"/>
          </w:tcPr>
          <w:p w:rsidR="001C3CBD" w:rsidRPr="007C0D7C" w:rsidRDefault="001C3CBD" w:rsidP="001C3CBD">
            <w:pPr>
              <w:pStyle w:val="a8"/>
              <w:suppressAutoHyphens/>
              <w:ind w:left="567"/>
              <w:rPr>
                <w:sz w:val="26"/>
                <w:szCs w:val="26"/>
              </w:rPr>
            </w:pPr>
          </w:p>
        </w:tc>
      </w:tr>
    </w:tbl>
    <w:p w:rsidR="001C3CBD" w:rsidRDefault="001C3CBD" w:rsidP="001C3CBD">
      <w:pPr>
        <w:ind w:left="567" w:right="4"/>
        <w:jc w:val="both"/>
        <w:rPr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800B28" w:rsidRDefault="00800B28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0B28" w:rsidRPr="00800B28" w:rsidRDefault="00800B28" w:rsidP="00800B28"/>
          <w:p w:rsidR="00800B28" w:rsidRDefault="00800B28" w:rsidP="00800B28"/>
          <w:p w:rsidR="001C3CBD" w:rsidRPr="00800B28" w:rsidRDefault="00800B28" w:rsidP="00800B28">
            <w:r>
              <w:t>______________</w:t>
            </w:r>
          </w:p>
        </w:tc>
      </w:tr>
    </w:tbl>
    <w:p w:rsidR="00A56F01" w:rsidRDefault="00A56F01" w:rsidP="00777C3F">
      <w:pPr>
        <w:jc w:val="both"/>
        <w:rPr>
          <w:sz w:val="26"/>
          <w:szCs w:val="26"/>
        </w:rPr>
      </w:pPr>
    </w:p>
    <w:p w:rsidR="00A56F01" w:rsidRDefault="00A56F01" w:rsidP="00777C3F">
      <w:pPr>
        <w:jc w:val="both"/>
        <w:rPr>
          <w:sz w:val="26"/>
          <w:szCs w:val="26"/>
        </w:rPr>
      </w:pPr>
    </w:p>
    <w:p w:rsidR="00A56F01" w:rsidRDefault="00A56F01" w:rsidP="00777C3F">
      <w:pPr>
        <w:jc w:val="both"/>
        <w:rPr>
          <w:sz w:val="26"/>
          <w:szCs w:val="26"/>
        </w:rPr>
      </w:pPr>
    </w:p>
    <w:p w:rsidR="00A56F01" w:rsidRDefault="00A56F01" w:rsidP="00777C3F">
      <w:pPr>
        <w:jc w:val="both"/>
        <w:rPr>
          <w:sz w:val="26"/>
          <w:szCs w:val="26"/>
        </w:rPr>
      </w:pPr>
    </w:p>
    <w:p w:rsidR="00244B7A" w:rsidRDefault="00244B7A" w:rsidP="00777C3F">
      <w:pPr>
        <w:jc w:val="both"/>
        <w:rPr>
          <w:sz w:val="26"/>
          <w:szCs w:val="26"/>
        </w:rPr>
      </w:pPr>
    </w:p>
    <w:p w:rsidR="001C3CBD" w:rsidRDefault="001C3CBD" w:rsidP="00777C3F">
      <w:pPr>
        <w:jc w:val="both"/>
        <w:rPr>
          <w:sz w:val="26"/>
          <w:szCs w:val="26"/>
        </w:rPr>
      </w:pPr>
    </w:p>
    <w:p w:rsidR="00ED18F1" w:rsidRDefault="00ED18F1" w:rsidP="00777C3F">
      <w:pPr>
        <w:jc w:val="both"/>
        <w:rPr>
          <w:sz w:val="26"/>
          <w:szCs w:val="26"/>
        </w:rPr>
      </w:pPr>
    </w:p>
    <w:p w:rsidR="00ED18F1" w:rsidRDefault="00ED18F1" w:rsidP="00777C3F">
      <w:pPr>
        <w:jc w:val="both"/>
        <w:rPr>
          <w:sz w:val="26"/>
          <w:szCs w:val="26"/>
        </w:rPr>
      </w:pPr>
    </w:p>
    <w:p w:rsidR="00ED18F1" w:rsidRDefault="00ED18F1" w:rsidP="00777C3F">
      <w:pPr>
        <w:jc w:val="both"/>
        <w:rPr>
          <w:sz w:val="26"/>
          <w:szCs w:val="26"/>
        </w:rPr>
      </w:pPr>
    </w:p>
    <w:p w:rsidR="00ED18F1" w:rsidRDefault="00ED18F1" w:rsidP="00777C3F">
      <w:pPr>
        <w:jc w:val="both"/>
        <w:rPr>
          <w:sz w:val="26"/>
          <w:szCs w:val="26"/>
        </w:rPr>
      </w:pPr>
    </w:p>
    <w:p w:rsidR="00ED18F1" w:rsidRDefault="00ED18F1" w:rsidP="00777C3F">
      <w:pPr>
        <w:jc w:val="both"/>
        <w:rPr>
          <w:sz w:val="26"/>
          <w:szCs w:val="26"/>
        </w:rPr>
      </w:pPr>
    </w:p>
    <w:p w:rsidR="00ED18F1" w:rsidRDefault="00ED18F1" w:rsidP="00777C3F">
      <w:pPr>
        <w:jc w:val="both"/>
        <w:rPr>
          <w:sz w:val="26"/>
          <w:szCs w:val="26"/>
        </w:rPr>
      </w:pPr>
    </w:p>
    <w:p w:rsidR="00A56F01" w:rsidRPr="007C0D7C" w:rsidRDefault="00A56F01" w:rsidP="00777C3F">
      <w:pPr>
        <w:jc w:val="both"/>
        <w:rPr>
          <w:sz w:val="26"/>
          <w:szCs w:val="26"/>
        </w:rPr>
      </w:pPr>
    </w:p>
    <w:p w:rsidR="00F245FA" w:rsidRPr="00ED18F1" w:rsidRDefault="00244B7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ED18F1">
        <w:rPr>
          <w:b w:val="0"/>
          <w:iCs/>
          <w:caps w:val="0"/>
          <w:sz w:val="26"/>
          <w:szCs w:val="26"/>
        </w:rPr>
        <w:t xml:space="preserve">Приложение № </w:t>
      </w:r>
      <w:r w:rsidR="00ED18F1">
        <w:rPr>
          <w:b w:val="0"/>
          <w:iCs/>
          <w:caps w:val="0"/>
          <w:sz w:val="26"/>
          <w:szCs w:val="26"/>
        </w:rPr>
        <w:t>7</w:t>
      </w:r>
      <w:r w:rsidRPr="00ED18F1">
        <w:rPr>
          <w:b w:val="0"/>
          <w:iCs/>
          <w:caps w:val="0"/>
          <w:sz w:val="26"/>
          <w:szCs w:val="26"/>
        </w:rPr>
        <w:t xml:space="preserve"> </w:t>
      </w:r>
      <w:r w:rsidR="00F245FA" w:rsidRPr="00ED18F1">
        <w:rPr>
          <w:b w:val="0"/>
          <w:iCs/>
          <w:caps w:val="0"/>
          <w:sz w:val="26"/>
          <w:szCs w:val="26"/>
        </w:rPr>
        <w:t xml:space="preserve">к Договору № ____________    </w:t>
      </w:r>
    </w:p>
    <w:p w:rsidR="00F245FA" w:rsidRPr="00ED18F1" w:rsidRDefault="00F245FA" w:rsidP="00F245FA">
      <w:pPr>
        <w:pStyle w:val="afb"/>
        <w:ind w:left="567"/>
        <w:jc w:val="right"/>
        <w:rPr>
          <w:b w:val="0"/>
          <w:iCs/>
          <w:caps w:val="0"/>
          <w:sz w:val="26"/>
          <w:szCs w:val="26"/>
        </w:rPr>
      </w:pPr>
      <w:r w:rsidRPr="00ED18F1">
        <w:rPr>
          <w:b w:val="0"/>
          <w:iCs/>
          <w:caps w:val="0"/>
          <w:sz w:val="26"/>
          <w:szCs w:val="26"/>
        </w:rPr>
        <w:t xml:space="preserve"> от « __ » ___________ 202___г.</w:t>
      </w:r>
    </w:p>
    <w:p w:rsidR="00F245FA" w:rsidRPr="007C0D7C" w:rsidRDefault="00F245FA" w:rsidP="00F245FA">
      <w:pPr>
        <w:ind w:left="567"/>
        <w:jc w:val="both"/>
        <w:rPr>
          <w:sz w:val="26"/>
          <w:szCs w:val="26"/>
        </w:rPr>
      </w:pPr>
    </w:p>
    <w:p w:rsidR="00925030" w:rsidRDefault="00925030" w:rsidP="005D1BB7">
      <w:pPr>
        <w:rPr>
          <w:b/>
          <w:sz w:val="26"/>
          <w:szCs w:val="26"/>
        </w:rPr>
      </w:pPr>
    </w:p>
    <w:p w:rsidR="00925030" w:rsidRPr="007C0D7C" w:rsidRDefault="00925030" w:rsidP="005D1BB7">
      <w:pPr>
        <w:rPr>
          <w:b/>
          <w:sz w:val="26"/>
          <w:szCs w:val="26"/>
        </w:rPr>
      </w:pPr>
    </w:p>
    <w:p w:rsidR="00F245FA" w:rsidRPr="007C0D7C" w:rsidRDefault="00F245FA" w:rsidP="00F245FA">
      <w:pPr>
        <w:ind w:left="567"/>
        <w:jc w:val="both"/>
        <w:rPr>
          <w:b/>
          <w:i/>
          <w:sz w:val="26"/>
          <w:szCs w:val="26"/>
        </w:rPr>
      </w:pPr>
      <w:r w:rsidRPr="007C0D7C">
        <w:rPr>
          <w:b/>
          <w:i/>
          <w:sz w:val="26"/>
          <w:szCs w:val="26"/>
        </w:rPr>
        <w:t>Спецификация поставляемого Вспомогательного оборудования</w:t>
      </w:r>
    </w:p>
    <w:tbl>
      <w:tblPr>
        <w:tblpPr w:leftFromText="180" w:rightFromText="180" w:vertAnchor="text" w:horzAnchor="margin" w:tblpX="-396" w:tblpY="1214"/>
        <w:tblW w:w="92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1"/>
        <w:gridCol w:w="4019"/>
        <w:gridCol w:w="3027"/>
        <w:gridCol w:w="917"/>
        <w:gridCol w:w="992"/>
      </w:tblGrid>
      <w:tr w:rsidR="00F245FA" w:rsidRPr="007C0D7C" w:rsidTr="0065009C">
        <w:trPr>
          <w:trHeight w:val="436"/>
        </w:trPr>
        <w:tc>
          <w:tcPr>
            <w:tcW w:w="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i/>
                <w:sz w:val="26"/>
                <w:szCs w:val="26"/>
              </w:rPr>
            </w:pPr>
            <w:r w:rsidRPr="007C0D7C">
              <w:rPr>
                <w:i/>
                <w:sz w:val="26"/>
                <w:szCs w:val="26"/>
              </w:rPr>
              <w:t>№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6331F0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 xml:space="preserve">Наименование Оборудования 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5FA" w:rsidRPr="006331F0" w:rsidRDefault="00F245FA" w:rsidP="00F11BA2">
            <w:pPr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 xml:space="preserve">          Адреса </w:t>
            </w:r>
          </w:p>
          <w:p w:rsidR="00F245FA" w:rsidRPr="006331F0" w:rsidRDefault="00F245FA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Площадок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5FA" w:rsidRPr="006331F0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6331F0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5FA" w:rsidRPr="006331F0" w:rsidRDefault="00F245FA" w:rsidP="00F11BA2">
            <w:pPr>
              <w:jc w:val="both"/>
              <w:rPr>
                <w:bCs/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Кол-во</w:t>
            </w:r>
          </w:p>
        </w:tc>
      </w:tr>
      <w:tr w:rsidR="00F245FA" w:rsidRPr="007C0D7C" w:rsidTr="0065009C">
        <w:trPr>
          <w:trHeight w:val="53"/>
        </w:trPr>
        <w:tc>
          <w:tcPr>
            <w:tcW w:w="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i/>
                <w:sz w:val="26"/>
                <w:szCs w:val="26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245FA" w:rsidRPr="006331F0" w:rsidRDefault="00F245FA" w:rsidP="00F11BA2">
            <w:pPr>
              <w:ind w:left="567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245FA" w:rsidRPr="006331F0" w:rsidRDefault="00F245FA" w:rsidP="00F11BA2">
            <w:pPr>
              <w:ind w:left="567"/>
              <w:jc w:val="both"/>
              <w:rPr>
                <w:b/>
                <w:sz w:val="26"/>
                <w:szCs w:val="26"/>
              </w:rPr>
            </w:pPr>
          </w:p>
        </w:tc>
      </w:tr>
      <w:tr w:rsidR="00F245FA" w:rsidRPr="007C0D7C" w:rsidTr="0065009C">
        <w:trPr>
          <w:trHeight w:val="53"/>
        </w:trPr>
        <w:tc>
          <w:tcPr>
            <w:tcW w:w="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b/>
                <w:i/>
                <w:sz w:val="26"/>
                <w:szCs w:val="26"/>
              </w:rPr>
            </w:pPr>
            <w:r w:rsidRPr="007C0D7C">
              <w:rPr>
                <w:b/>
                <w:i/>
                <w:sz w:val="26"/>
                <w:szCs w:val="26"/>
              </w:rPr>
              <w:t>1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5FA" w:rsidRPr="00594F94" w:rsidRDefault="00E8421C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594F94">
              <w:rPr>
                <w:sz w:val="26"/>
                <w:szCs w:val="26"/>
              </w:rPr>
              <w:t>АМС(антенно-мачтовое сооружение)в т.ч. металлоконструкция, включая лестницу, заспинное ограждение, молниезащиту, светоограждение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5FA" w:rsidRPr="00594F94" w:rsidRDefault="00DB4E7B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594F94">
              <w:rPr>
                <w:sz w:val="26"/>
                <w:szCs w:val="26"/>
              </w:rPr>
              <w:t xml:space="preserve">Ухта, Дуди, 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5FA" w:rsidRPr="006331F0" w:rsidRDefault="0065009C" w:rsidP="0065009C">
            <w:pPr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5FA" w:rsidRPr="006331F0" w:rsidRDefault="0065009C" w:rsidP="0065009C">
            <w:pPr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 xml:space="preserve">   2 (Ухта-1, Дуди-1)</w:t>
            </w:r>
          </w:p>
        </w:tc>
      </w:tr>
      <w:tr w:rsidR="00BA3A0E" w:rsidRPr="007C0D7C" w:rsidTr="0065009C">
        <w:trPr>
          <w:trHeight w:val="53"/>
        </w:trPr>
        <w:tc>
          <w:tcPr>
            <w:tcW w:w="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7C0D7C" w:rsidRDefault="00BA3A0E" w:rsidP="00F11BA2">
            <w:pPr>
              <w:ind w:left="567"/>
              <w:jc w:val="both"/>
              <w:rPr>
                <w:b/>
                <w:i/>
                <w:sz w:val="26"/>
                <w:szCs w:val="26"/>
              </w:rPr>
            </w:pPr>
            <w:r w:rsidRPr="007C0D7C">
              <w:rPr>
                <w:b/>
                <w:i/>
                <w:sz w:val="26"/>
                <w:szCs w:val="26"/>
              </w:rPr>
              <w:t>2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BA3A0E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Автоматический выключатель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A0E" w:rsidRPr="00594F94" w:rsidRDefault="00BA3A0E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594F94">
              <w:rPr>
                <w:sz w:val="26"/>
                <w:szCs w:val="26"/>
              </w:rPr>
              <w:t>Ухта,Дуди, Солонцы,  Киселевка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65009C" w:rsidP="0065009C">
            <w:pPr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272428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1</w:t>
            </w:r>
          </w:p>
        </w:tc>
      </w:tr>
      <w:tr w:rsidR="00BA3A0E" w:rsidRPr="007C0D7C" w:rsidTr="0065009C">
        <w:trPr>
          <w:trHeight w:val="53"/>
        </w:trPr>
        <w:tc>
          <w:tcPr>
            <w:tcW w:w="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7C0D7C" w:rsidRDefault="00BA3A0E" w:rsidP="00F11BA2">
            <w:pPr>
              <w:ind w:left="567"/>
              <w:jc w:val="both"/>
              <w:rPr>
                <w:b/>
                <w:i/>
                <w:sz w:val="26"/>
                <w:szCs w:val="26"/>
              </w:rPr>
            </w:pPr>
            <w:r w:rsidRPr="007C0D7C">
              <w:rPr>
                <w:b/>
                <w:i/>
                <w:sz w:val="26"/>
                <w:szCs w:val="26"/>
              </w:rPr>
              <w:t>3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BA3A0E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Блок из 3х розеток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3A0E" w:rsidRPr="006331F0" w:rsidRDefault="00BA3A0E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65009C" w:rsidP="0065009C">
            <w:pPr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К-кт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65009C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4</w:t>
            </w:r>
          </w:p>
        </w:tc>
      </w:tr>
      <w:tr w:rsidR="00BA3A0E" w:rsidRPr="007C0D7C" w:rsidTr="0065009C">
        <w:trPr>
          <w:trHeight w:val="53"/>
        </w:trPr>
        <w:tc>
          <w:tcPr>
            <w:tcW w:w="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7C0D7C" w:rsidRDefault="00BA3A0E" w:rsidP="00F11BA2">
            <w:pPr>
              <w:ind w:left="567"/>
              <w:jc w:val="both"/>
              <w:rPr>
                <w:b/>
                <w:i/>
                <w:sz w:val="26"/>
                <w:szCs w:val="26"/>
              </w:rPr>
            </w:pPr>
            <w:r w:rsidRPr="007C0D7C">
              <w:rPr>
                <w:b/>
                <w:i/>
                <w:sz w:val="26"/>
                <w:szCs w:val="26"/>
              </w:rPr>
              <w:t>4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BA3A0E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Электрический счетчик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BA3A0E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BA3A0E" w:rsidP="00F11BA2">
            <w:pPr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0E" w:rsidRPr="006331F0" w:rsidRDefault="0065009C" w:rsidP="00F11BA2">
            <w:pPr>
              <w:ind w:left="567"/>
              <w:jc w:val="both"/>
              <w:rPr>
                <w:sz w:val="26"/>
                <w:szCs w:val="26"/>
              </w:rPr>
            </w:pPr>
            <w:r w:rsidRPr="006331F0">
              <w:rPr>
                <w:sz w:val="26"/>
                <w:szCs w:val="26"/>
              </w:rPr>
              <w:t>2</w:t>
            </w:r>
          </w:p>
        </w:tc>
      </w:tr>
      <w:tr w:rsidR="00F245FA" w:rsidRPr="007C0D7C" w:rsidTr="0065009C">
        <w:trPr>
          <w:trHeight w:val="53"/>
        </w:trPr>
        <w:tc>
          <w:tcPr>
            <w:tcW w:w="9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245FA" w:rsidRPr="007C0D7C" w:rsidRDefault="00F245FA" w:rsidP="00F11BA2">
            <w:pPr>
              <w:ind w:left="567"/>
              <w:jc w:val="both"/>
              <w:rPr>
                <w:i/>
                <w:sz w:val="26"/>
                <w:szCs w:val="26"/>
              </w:rPr>
            </w:pPr>
          </w:p>
        </w:tc>
      </w:tr>
    </w:tbl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7C0D7C" w:rsidRDefault="00F245FA" w:rsidP="00F245FA">
      <w:pPr>
        <w:pStyle w:val="33"/>
        <w:spacing w:before="120"/>
        <w:ind w:left="567"/>
        <w:rPr>
          <w:i/>
          <w:sz w:val="26"/>
          <w:szCs w:val="26"/>
        </w:rPr>
      </w:pPr>
    </w:p>
    <w:p w:rsidR="00F245FA" w:rsidRPr="00371234" w:rsidRDefault="00F245FA" w:rsidP="00F245FA">
      <w:pPr>
        <w:ind w:left="567"/>
        <w:jc w:val="both"/>
        <w:rPr>
          <w:i/>
          <w:color w:val="FF0000"/>
          <w:sz w:val="26"/>
          <w:szCs w:val="26"/>
        </w:rPr>
      </w:pPr>
    </w:p>
    <w:p w:rsidR="001C3CBD" w:rsidRDefault="001C3CBD"/>
    <w:p w:rsidR="001C3CBD" w:rsidRPr="001C3CBD" w:rsidRDefault="001C3CBD" w:rsidP="001C3CBD"/>
    <w:p w:rsidR="001C3CBD" w:rsidRDefault="001C3CBD" w:rsidP="001C3CBD"/>
    <w:p w:rsidR="001C3CBD" w:rsidRDefault="001C3CBD" w:rsidP="001C3CBD"/>
    <w:p w:rsidR="001C3CBD" w:rsidRPr="001C3CBD" w:rsidRDefault="001C3CBD" w:rsidP="001C3CBD">
      <w:pPr>
        <w:tabs>
          <w:tab w:val="left" w:pos="1624"/>
        </w:tabs>
      </w:pPr>
      <w:r>
        <w:tab/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1C3CBD" w:rsidRPr="007C0D7C" w:rsidTr="001C3CBD"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b/>
                <w:bCs/>
                <w:sz w:val="26"/>
                <w:szCs w:val="26"/>
              </w:rPr>
            </w:pPr>
            <w:r w:rsidRPr="007C0D7C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1C3CBD" w:rsidRPr="007C0D7C" w:rsidTr="001C3CBD">
        <w:tc>
          <w:tcPr>
            <w:tcW w:w="4927" w:type="dxa"/>
          </w:tcPr>
          <w:p w:rsidR="001C3CBD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  <w:p w:rsidR="001C3CBD" w:rsidRPr="007C0D7C" w:rsidRDefault="001C3CBD" w:rsidP="001C3CBD">
            <w:pPr>
              <w:widowControl w:val="0"/>
              <w:suppressAutoHyphens/>
              <w:ind w:left="567"/>
              <w:jc w:val="both"/>
              <w:rPr>
                <w:sz w:val="26"/>
                <w:szCs w:val="26"/>
              </w:rPr>
            </w:pPr>
          </w:p>
        </w:tc>
        <w:tc>
          <w:tcPr>
            <w:tcW w:w="4927" w:type="dxa"/>
          </w:tcPr>
          <w:p w:rsidR="001C3CBD" w:rsidRPr="007C0D7C" w:rsidRDefault="001C3CBD" w:rsidP="001C3CBD">
            <w:pPr>
              <w:pStyle w:val="a8"/>
              <w:suppressAutoHyphens/>
              <w:ind w:left="567"/>
              <w:rPr>
                <w:sz w:val="26"/>
                <w:szCs w:val="26"/>
              </w:rPr>
            </w:pPr>
          </w:p>
        </w:tc>
      </w:tr>
    </w:tbl>
    <w:p w:rsidR="001C3CBD" w:rsidRDefault="001C3CBD" w:rsidP="001C3CBD">
      <w:pPr>
        <w:ind w:left="567" w:right="4"/>
        <w:jc w:val="both"/>
        <w:rPr>
          <w:sz w:val="26"/>
          <w:szCs w:val="26"/>
        </w:rPr>
      </w:pPr>
    </w:p>
    <w:tbl>
      <w:tblPr>
        <w:tblStyle w:val="aff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C3CBD" w:rsidTr="001C3CBD">
        <w:trPr>
          <w:trHeight w:val="2029"/>
        </w:trPr>
        <w:tc>
          <w:tcPr>
            <w:tcW w:w="4813" w:type="dxa"/>
          </w:tcPr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Директор Хабаровского филиала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ПАО «Ростелеком»</w:t>
            </w: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C3CBD" w:rsidRDefault="001C3CBD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______________ Хитрова Е.Ю.</w:t>
            </w:r>
          </w:p>
        </w:tc>
        <w:tc>
          <w:tcPr>
            <w:tcW w:w="4814" w:type="dxa"/>
          </w:tcPr>
          <w:p w:rsidR="00800B28" w:rsidRDefault="00800B28" w:rsidP="001C3CBD">
            <w:pPr>
              <w:pStyle w:val="af5"/>
              <w:tabs>
                <w:tab w:val="left" w:pos="6396"/>
              </w:tabs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0B28" w:rsidRPr="00800B28" w:rsidRDefault="00800B28" w:rsidP="00800B28"/>
          <w:p w:rsidR="00800B28" w:rsidRDefault="00800B28" w:rsidP="00800B28"/>
          <w:p w:rsidR="001C3CBD" w:rsidRPr="00800B28" w:rsidRDefault="00800B28" w:rsidP="00800B28">
            <w:r>
              <w:t>______________</w:t>
            </w:r>
          </w:p>
        </w:tc>
      </w:tr>
    </w:tbl>
    <w:p w:rsidR="00F11BA2" w:rsidRPr="001C3CBD" w:rsidRDefault="00F11BA2" w:rsidP="001C3CBD">
      <w:pPr>
        <w:tabs>
          <w:tab w:val="left" w:pos="1624"/>
        </w:tabs>
      </w:pPr>
    </w:p>
    <w:sectPr w:rsidR="00F11BA2" w:rsidRPr="001C3CBD" w:rsidSect="00F11BA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4" w:h="16834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CB2" w:rsidRDefault="00156CB2">
      <w:r>
        <w:separator/>
      </w:r>
    </w:p>
  </w:endnote>
  <w:endnote w:type="continuationSeparator" w:id="0">
    <w:p w:rsidR="00156CB2" w:rsidRDefault="0015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905" w:rsidRDefault="001A1905">
    <w:pPr>
      <w:pStyle w:val="af8"/>
      <w:framePr w:wrap="auto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972337">
      <w:rPr>
        <w:rStyle w:val="afa"/>
        <w:noProof/>
      </w:rPr>
      <w:t>21</w:t>
    </w:r>
    <w:r>
      <w:rPr>
        <w:rStyle w:val="afa"/>
      </w:rPr>
      <w:fldChar w:fldCharType="end"/>
    </w:r>
  </w:p>
  <w:p w:rsidR="001A1905" w:rsidRDefault="001A1905">
    <w:pPr>
      <w:pStyle w:val="af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905" w:rsidRDefault="001A1905">
    <w:pPr>
      <w:pStyle w:val="af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905" w:rsidRDefault="001A1905">
    <w:pPr>
      <w:pStyle w:val="af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905" w:rsidRDefault="001A1905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CB2" w:rsidRDefault="00156CB2">
      <w:r>
        <w:separator/>
      </w:r>
    </w:p>
  </w:footnote>
  <w:footnote w:type="continuationSeparator" w:id="0">
    <w:p w:rsidR="00156CB2" w:rsidRDefault="00156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905" w:rsidRDefault="001A1905">
    <w:pPr>
      <w:pStyle w:val="aff2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1A1905" w:rsidRDefault="001A1905">
    <w:pPr>
      <w:pStyle w:val="af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905" w:rsidRDefault="001A1905">
    <w:pPr>
      <w:pStyle w:val="aff2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972337">
      <w:rPr>
        <w:rStyle w:val="afa"/>
        <w:noProof/>
      </w:rPr>
      <w:t>21</w:t>
    </w:r>
    <w:r>
      <w:rPr>
        <w:rStyle w:val="afa"/>
      </w:rPr>
      <w:fldChar w:fldCharType="end"/>
    </w:r>
  </w:p>
  <w:p w:rsidR="001A1905" w:rsidRDefault="001A1905">
    <w:pPr>
      <w:pStyle w:val="af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905" w:rsidRDefault="001A1905">
    <w:pPr>
      <w:pStyle w:val="aff2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6093891"/>
      <w:docPartObj>
        <w:docPartGallery w:val="Page Numbers (Top of Page)"/>
        <w:docPartUnique/>
      </w:docPartObj>
    </w:sdtPr>
    <w:sdtEndPr/>
    <w:sdtContent>
      <w:p w:rsidR="001A1905" w:rsidRDefault="001A1905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555">
          <w:rPr>
            <w:noProof/>
          </w:rPr>
          <w:t>39</w:t>
        </w:r>
        <w:r>
          <w:fldChar w:fldCharType="end"/>
        </w:r>
      </w:p>
    </w:sdtContent>
  </w:sdt>
  <w:p w:rsidR="001A1905" w:rsidRDefault="001A1905">
    <w:pPr>
      <w:pStyle w:val="aff2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905" w:rsidRDefault="001A1905">
    <w:pPr>
      <w:pStyle w:val="af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10542230"/>
    <w:multiLevelType w:val="hybridMultilevel"/>
    <w:tmpl w:val="F8D009C0"/>
    <w:lvl w:ilvl="0" w:tplc="685C0F8E">
      <w:start w:val="1"/>
      <w:numFmt w:val="decimal"/>
      <w:lvlText w:val="2.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A4AC0"/>
    <w:multiLevelType w:val="hybridMultilevel"/>
    <w:tmpl w:val="5198C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92741"/>
    <w:multiLevelType w:val="hybridMultilevel"/>
    <w:tmpl w:val="68029380"/>
    <w:lvl w:ilvl="0" w:tplc="1166D7FC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528FE"/>
    <w:multiLevelType w:val="hybridMultilevel"/>
    <w:tmpl w:val="A8348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D0361"/>
    <w:multiLevelType w:val="multilevel"/>
    <w:tmpl w:val="8870A35A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4D03338"/>
    <w:multiLevelType w:val="multilevel"/>
    <w:tmpl w:val="B754CB2E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  <w:sz w:val="24"/>
      </w:rPr>
    </w:lvl>
  </w:abstractNum>
  <w:abstractNum w:abstractNumId="7" w15:restartNumberingAfterBreak="0">
    <w:nsid w:val="47B935AF"/>
    <w:multiLevelType w:val="multilevel"/>
    <w:tmpl w:val="8DA09D06"/>
    <w:lvl w:ilvl="0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76" w:hanging="349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C4B2AEA"/>
    <w:multiLevelType w:val="multilevel"/>
    <w:tmpl w:val="61CE813E"/>
    <w:lvl w:ilvl="0">
      <w:start w:val="1"/>
      <w:numFmt w:val="lowerLetter"/>
      <w:lvlText w:val="(%1)"/>
      <w:lvlJc w:val="left"/>
      <w:pPr>
        <w:tabs>
          <w:tab w:val="num" w:pos="624"/>
        </w:tabs>
        <w:ind w:left="624" w:hanging="624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93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2">
      <w:start w:val="1"/>
      <w:numFmt w:val="lowerLetter"/>
      <w:pStyle w:val="ListAlpha1"/>
      <w:lvlText w:val="(%3)"/>
      <w:lvlJc w:val="left"/>
      <w:pPr>
        <w:tabs>
          <w:tab w:val="num" w:pos="1928"/>
        </w:tabs>
        <w:ind w:left="1928" w:hanging="511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9" w15:restartNumberingAfterBreak="0">
    <w:nsid w:val="4DE8714E"/>
    <w:multiLevelType w:val="hybridMultilevel"/>
    <w:tmpl w:val="022E210E"/>
    <w:lvl w:ilvl="0" w:tplc="D8CC85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9AD7F5E"/>
    <w:multiLevelType w:val="hybridMultilevel"/>
    <w:tmpl w:val="76089A0E"/>
    <w:lvl w:ilvl="0" w:tplc="6F582504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6F1084"/>
    <w:multiLevelType w:val="hybridMultilevel"/>
    <w:tmpl w:val="6B807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21AEB"/>
    <w:multiLevelType w:val="hybridMultilevel"/>
    <w:tmpl w:val="B2584DF8"/>
    <w:lvl w:ilvl="0" w:tplc="F9C814FE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F3D6A"/>
    <w:multiLevelType w:val="hybridMultilevel"/>
    <w:tmpl w:val="22BE51EE"/>
    <w:lvl w:ilvl="0" w:tplc="41A47D7A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8379F"/>
    <w:multiLevelType w:val="hybridMultilevel"/>
    <w:tmpl w:val="4106F4FE"/>
    <w:lvl w:ilvl="0" w:tplc="2DDCA2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B3636"/>
    <w:multiLevelType w:val="hybridMultilevel"/>
    <w:tmpl w:val="D7567AB2"/>
    <w:lvl w:ilvl="0" w:tplc="0419000B">
      <w:start w:val="1"/>
      <w:numFmt w:val="bullet"/>
      <w:lvlText w:val="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C535103"/>
    <w:multiLevelType w:val="multilevel"/>
    <w:tmpl w:val="7C5A22D2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680" w:hanging="320"/>
      </w:pPr>
      <w:rPr>
        <w:rFonts w:hint="default"/>
        <w:i w:val="0"/>
      </w:rPr>
    </w:lvl>
    <w:lvl w:ilvl="2">
      <w:start w:val="1"/>
      <w:numFmt w:val="decimal"/>
      <w:pStyle w:val="a1"/>
      <w:lvlText w:val="%1.%2.%3."/>
      <w:lvlJc w:val="left"/>
      <w:pPr>
        <w:ind w:left="527" w:firstLine="4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C620513"/>
    <w:multiLevelType w:val="multilevel"/>
    <w:tmpl w:val="CDA2726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7"/>
  </w:num>
  <w:num w:numId="5">
    <w:abstractNumId w:val="16"/>
  </w:num>
  <w:num w:numId="6">
    <w:abstractNumId w:val="5"/>
  </w:num>
  <w:num w:numId="7">
    <w:abstractNumId w:val="17"/>
  </w:num>
  <w:num w:numId="8">
    <w:abstractNumId w:val="16"/>
    <w:lvlOverride w:ilvl="0">
      <w:startOverride w:val="9"/>
    </w:lvlOverride>
    <w:lvlOverride w:ilvl="1">
      <w:startOverride w:val="7"/>
    </w:lvlOverride>
    <w:lvlOverride w:ilvl="2">
      <w:startOverride w:val="1"/>
    </w:lvlOverride>
  </w:num>
  <w:num w:numId="9">
    <w:abstractNumId w:val="16"/>
    <w:lvlOverride w:ilvl="0">
      <w:startOverride w:val="9"/>
    </w:lvlOverride>
    <w:lvlOverride w:ilvl="1">
      <w:startOverride w:val="7"/>
    </w:lvlOverride>
    <w:lvlOverride w:ilvl="2">
      <w:startOverride w:val="1"/>
    </w:lvlOverride>
  </w:num>
  <w:num w:numId="10">
    <w:abstractNumId w:val="6"/>
  </w:num>
  <w:num w:numId="11">
    <w:abstractNumId w:val="14"/>
  </w:num>
  <w:num w:numId="12">
    <w:abstractNumId w:val="3"/>
  </w:num>
  <w:num w:numId="13">
    <w:abstractNumId w:val="4"/>
  </w:num>
  <w:num w:numId="14">
    <w:abstractNumId w:val="13"/>
  </w:num>
  <w:num w:numId="15">
    <w:abstractNumId w:val="1"/>
  </w:num>
  <w:num w:numId="16">
    <w:abstractNumId w:val="10"/>
  </w:num>
  <w:num w:numId="17">
    <w:abstractNumId w:val="12"/>
  </w:num>
  <w:num w:numId="18">
    <w:abstractNumId w:val="11"/>
  </w:num>
  <w:num w:numId="19">
    <w:abstractNumId w:val="2"/>
  </w:num>
  <w:num w:numId="20">
    <w:abstractNumId w:val="9"/>
  </w:num>
  <w:num w:numId="21">
    <w:abstractNumId w:val="16"/>
    <w:lvlOverride w:ilvl="0">
      <w:startOverride w:val="10"/>
    </w:lvlOverride>
    <w:lvlOverride w:ilvl="1">
      <w:startOverride w:val="7"/>
    </w:lvlOverride>
    <w:lvlOverride w:ilvl="2">
      <w:startOverride w:val="1"/>
    </w:lvlOverride>
  </w:num>
  <w:num w:numId="22">
    <w:abstractNumId w:val="16"/>
    <w:lvlOverride w:ilvl="0">
      <w:startOverride w:val="10"/>
    </w:lvlOverride>
    <w:lvlOverride w:ilvl="1">
      <w:startOverride w:val="7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5FA"/>
    <w:rsid w:val="00011B13"/>
    <w:rsid w:val="00045280"/>
    <w:rsid w:val="00062121"/>
    <w:rsid w:val="00064975"/>
    <w:rsid w:val="00084B7B"/>
    <w:rsid w:val="000A4A4B"/>
    <w:rsid w:val="000F20B9"/>
    <w:rsid w:val="00103501"/>
    <w:rsid w:val="00114513"/>
    <w:rsid w:val="0011796D"/>
    <w:rsid w:val="001319F5"/>
    <w:rsid w:val="00147330"/>
    <w:rsid w:val="00156346"/>
    <w:rsid w:val="00156CB2"/>
    <w:rsid w:val="00161B29"/>
    <w:rsid w:val="00171642"/>
    <w:rsid w:val="00174698"/>
    <w:rsid w:val="001802E8"/>
    <w:rsid w:val="001953FC"/>
    <w:rsid w:val="00196514"/>
    <w:rsid w:val="0019706E"/>
    <w:rsid w:val="00197F4D"/>
    <w:rsid w:val="001A1905"/>
    <w:rsid w:val="001C3CBD"/>
    <w:rsid w:val="002064C4"/>
    <w:rsid w:val="0021479D"/>
    <w:rsid w:val="00244B7A"/>
    <w:rsid w:val="002469ED"/>
    <w:rsid w:val="00272428"/>
    <w:rsid w:val="00272CD5"/>
    <w:rsid w:val="00283640"/>
    <w:rsid w:val="00284128"/>
    <w:rsid w:val="002E1EF6"/>
    <w:rsid w:val="002E2FC6"/>
    <w:rsid w:val="002E4642"/>
    <w:rsid w:val="003065E9"/>
    <w:rsid w:val="00317296"/>
    <w:rsid w:val="00330DEE"/>
    <w:rsid w:val="00361945"/>
    <w:rsid w:val="00367100"/>
    <w:rsid w:val="0037691D"/>
    <w:rsid w:val="00387450"/>
    <w:rsid w:val="003935D0"/>
    <w:rsid w:val="00395B10"/>
    <w:rsid w:val="003C5D40"/>
    <w:rsid w:val="003C6917"/>
    <w:rsid w:val="003D191B"/>
    <w:rsid w:val="003D7936"/>
    <w:rsid w:val="003E065C"/>
    <w:rsid w:val="00406663"/>
    <w:rsid w:val="00445184"/>
    <w:rsid w:val="00452164"/>
    <w:rsid w:val="004618AB"/>
    <w:rsid w:val="00471172"/>
    <w:rsid w:val="004C493A"/>
    <w:rsid w:val="004D6549"/>
    <w:rsid w:val="004F401B"/>
    <w:rsid w:val="005043D1"/>
    <w:rsid w:val="00506555"/>
    <w:rsid w:val="00520247"/>
    <w:rsid w:val="00522C76"/>
    <w:rsid w:val="00524B83"/>
    <w:rsid w:val="0053399C"/>
    <w:rsid w:val="00553D3E"/>
    <w:rsid w:val="0056228D"/>
    <w:rsid w:val="005820B5"/>
    <w:rsid w:val="00591718"/>
    <w:rsid w:val="00594F94"/>
    <w:rsid w:val="00597B6A"/>
    <w:rsid w:val="005C33B2"/>
    <w:rsid w:val="005D1BB7"/>
    <w:rsid w:val="005D7D80"/>
    <w:rsid w:val="005D7F75"/>
    <w:rsid w:val="005F3369"/>
    <w:rsid w:val="00603F21"/>
    <w:rsid w:val="006331F0"/>
    <w:rsid w:val="0065009C"/>
    <w:rsid w:val="0067401F"/>
    <w:rsid w:val="006B7350"/>
    <w:rsid w:val="00711E04"/>
    <w:rsid w:val="007177E4"/>
    <w:rsid w:val="00723BE8"/>
    <w:rsid w:val="00726285"/>
    <w:rsid w:val="00751BF5"/>
    <w:rsid w:val="007538EE"/>
    <w:rsid w:val="007613D8"/>
    <w:rsid w:val="0076711A"/>
    <w:rsid w:val="00774559"/>
    <w:rsid w:val="00777C3F"/>
    <w:rsid w:val="007A2100"/>
    <w:rsid w:val="007B6671"/>
    <w:rsid w:val="007C0D7C"/>
    <w:rsid w:val="007D2638"/>
    <w:rsid w:val="007F3295"/>
    <w:rsid w:val="007F67DE"/>
    <w:rsid w:val="00800B28"/>
    <w:rsid w:val="00807433"/>
    <w:rsid w:val="00813B58"/>
    <w:rsid w:val="00826F6A"/>
    <w:rsid w:val="00830D08"/>
    <w:rsid w:val="00854503"/>
    <w:rsid w:val="008A2D96"/>
    <w:rsid w:val="008C6407"/>
    <w:rsid w:val="008D70BB"/>
    <w:rsid w:val="008E32FC"/>
    <w:rsid w:val="008F2FDD"/>
    <w:rsid w:val="00907FED"/>
    <w:rsid w:val="00913CD4"/>
    <w:rsid w:val="00916ABC"/>
    <w:rsid w:val="00916AFF"/>
    <w:rsid w:val="00925030"/>
    <w:rsid w:val="009342F7"/>
    <w:rsid w:val="00937BC6"/>
    <w:rsid w:val="00972337"/>
    <w:rsid w:val="00982895"/>
    <w:rsid w:val="00993F35"/>
    <w:rsid w:val="00996155"/>
    <w:rsid w:val="009A5601"/>
    <w:rsid w:val="009B273E"/>
    <w:rsid w:val="009B34E2"/>
    <w:rsid w:val="009F493A"/>
    <w:rsid w:val="00A008F4"/>
    <w:rsid w:val="00A014F0"/>
    <w:rsid w:val="00A21262"/>
    <w:rsid w:val="00A513E1"/>
    <w:rsid w:val="00A53674"/>
    <w:rsid w:val="00A561AF"/>
    <w:rsid w:val="00A56F01"/>
    <w:rsid w:val="00A72F87"/>
    <w:rsid w:val="00AA09E6"/>
    <w:rsid w:val="00AB67D7"/>
    <w:rsid w:val="00AC6F42"/>
    <w:rsid w:val="00AF3409"/>
    <w:rsid w:val="00B20310"/>
    <w:rsid w:val="00B43A86"/>
    <w:rsid w:val="00B47CA8"/>
    <w:rsid w:val="00B6060D"/>
    <w:rsid w:val="00B651DC"/>
    <w:rsid w:val="00B83281"/>
    <w:rsid w:val="00B841D1"/>
    <w:rsid w:val="00B92F41"/>
    <w:rsid w:val="00BA3A0E"/>
    <w:rsid w:val="00BA6AD1"/>
    <w:rsid w:val="00BC4001"/>
    <w:rsid w:val="00C150ED"/>
    <w:rsid w:val="00C202CE"/>
    <w:rsid w:val="00C32458"/>
    <w:rsid w:val="00C85A54"/>
    <w:rsid w:val="00CD0C5B"/>
    <w:rsid w:val="00D000C9"/>
    <w:rsid w:val="00D06BDB"/>
    <w:rsid w:val="00D41E4D"/>
    <w:rsid w:val="00D5696A"/>
    <w:rsid w:val="00D578A0"/>
    <w:rsid w:val="00D67BBD"/>
    <w:rsid w:val="00D7239D"/>
    <w:rsid w:val="00D86389"/>
    <w:rsid w:val="00DB4E7B"/>
    <w:rsid w:val="00DC3AAF"/>
    <w:rsid w:val="00DE0AA6"/>
    <w:rsid w:val="00DF1BEB"/>
    <w:rsid w:val="00DF64F7"/>
    <w:rsid w:val="00E07BE3"/>
    <w:rsid w:val="00E2052E"/>
    <w:rsid w:val="00E2445E"/>
    <w:rsid w:val="00E5233A"/>
    <w:rsid w:val="00E61C60"/>
    <w:rsid w:val="00E731FB"/>
    <w:rsid w:val="00E8421C"/>
    <w:rsid w:val="00E84C83"/>
    <w:rsid w:val="00EA0DCC"/>
    <w:rsid w:val="00EB47A7"/>
    <w:rsid w:val="00EB6077"/>
    <w:rsid w:val="00EC127A"/>
    <w:rsid w:val="00ED18F1"/>
    <w:rsid w:val="00ED28FD"/>
    <w:rsid w:val="00ED6C09"/>
    <w:rsid w:val="00EE58C2"/>
    <w:rsid w:val="00EF4949"/>
    <w:rsid w:val="00F11BA2"/>
    <w:rsid w:val="00F21C3F"/>
    <w:rsid w:val="00F2425B"/>
    <w:rsid w:val="00F245FA"/>
    <w:rsid w:val="00F35AFA"/>
    <w:rsid w:val="00F43E23"/>
    <w:rsid w:val="00F81DE1"/>
    <w:rsid w:val="00F83548"/>
    <w:rsid w:val="00FA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7688E4-6225-49A7-9E99-372BDE77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24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2"/>
    <w:next w:val="a2"/>
    <w:link w:val="10"/>
    <w:qFormat/>
    <w:rsid w:val="00F245FA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2"/>
    <w:next w:val="a2"/>
    <w:link w:val="21"/>
    <w:uiPriority w:val="99"/>
    <w:qFormat/>
    <w:rsid w:val="00F245F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qFormat/>
    <w:rsid w:val="00F245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9250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2"/>
    <w:next w:val="a2"/>
    <w:link w:val="60"/>
    <w:qFormat/>
    <w:rsid w:val="00F245FA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2"/>
    <w:next w:val="a2"/>
    <w:link w:val="70"/>
    <w:qFormat/>
    <w:rsid w:val="00F245FA"/>
    <w:pPr>
      <w:spacing w:before="240" w:after="60"/>
      <w:outlineLvl w:val="6"/>
    </w:pPr>
    <w:rPr>
      <w:rFonts w:ascii="Calibri" w:hAnsi="Calibri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F245F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3"/>
    <w:link w:val="20"/>
    <w:uiPriority w:val="99"/>
    <w:rsid w:val="00F245F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245F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F245F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F245FA"/>
    <w:rPr>
      <w:rFonts w:ascii="Calibri" w:eastAsia="Times New Roman" w:hAnsi="Calibri" w:cs="Times New Roman"/>
      <w:sz w:val="24"/>
      <w:szCs w:val="24"/>
      <w:lang w:eastAsia="ru-RU"/>
    </w:rPr>
  </w:style>
  <w:style w:type="paragraph" w:styleId="a6">
    <w:name w:val="Balloon Text"/>
    <w:basedOn w:val="a2"/>
    <w:link w:val="a7"/>
    <w:semiHidden/>
    <w:rsid w:val="00F245FA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3"/>
    <w:link w:val="a6"/>
    <w:semiHidden/>
    <w:rsid w:val="00F245FA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CharChar">
    <w:name w:val="Знак Знак1 Char Char"/>
    <w:basedOn w:val="a2"/>
    <w:rsid w:val="00F245FA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8">
    <w:name w:val="Body Text"/>
    <w:basedOn w:val="a2"/>
    <w:link w:val="a9"/>
    <w:rsid w:val="00F245FA"/>
    <w:pPr>
      <w:jc w:val="both"/>
    </w:pPr>
  </w:style>
  <w:style w:type="character" w:customStyle="1" w:styleId="a9">
    <w:name w:val="Основной текст Знак"/>
    <w:basedOn w:val="a3"/>
    <w:link w:val="a8"/>
    <w:rsid w:val="00F24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2"/>
    <w:link w:val="32"/>
    <w:rsid w:val="00F245FA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3"/>
    <w:link w:val="31"/>
    <w:rsid w:val="00F245F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a">
    <w:name w:val="Колонтитул (правый)"/>
    <w:basedOn w:val="ab"/>
    <w:next w:val="a2"/>
    <w:rsid w:val="00F245FA"/>
    <w:pPr>
      <w:jc w:val="both"/>
    </w:pPr>
    <w:rPr>
      <w:sz w:val="16"/>
      <w:szCs w:val="16"/>
    </w:rPr>
  </w:style>
  <w:style w:type="paragraph" w:customStyle="1" w:styleId="ab">
    <w:name w:val="Текст (прав. подпись)"/>
    <w:basedOn w:val="a2"/>
    <w:next w:val="a2"/>
    <w:rsid w:val="00F245FA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2"/>
    <w:link w:val="23"/>
    <w:rsid w:val="00F245FA"/>
    <w:pPr>
      <w:ind w:firstLine="851"/>
      <w:jc w:val="both"/>
    </w:pPr>
  </w:style>
  <w:style w:type="character" w:customStyle="1" w:styleId="23">
    <w:name w:val="Основной текст с отступом 2 Знак"/>
    <w:basedOn w:val="a3"/>
    <w:link w:val="22"/>
    <w:rsid w:val="00F245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Цветовое выделение"/>
    <w:uiPriority w:val="99"/>
    <w:rsid w:val="00F245FA"/>
    <w:rPr>
      <w:b/>
      <w:color w:val="000080"/>
    </w:rPr>
  </w:style>
  <w:style w:type="paragraph" w:customStyle="1" w:styleId="ad">
    <w:name w:val="Таблицы (моноширинный)"/>
    <w:basedOn w:val="a2"/>
    <w:next w:val="a2"/>
    <w:rsid w:val="00F245F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Body Text Indent"/>
    <w:basedOn w:val="a2"/>
    <w:link w:val="af"/>
    <w:rsid w:val="00F245FA"/>
    <w:pPr>
      <w:spacing w:after="120"/>
      <w:ind w:left="283"/>
    </w:pPr>
  </w:style>
  <w:style w:type="character" w:customStyle="1" w:styleId="af">
    <w:name w:val="Основной текст с отступом Знак"/>
    <w:basedOn w:val="a3"/>
    <w:link w:val="ae"/>
    <w:rsid w:val="00F24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2"/>
    <w:link w:val="25"/>
    <w:rsid w:val="00F245FA"/>
    <w:pPr>
      <w:ind w:firstLine="720"/>
      <w:jc w:val="both"/>
    </w:pPr>
  </w:style>
  <w:style w:type="character" w:customStyle="1" w:styleId="25">
    <w:name w:val="Основной текст 2 Знак"/>
    <w:basedOn w:val="a3"/>
    <w:link w:val="24"/>
    <w:rsid w:val="00F245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rsid w:val="00F245FA"/>
    <w:rPr>
      <w:sz w:val="16"/>
    </w:rPr>
  </w:style>
  <w:style w:type="paragraph" w:styleId="af1">
    <w:name w:val="annotation text"/>
    <w:basedOn w:val="a2"/>
    <w:link w:val="af2"/>
    <w:rsid w:val="00F245FA"/>
    <w:rPr>
      <w:sz w:val="20"/>
      <w:szCs w:val="20"/>
    </w:rPr>
  </w:style>
  <w:style w:type="character" w:customStyle="1" w:styleId="af2">
    <w:name w:val="Текст примечания Знак"/>
    <w:basedOn w:val="a3"/>
    <w:link w:val="af1"/>
    <w:rsid w:val="00F245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semiHidden/>
    <w:rsid w:val="00F245FA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F245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Plain Text"/>
    <w:aliases w:val="Знак"/>
    <w:basedOn w:val="a2"/>
    <w:link w:val="af6"/>
    <w:uiPriority w:val="99"/>
    <w:rsid w:val="00F245FA"/>
    <w:rPr>
      <w:rFonts w:ascii="Courier New" w:hAnsi="Courier New"/>
      <w:sz w:val="20"/>
      <w:szCs w:val="20"/>
    </w:rPr>
  </w:style>
  <w:style w:type="character" w:customStyle="1" w:styleId="af6">
    <w:name w:val="Текст Знак"/>
    <w:aliases w:val="Знак Знак"/>
    <w:basedOn w:val="a3"/>
    <w:link w:val="af5"/>
    <w:uiPriority w:val="99"/>
    <w:rsid w:val="00F245F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2"/>
    <w:rsid w:val="00F245FA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7">
    <w:name w:val="Гипертекстовая ссылка"/>
    <w:rsid w:val="00F245FA"/>
    <w:rPr>
      <w:b/>
      <w:color w:val="008000"/>
    </w:rPr>
  </w:style>
  <w:style w:type="paragraph" w:customStyle="1" w:styleId="1CharChar2">
    <w:name w:val="Знак Знак1 Char Char2"/>
    <w:basedOn w:val="a2"/>
    <w:rsid w:val="00F245FA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2"/>
    <w:link w:val="34"/>
    <w:rsid w:val="00F245FA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3"/>
    <w:link w:val="33"/>
    <w:rsid w:val="00F245F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2"/>
    <w:rsid w:val="00F245FA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8">
    <w:name w:val="footer"/>
    <w:basedOn w:val="a2"/>
    <w:link w:val="af9"/>
    <w:rsid w:val="00F245FA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rsid w:val="00F245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rsid w:val="00F245FA"/>
    <w:rPr>
      <w:rFonts w:cs="Times New Roman"/>
    </w:rPr>
  </w:style>
  <w:style w:type="paragraph" w:customStyle="1" w:styleId="1CharChar4">
    <w:name w:val="Знак Знак1 Char Char4"/>
    <w:basedOn w:val="a2"/>
    <w:rsid w:val="00F245FA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2"/>
    <w:rsid w:val="00F245FA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Title"/>
    <w:basedOn w:val="a2"/>
    <w:link w:val="afc"/>
    <w:qFormat/>
    <w:rsid w:val="00F245FA"/>
    <w:pPr>
      <w:jc w:val="center"/>
    </w:pPr>
    <w:rPr>
      <w:b/>
      <w:bCs/>
      <w:caps/>
      <w:sz w:val="20"/>
      <w:szCs w:val="20"/>
    </w:rPr>
  </w:style>
  <w:style w:type="character" w:customStyle="1" w:styleId="afc">
    <w:name w:val="Название Знак"/>
    <w:basedOn w:val="a3"/>
    <w:link w:val="afb"/>
    <w:rsid w:val="00F245FA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d">
    <w:name w:val="Стиль"/>
    <w:basedOn w:val="a2"/>
    <w:rsid w:val="00F245F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e">
    <w:name w:val="footnote text"/>
    <w:basedOn w:val="a2"/>
    <w:link w:val="aff"/>
    <w:uiPriority w:val="99"/>
    <w:rsid w:val="00F245FA"/>
    <w:rPr>
      <w:sz w:val="20"/>
      <w:szCs w:val="20"/>
    </w:rPr>
  </w:style>
  <w:style w:type="character" w:customStyle="1" w:styleId="aff">
    <w:name w:val="Текст сноски Знак"/>
    <w:basedOn w:val="a3"/>
    <w:link w:val="afe"/>
    <w:uiPriority w:val="99"/>
    <w:rsid w:val="00F245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rsid w:val="00F245FA"/>
    <w:rPr>
      <w:vertAlign w:val="superscript"/>
    </w:rPr>
  </w:style>
  <w:style w:type="paragraph" w:customStyle="1" w:styleId="Iauiue">
    <w:name w:val="Iau?iue"/>
    <w:rsid w:val="00F245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1">
    <w:name w:val="Normal (Web)"/>
    <w:basedOn w:val="a2"/>
    <w:uiPriority w:val="99"/>
    <w:rsid w:val="00F245FA"/>
    <w:pPr>
      <w:spacing w:before="100" w:beforeAutospacing="1" w:after="100" w:afterAutospacing="1"/>
    </w:pPr>
  </w:style>
  <w:style w:type="paragraph" w:customStyle="1" w:styleId="11">
    <w:name w:val="Обычный1"/>
    <w:rsid w:val="00F245F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CharChar7">
    <w:name w:val="Знак Знак1 Char Char7"/>
    <w:basedOn w:val="a2"/>
    <w:rsid w:val="00F245FA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paragraph" w:styleId="aff2">
    <w:name w:val="header"/>
    <w:basedOn w:val="a2"/>
    <w:link w:val="aff3"/>
    <w:rsid w:val="00F245FA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3"/>
    <w:link w:val="aff2"/>
    <w:rsid w:val="00F24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F245FA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Subtitle"/>
    <w:basedOn w:val="a2"/>
    <w:link w:val="12"/>
    <w:qFormat/>
    <w:rsid w:val="00F245FA"/>
    <w:pPr>
      <w:jc w:val="center"/>
    </w:pPr>
    <w:rPr>
      <w:b/>
      <w:sz w:val="28"/>
      <w:szCs w:val="20"/>
    </w:rPr>
  </w:style>
  <w:style w:type="character" w:customStyle="1" w:styleId="aff5">
    <w:name w:val="Подзаголовок Знак"/>
    <w:basedOn w:val="a3"/>
    <w:rsid w:val="00F245FA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2">
    <w:name w:val="Подзаголовок Знак1"/>
    <w:link w:val="aff4"/>
    <w:locked/>
    <w:rsid w:val="00F245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f6">
    <w:name w:val="Hyperlink"/>
    <w:semiHidden/>
    <w:rsid w:val="00F245FA"/>
    <w:rPr>
      <w:color w:val="0000FF"/>
      <w:u w:val="single"/>
    </w:rPr>
  </w:style>
  <w:style w:type="paragraph" w:customStyle="1" w:styleId="1CharChar6">
    <w:name w:val="Знак Знак1 Char Char6"/>
    <w:basedOn w:val="a2"/>
    <w:rsid w:val="00F245FA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paragraph" w:customStyle="1" w:styleId="35">
    <w:name w:val="Обычный3"/>
    <w:rsid w:val="00F245FA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7">
    <w:name w:val="List Paragraph"/>
    <w:aliases w:val="Цветной список - Акцент 11,Bullet List,FooterText,numbered,ПС - Нумерованный,A_маркированный_список,_Абзац списка,Абзац Стас,List Paragraph,ТЗ список,Абзац списка литеральный,Абзац списка1,Содержание. 2 уровень,Список с булитами,LSTBUL,UL"/>
    <w:basedOn w:val="a2"/>
    <w:link w:val="aff8"/>
    <w:uiPriority w:val="34"/>
    <w:qFormat/>
    <w:rsid w:val="00F245FA"/>
    <w:pPr>
      <w:ind w:left="720"/>
      <w:contextualSpacing/>
    </w:pPr>
  </w:style>
  <w:style w:type="numbering" w:styleId="111111">
    <w:name w:val="Outline List 2"/>
    <w:basedOn w:val="a5"/>
    <w:uiPriority w:val="99"/>
    <w:rsid w:val="00F245FA"/>
    <w:pPr>
      <w:numPr>
        <w:numId w:val="2"/>
      </w:numPr>
    </w:pPr>
  </w:style>
  <w:style w:type="paragraph" w:customStyle="1" w:styleId="CCLegal1">
    <w:name w:val="CC Legal 1"/>
    <w:basedOn w:val="a2"/>
    <w:rsid w:val="00F245FA"/>
    <w:pPr>
      <w:overflowPunct w:val="0"/>
      <w:autoSpaceDE w:val="0"/>
      <w:autoSpaceDN w:val="0"/>
    </w:pPr>
    <w:rPr>
      <w:rFonts w:ascii="Book Antiqua" w:eastAsiaTheme="minorHAnsi" w:hAnsi="Book Antiqua"/>
      <w:sz w:val="22"/>
      <w:szCs w:val="22"/>
      <w:lang w:eastAsia="ja-JP"/>
    </w:rPr>
  </w:style>
  <w:style w:type="paragraph" w:styleId="aff9">
    <w:name w:val="endnote text"/>
    <w:basedOn w:val="a2"/>
    <w:link w:val="affa"/>
    <w:uiPriority w:val="99"/>
    <w:semiHidden/>
    <w:unhideWhenUsed/>
    <w:rsid w:val="00F245FA"/>
    <w:rPr>
      <w:sz w:val="20"/>
      <w:szCs w:val="20"/>
    </w:rPr>
  </w:style>
  <w:style w:type="character" w:customStyle="1" w:styleId="affa">
    <w:name w:val="Текст концевой сноски Знак"/>
    <w:basedOn w:val="a3"/>
    <w:link w:val="aff9"/>
    <w:uiPriority w:val="99"/>
    <w:semiHidden/>
    <w:rsid w:val="00F245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b">
    <w:name w:val="endnote reference"/>
    <w:basedOn w:val="a3"/>
    <w:uiPriority w:val="99"/>
    <w:semiHidden/>
    <w:unhideWhenUsed/>
    <w:rsid w:val="00F245FA"/>
    <w:rPr>
      <w:vertAlign w:val="superscript"/>
    </w:rPr>
  </w:style>
  <w:style w:type="paragraph" w:styleId="affc">
    <w:name w:val="Revision"/>
    <w:hidden/>
    <w:uiPriority w:val="99"/>
    <w:semiHidden/>
    <w:rsid w:val="00F245FA"/>
    <w:pPr>
      <w:spacing w:after="0" w:line="240" w:lineRule="auto"/>
    </w:pPr>
  </w:style>
  <w:style w:type="table" w:customStyle="1" w:styleId="13">
    <w:name w:val="Сетка таблицы1"/>
    <w:basedOn w:val="a4"/>
    <w:next w:val="affd"/>
    <w:uiPriority w:val="59"/>
    <w:rsid w:val="00F24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d">
    <w:name w:val="Table Grid"/>
    <w:basedOn w:val="a4"/>
    <w:rsid w:val="00F24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2"/>
    <w:uiPriority w:val="99"/>
    <w:rsid w:val="00F245FA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customStyle="1" w:styleId="ListAlpha1">
    <w:name w:val="List Alpha 1"/>
    <w:basedOn w:val="a2"/>
    <w:next w:val="a8"/>
    <w:uiPriority w:val="99"/>
    <w:rsid w:val="00F245FA"/>
    <w:pPr>
      <w:numPr>
        <w:ilvl w:val="2"/>
        <w:numId w:val="3"/>
      </w:numPr>
      <w:tabs>
        <w:tab w:val="left" w:pos="22"/>
      </w:tabs>
      <w:spacing w:after="200" w:line="288" w:lineRule="auto"/>
      <w:jc w:val="both"/>
    </w:pPr>
    <w:rPr>
      <w:rFonts w:eastAsia="MS Mincho"/>
      <w:sz w:val="22"/>
      <w:szCs w:val="22"/>
      <w:lang w:val="en-GB" w:eastAsia="zh-CN"/>
    </w:rPr>
  </w:style>
  <w:style w:type="paragraph" w:customStyle="1" w:styleId="a0">
    <w:name w:val="Пункт договора"/>
    <w:basedOn w:val="11"/>
    <w:qFormat/>
    <w:rsid w:val="00F245FA"/>
    <w:pPr>
      <w:widowControl w:val="0"/>
      <w:numPr>
        <w:ilvl w:val="1"/>
        <w:numId w:val="5"/>
      </w:numPr>
      <w:suppressAutoHyphens/>
      <w:ind w:left="1027" w:hanging="318"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245FA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245FA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245FA"/>
    <w:pPr>
      <w:numPr>
        <w:ilvl w:val="3"/>
        <w:numId w:val="4"/>
      </w:numPr>
    </w:pPr>
  </w:style>
  <w:style w:type="paragraph" w:customStyle="1" w:styleId="27">
    <w:name w:val="Подпункт 2"/>
    <w:basedOn w:val="a2"/>
    <w:rsid w:val="00F245FA"/>
    <w:pPr>
      <w:autoSpaceDE w:val="0"/>
      <w:autoSpaceDN w:val="0"/>
      <w:ind w:left="1440" w:hanging="360"/>
      <w:jc w:val="both"/>
    </w:pPr>
    <w:rPr>
      <w:rFonts w:eastAsiaTheme="minorHAnsi"/>
      <w:sz w:val="26"/>
      <w:szCs w:val="26"/>
      <w:lang w:eastAsia="en-US"/>
    </w:rPr>
  </w:style>
  <w:style w:type="paragraph" w:customStyle="1" w:styleId="affe">
    <w:name w:val="Раздел"/>
    <w:basedOn w:val="a2"/>
    <w:rsid w:val="00F245FA"/>
    <w:pPr>
      <w:tabs>
        <w:tab w:val="num" w:pos="0"/>
      </w:tabs>
      <w:jc w:val="center"/>
    </w:pPr>
    <w:rPr>
      <w:rFonts w:eastAsiaTheme="minorHAnsi"/>
      <w:b/>
      <w:bCs/>
      <w:sz w:val="26"/>
      <w:szCs w:val="26"/>
    </w:rPr>
  </w:style>
  <w:style w:type="paragraph" w:customStyle="1" w:styleId="afff">
    <w:name w:val="подпункт"/>
    <w:basedOn w:val="a2"/>
    <w:rsid w:val="00F245FA"/>
    <w:pPr>
      <w:tabs>
        <w:tab w:val="num" w:pos="0"/>
      </w:tabs>
      <w:ind w:firstLine="709"/>
      <w:jc w:val="both"/>
    </w:pPr>
    <w:rPr>
      <w:rFonts w:eastAsiaTheme="minorHAnsi"/>
      <w:sz w:val="26"/>
      <w:szCs w:val="26"/>
    </w:rPr>
  </w:style>
  <w:style w:type="character" w:customStyle="1" w:styleId="aff8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ТЗ список Знак,Абзац списка литеральный Знак"/>
    <w:link w:val="aff7"/>
    <w:uiPriority w:val="1"/>
    <w:qFormat/>
    <w:rsid w:val="00F245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FollowedHyperlink"/>
    <w:basedOn w:val="a3"/>
    <w:uiPriority w:val="99"/>
    <w:semiHidden/>
    <w:unhideWhenUsed/>
    <w:rsid w:val="00F245FA"/>
    <w:rPr>
      <w:color w:val="800080" w:themeColor="followedHyperlink"/>
      <w:u w:val="single"/>
    </w:rPr>
  </w:style>
  <w:style w:type="character" w:customStyle="1" w:styleId="50">
    <w:name w:val="Заголовок 5 Знак"/>
    <w:basedOn w:val="a3"/>
    <w:link w:val="5"/>
    <w:uiPriority w:val="9"/>
    <w:semiHidden/>
    <w:rsid w:val="00925030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customStyle="1" w:styleId="Default">
    <w:name w:val="Default"/>
    <w:rsid w:val="00A56F0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fontstyle01">
    <w:name w:val="fontstyle01"/>
    <w:basedOn w:val="a3"/>
    <w:rsid w:val="00A56F0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3"/>
    <w:rsid w:val="00A56F0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0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eevPO@dv.rt.ru" TargetMode="External"/><Relationship Id="rId13" Type="http://schemas.openxmlformats.org/officeDocument/2006/relationships/image" Target="media/image2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10" Type="http://schemas.openxmlformats.org/officeDocument/2006/relationships/hyperlink" Target="mailto:GareevPO@dv.rt.ru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mailto:SaryglarDY@dv.rt.ru" TargetMode="External"/><Relationship Id="rId14" Type="http://schemas.openxmlformats.org/officeDocument/2006/relationships/package" Target="embeddings/_________Microsoft_Word1.docx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C0E55-1D45-4818-AB1A-1B740B0FE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46</Pages>
  <Words>13363</Words>
  <Characters>76175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89360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Журавлева Татьяна Леонидовна</cp:lastModifiedBy>
  <cp:revision>3</cp:revision>
  <dcterms:created xsi:type="dcterms:W3CDTF">2021-03-29T03:20:00Z</dcterms:created>
  <dcterms:modified xsi:type="dcterms:W3CDTF">2021-03-29T03:25:00Z</dcterms:modified>
</cp:coreProperties>
</file>