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158C" w:rsidRDefault="00972F99" w:rsidP="00972F99">
      <w:pPr>
        <w:pStyle w:val="6"/>
        <w:rPr>
          <w:b/>
        </w:rPr>
      </w:pPr>
      <w:r>
        <w:rPr>
          <w:lang w:eastAsia="ru-RU"/>
        </w:rPr>
        <w:fldChar w:fldCharType="begin"/>
      </w:r>
      <w:r>
        <w:rPr>
          <w:lang w:eastAsia="ru-RU"/>
        </w:rPr>
        <w:instrText xml:space="preserve"> INCLUDEPICTURE  "cid:image004.jpg@01D43E09.B4E34CD0" \* MERGEFORMATINET </w:instrText>
      </w:r>
      <w:r>
        <w:rPr>
          <w:lang w:eastAsia="ru-RU"/>
        </w:rPr>
        <w:fldChar w:fldCharType="separate"/>
      </w:r>
      <w:r w:rsidR="00DF0D44">
        <w:fldChar w:fldCharType="begin"/>
      </w:r>
      <w:r w:rsidR="00DF0D44">
        <w:instrText xml:space="preserve"> INCLUDEPICTURE  "cid:image004.jpg@01D43E09.B4E34CD0" \* MERGEFORMATINET </w:instrText>
      </w:r>
      <w:r w:rsidR="00DF0D44">
        <w:fldChar w:fldCharType="separate"/>
      </w:r>
      <w:r w:rsidR="003D0380">
        <w:fldChar w:fldCharType="begin"/>
      </w:r>
      <w:r w:rsidR="003D0380">
        <w:instrText xml:space="preserve"> INCLUDEPICTURE  "cid:image004.jpg@01D43E09.B4E34CD0" \* MERGEFORMATINET </w:instrText>
      </w:r>
      <w:r w:rsidR="003D0380">
        <w:fldChar w:fldCharType="separate"/>
      </w:r>
      <w:r w:rsidR="008A0055">
        <w:fldChar w:fldCharType="begin"/>
      </w:r>
      <w:r w:rsidR="008A0055">
        <w:instrText xml:space="preserve"> INCLUDEPICTURE  "cid:image004.jpg@01D43E09.B4E34CD0" \* MERGEFORMATINET </w:instrText>
      </w:r>
      <w:r w:rsidR="008A0055">
        <w:fldChar w:fldCharType="separate"/>
      </w:r>
      <w:r w:rsidR="00C84326">
        <w:fldChar w:fldCharType="begin"/>
      </w:r>
      <w:r w:rsidR="00C84326">
        <w:instrText xml:space="preserve"> INCLUDEPICTURE  "cid:image004.jpg@01D43E09.B4E34CD0" \* MERGEFORMATINET </w:instrText>
      </w:r>
      <w:r w:rsidR="00C84326">
        <w:fldChar w:fldCharType="separate"/>
      </w:r>
      <w:r w:rsidR="00105210">
        <w:fldChar w:fldCharType="begin"/>
      </w:r>
      <w:r w:rsidR="00105210">
        <w:instrText xml:space="preserve"> INCLUDEPICTURE  "cid:image004.jpg@01D43E09.B4E34CD0" \* MERGEFORMATINET </w:instrText>
      </w:r>
      <w:r w:rsidR="00105210">
        <w:fldChar w:fldCharType="separate"/>
      </w:r>
      <w:r w:rsidR="003E3D9B">
        <w:fldChar w:fldCharType="begin"/>
      </w:r>
      <w:r w:rsidR="003E3D9B">
        <w:instrText xml:space="preserve"> </w:instrText>
      </w:r>
      <w:r w:rsidR="003E3D9B">
        <w:instrText>INCLUDEPICTURE  "cid:image004.jpg@01</w:instrText>
      </w:r>
      <w:r w:rsidR="003E3D9B">
        <w:instrText>D43E09.B4E34CD0" \* MERGEFORMATINET</w:instrText>
      </w:r>
      <w:r w:rsidR="003E3D9B">
        <w:instrText xml:space="preserve"> </w:instrText>
      </w:r>
      <w:r w:rsidR="003E3D9B">
        <w:fldChar w:fldCharType="separate"/>
      </w:r>
      <w:r w:rsidR="003E3D9B">
        <w:pict w14:anchorId="1A08BB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alt="" style="width:214.5pt;height:93.75pt">
            <v:imagedata r:id="rId12" r:href="rId13"/>
          </v:shape>
        </w:pict>
      </w:r>
      <w:r w:rsidR="003E3D9B">
        <w:fldChar w:fldCharType="end"/>
      </w:r>
      <w:r w:rsidR="00105210">
        <w:fldChar w:fldCharType="end"/>
      </w:r>
      <w:r w:rsidR="00C84326">
        <w:fldChar w:fldCharType="end"/>
      </w:r>
      <w:r w:rsidR="008A0055">
        <w:fldChar w:fldCharType="end"/>
      </w:r>
      <w:r w:rsidR="003D0380">
        <w:fldChar w:fldCharType="end"/>
      </w:r>
      <w:r w:rsidR="00DF0D44">
        <w:fldChar w:fldCharType="end"/>
      </w:r>
      <w:r>
        <w:rPr>
          <w:lang w:eastAsia="ru-RU"/>
        </w:rPr>
        <w:fldChar w:fldCharType="end"/>
      </w:r>
    </w:p>
    <w:p w:rsidR="00A8158C" w:rsidRDefault="00A8158C" w:rsidP="009023A6">
      <w:pPr>
        <w:pStyle w:val="6"/>
        <w:jc w:val="center"/>
        <w:rPr>
          <w:b/>
        </w:rPr>
      </w:pPr>
    </w:p>
    <w:p w:rsidR="00A8158C" w:rsidRDefault="00A8158C" w:rsidP="00A8158C"/>
    <w:p w:rsidR="00A8158C" w:rsidRDefault="00A8158C" w:rsidP="00A8158C"/>
    <w:p w:rsidR="00A8158C" w:rsidRDefault="00A8158C" w:rsidP="00A8158C"/>
    <w:p w:rsidR="00AC3C31" w:rsidRDefault="00AC3C31" w:rsidP="009023A6">
      <w:pPr>
        <w:pStyle w:val="6"/>
        <w:jc w:val="center"/>
        <w:rPr>
          <w:b/>
        </w:rPr>
      </w:pPr>
      <w:r>
        <w:rPr>
          <w:b/>
        </w:rPr>
        <w:t>ПЕРЕЧЕНЬ ИЗМЕНЕНИЙ</w:t>
      </w:r>
    </w:p>
    <w:p w:rsidR="009023A6" w:rsidRDefault="00AC3C31" w:rsidP="009023A6">
      <w:pPr>
        <w:pStyle w:val="6"/>
        <w:jc w:val="center"/>
        <w:rPr>
          <w:b/>
        </w:rPr>
      </w:pPr>
      <w:r>
        <w:rPr>
          <w:b/>
        </w:rPr>
        <w:t xml:space="preserve"> </w:t>
      </w:r>
    </w:p>
    <w:p w:rsidR="003E3D9B" w:rsidRDefault="00AC3C31" w:rsidP="003E3D9B">
      <w:pPr>
        <w:pStyle w:val="6"/>
        <w:jc w:val="center"/>
        <w:rPr>
          <w:b/>
        </w:rPr>
      </w:pPr>
      <w:r>
        <w:rPr>
          <w:b/>
        </w:rPr>
        <w:t xml:space="preserve">НАИМЕНОВАНИЕ ЗАКУПКИ </w:t>
      </w:r>
    </w:p>
    <w:p w:rsidR="00A8158C" w:rsidRDefault="006E73C7" w:rsidP="003E3D9B">
      <w:pPr>
        <w:pStyle w:val="6"/>
        <w:jc w:val="center"/>
      </w:pPr>
      <w:r w:rsidRPr="007A587F">
        <w:t>Поставк</w:t>
      </w:r>
      <w:r w:rsidR="003E3D9B">
        <w:t>а</w:t>
      </w:r>
      <w:r w:rsidRPr="007A587F">
        <w:t xml:space="preserve"> </w:t>
      </w:r>
      <w:r w:rsidR="003E3D9B" w:rsidRPr="003E3D9B">
        <w:t>материалов для проведения ремонтных работ для Нижегородского филиала, Филиала в Чувашской Республике, Филиалов в Респу</w:t>
      </w:r>
      <w:r w:rsidR="003E3D9B">
        <w:t>блике Марий Эл и Татарстан ПАО «</w:t>
      </w:r>
      <w:r w:rsidR="003E3D9B" w:rsidRPr="003E3D9B">
        <w:t>Ростелеком</w:t>
      </w:r>
      <w:r>
        <w:t>»</w:t>
      </w:r>
    </w:p>
    <w:p w:rsidR="006E73C7" w:rsidRPr="006E73C7" w:rsidRDefault="006E73C7" w:rsidP="006E73C7"/>
    <w:p w:rsidR="00A8158C" w:rsidRPr="00A8158C" w:rsidRDefault="00A8158C" w:rsidP="00AC3C31">
      <w:pPr>
        <w:pStyle w:val="6"/>
      </w:pPr>
      <w:r w:rsidRPr="00A8158C">
        <w:rPr>
          <w:b/>
        </w:rPr>
        <w:t xml:space="preserve">№ </w:t>
      </w:r>
      <w:r>
        <w:rPr>
          <w:b/>
        </w:rPr>
        <w:t>ЗАКУПКИ</w:t>
      </w:r>
      <w:r w:rsidR="006E73C7">
        <w:t xml:space="preserve"> 32110</w:t>
      </w:r>
      <w:r w:rsidR="003E3D9B">
        <w:t>135331</w:t>
      </w:r>
    </w:p>
    <w:p w:rsidR="00967205" w:rsidRPr="00A8158C" w:rsidRDefault="00967205" w:rsidP="00967205">
      <w:pPr>
        <w:rPr>
          <w:sz w:val="10"/>
          <w:szCs w:val="10"/>
        </w:rPr>
      </w:pPr>
    </w:p>
    <w:p w:rsidR="00A8158C" w:rsidRDefault="00A8158C" w:rsidP="00495499">
      <w:pPr>
        <w:rPr>
          <w:rFonts w:ascii="Times New Roman" w:hAnsi="Times New Roman" w:cs="Times New Roman"/>
          <w:sz w:val="10"/>
          <w:szCs w:val="10"/>
        </w:rPr>
      </w:pPr>
    </w:p>
    <w:p w:rsidR="00A8158C" w:rsidRDefault="00A8158C" w:rsidP="00495499">
      <w:pPr>
        <w:rPr>
          <w:rFonts w:ascii="Times New Roman" w:hAnsi="Times New Roman" w:cs="Times New Roman"/>
          <w:sz w:val="10"/>
          <w:szCs w:val="10"/>
        </w:rPr>
      </w:pPr>
    </w:p>
    <w:p w:rsidR="00C12E9F" w:rsidRPr="00E52AC6" w:rsidRDefault="00C12E9F" w:rsidP="00C12E9F">
      <w:pPr>
        <w:pStyle w:val="a7"/>
        <w:ind w:firstLine="567"/>
        <w:rPr>
          <w:sz w:val="10"/>
          <w:szCs w:val="10"/>
        </w:rPr>
      </w:pPr>
    </w:p>
    <w:tbl>
      <w:tblPr>
        <w:tblStyle w:val="aa"/>
        <w:tblW w:w="10632" w:type="dxa"/>
        <w:tblInd w:w="-885" w:type="dxa"/>
        <w:tblLook w:val="04A0" w:firstRow="1" w:lastRow="0" w:firstColumn="1" w:lastColumn="0" w:noHBand="0" w:noVBand="1"/>
      </w:tblPr>
      <w:tblGrid>
        <w:gridCol w:w="694"/>
        <w:gridCol w:w="5093"/>
        <w:gridCol w:w="2181"/>
        <w:gridCol w:w="2664"/>
      </w:tblGrid>
      <w:tr w:rsidR="00A8158C" w:rsidTr="00105210">
        <w:trPr>
          <w:tblHeader/>
        </w:trPr>
        <w:tc>
          <w:tcPr>
            <w:tcW w:w="694" w:type="dxa"/>
            <w:shd w:val="clear" w:color="auto" w:fill="F2F2F2" w:themeFill="background1" w:themeFillShade="F2"/>
            <w:vAlign w:val="center"/>
          </w:tcPr>
          <w:p w:rsidR="00A8158C" w:rsidRPr="00397F3C" w:rsidRDefault="00A8158C" w:rsidP="006E73C7">
            <w:pPr>
              <w:pStyle w:val="a7"/>
              <w:jc w:val="center"/>
              <w:rPr>
                <w:b/>
              </w:rPr>
            </w:pPr>
            <w:r w:rsidRPr="00C12E9F">
              <w:rPr>
                <w:b/>
              </w:rPr>
              <w:t>№ п.п.</w:t>
            </w:r>
          </w:p>
        </w:tc>
        <w:tc>
          <w:tcPr>
            <w:tcW w:w="5093" w:type="dxa"/>
            <w:shd w:val="clear" w:color="auto" w:fill="F2F2F2" w:themeFill="background1" w:themeFillShade="F2"/>
            <w:vAlign w:val="center"/>
          </w:tcPr>
          <w:p w:rsidR="00613774" w:rsidRDefault="00A8158C" w:rsidP="006E73C7">
            <w:pPr>
              <w:pStyle w:val="a7"/>
              <w:jc w:val="center"/>
              <w:rPr>
                <w:b/>
              </w:rPr>
            </w:pPr>
            <w:r>
              <w:rPr>
                <w:b/>
              </w:rPr>
              <w:t>№ п.п.</w:t>
            </w:r>
            <w:r w:rsidR="00613774">
              <w:rPr>
                <w:b/>
              </w:rPr>
              <w:t>,</w:t>
            </w:r>
          </w:p>
          <w:p w:rsidR="00A8158C" w:rsidRDefault="00A8158C" w:rsidP="006E73C7">
            <w:pPr>
              <w:pStyle w:val="a7"/>
              <w:jc w:val="center"/>
              <w:rPr>
                <w:b/>
              </w:rPr>
            </w:pPr>
            <w:r>
              <w:rPr>
                <w:b/>
              </w:rPr>
              <w:t>№ раздела</w:t>
            </w:r>
            <w:r w:rsidR="00613774">
              <w:rPr>
                <w:b/>
              </w:rPr>
              <w:t xml:space="preserve"> (наименование раздела, подраздела)</w:t>
            </w:r>
          </w:p>
          <w:p w:rsidR="00A8158C" w:rsidRPr="00C12E9F" w:rsidRDefault="00613774" w:rsidP="006E73C7">
            <w:pPr>
              <w:pStyle w:val="a7"/>
              <w:jc w:val="center"/>
              <w:rPr>
                <w:b/>
              </w:rPr>
            </w:pPr>
            <w:r>
              <w:rPr>
                <w:b/>
              </w:rPr>
              <w:t>И</w:t>
            </w:r>
            <w:r w:rsidR="00A8158C">
              <w:rPr>
                <w:b/>
              </w:rPr>
              <w:t>звещения</w:t>
            </w:r>
            <w:r>
              <w:rPr>
                <w:b/>
              </w:rPr>
              <w:t xml:space="preserve"> о закупке,</w:t>
            </w:r>
            <w:r w:rsidR="00A8158C">
              <w:rPr>
                <w:b/>
              </w:rPr>
              <w:t xml:space="preserve"> </w:t>
            </w:r>
            <w:r>
              <w:rPr>
                <w:b/>
              </w:rPr>
              <w:t>Д</w:t>
            </w:r>
            <w:r w:rsidR="00A8158C">
              <w:rPr>
                <w:b/>
              </w:rPr>
              <w:t>окументации</w:t>
            </w:r>
            <w:r>
              <w:rPr>
                <w:b/>
              </w:rPr>
              <w:t xml:space="preserve"> о закупке</w:t>
            </w:r>
          </w:p>
        </w:tc>
        <w:tc>
          <w:tcPr>
            <w:tcW w:w="2181" w:type="dxa"/>
            <w:shd w:val="clear" w:color="auto" w:fill="F2F2F2" w:themeFill="background1" w:themeFillShade="F2"/>
            <w:vAlign w:val="center"/>
          </w:tcPr>
          <w:p w:rsidR="00A8158C" w:rsidRDefault="00A8158C" w:rsidP="006E73C7">
            <w:pPr>
              <w:pStyle w:val="a7"/>
              <w:jc w:val="center"/>
              <w:rPr>
                <w:b/>
              </w:rPr>
            </w:pPr>
            <w:r w:rsidRPr="00C12E9F">
              <w:rPr>
                <w:b/>
              </w:rPr>
              <w:t>Содержание</w:t>
            </w:r>
          </w:p>
          <w:p w:rsidR="00A8158C" w:rsidRPr="00C12E9F" w:rsidRDefault="00A8158C" w:rsidP="006E73C7">
            <w:pPr>
              <w:pStyle w:val="a7"/>
              <w:jc w:val="center"/>
              <w:rPr>
                <w:b/>
              </w:rPr>
            </w:pPr>
            <w:r w:rsidRPr="00C12E9F">
              <w:rPr>
                <w:b/>
              </w:rPr>
              <w:t>до изменения</w:t>
            </w:r>
          </w:p>
        </w:tc>
        <w:tc>
          <w:tcPr>
            <w:tcW w:w="2664" w:type="dxa"/>
            <w:shd w:val="clear" w:color="auto" w:fill="F2F2F2" w:themeFill="background1" w:themeFillShade="F2"/>
            <w:vAlign w:val="center"/>
          </w:tcPr>
          <w:p w:rsidR="00A8158C" w:rsidRDefault="00A8158C" w:rsidP="006E73C7">
            <w:pPr>
              <w:pStyle w:val="a7"/>
              <w:jc w:val="center"/>
              <w:rPr>
                <w:b/>
              </w:rPr>
            </w:pPr>
            <w:r>
              <w:rPr>
                <w:b/>
              </w:rPr>
              <w:t>Содержание</w:t>
            </w:r>
          </w:p>
          <w:p w:rsidR="00A8158C" w:rsidRPr="00C12E9F" w:rsidRDefault="00A8158C" w:rsidP="006E73C7">
            <w:pPr>
              <w:pStyle w:val="a7"/>
              <w:jc w:val="center"/>
              <w:rPr>
                <w:b/>
              </w:rPr>
            </w:pPr>
            <w:r w:rsidRPr="00C12E9F">
              <w:rPr>
                <w:b/>
              </w:rPr>
              <w:t>после изменения</w:t>
            </w:r>
          </w:p>
        </w:tc>
      </w:tr>
      <w:tr w:rsidR="00105210" w:rsidTr="00105210">
        <w:trPr>
          <w:trHeight w:val="505"/>
        </w:trPr>
        <w:tc>
          <w:tcPr>
            <w:tcW w:w="10632" w:type="dxa"/>
            <w:gridSpan w:val="4"/>
            <w:vAlign w:val="center"/>
          </w:tcPr>
          <w:p w:rsidR="00105210" w:rsidRPr="00B442E2" w:rsidRDefault="00105210" w:rsidP="003E3D9B">
            <w:pPr>
              <w:pStyle w:val="a7"/>
            </w:pPr>
            <w:r w:rsidRPr="008E1104">
              <w:rPr>
                <w:rFonts w:eastAsia="Times New Roman"/>
                <w:b/>
                <w:lang w:eastAsia="ru-RU"/>
              </w:rPr>
              <w:t xml:space="preserve">ДОКУМЕНТАЦИЯ О ЗАКУПКЕ. РАЗДЕЛ </w:t>
            </w:r>
            <w:r w:rsidRPr="008E1104">
              <w:rPr>
                <w:rFonts w:eastAsia="Times New Roman"/>
                <w:b/>
                <w:lang w:val="en-US" w:eastAsia="ru-RU"/>
              </w:rPr>
              <w:t>I</w:t>
            </w:r>
            <w:r w:rsidR="003E3D9B">
              <w:rPr>
                <w:rFonts w:eastAsia="Times New Roman"/>
                <w:b/>
                <w:lang w:val="en-US" w:eastAsia="ru-RU"/>
              </w:rPr>
              <w:t>II</w:t>
            </w:r>
            <w:r w:rsidRPr="008E1104">
              <w:rPr>
                <w:rFonts w:eastAsia="Times New Roman"/>
                <w:b/>
                <w:lang w:eastAsia="ru-RU"/>
              </w:rPr>
              <w:t xml:space="preserve">. </w:t>
            </w:r>
            <w:r w:rsidR="003E3D9B">
              <w:rPr>
                <w:rFonts w:eastAsia="Times New Roman"/>
                <w:b/>
                <w:lang w:eastAsia="ru-RU"/>
              </w:rPr>
              <w:t>ФОРМЫ ДЛЯ ЗАПОЛНЕНИЯ УЧАСТНИКАМИ ЗАКУПКИ</w:t>
            </w:r>
          </w:p>
        </w:tc>
      </w:tr>
      <w:tr w:rsidR="00105210" w:rsidTr="00105210">
        <w:trPr>
          <w:trHeight w:val="612"/>
        </w:trPr>
        <w:tc>
          <w:tcPr>
            <w:tcW w:w="694" w:type="dxa"/>
            <w:vAlign w:val="center"/>
          </w:tcPr>
          <w:p w:rsidR="00105210" w:rsidRPr="00B442E2" w:rsidRDefault="00105210" w:rsidP="00105210">
            <w:pPr>
              <w:pStyle w:val="a7"/>
              <w:ind w:left="56"/>
              <w:jc w:val="center"/>
            </w:pPr>
            <w:r>
              <w:t>1</w:t>
            </w:r>
          </w:p>
        </w:tc>
        <w:tc>
          <w:tcPr>
            <w:tcW w:w="9938" w:type="dxa"/>
            <w:gridSpan w:val="3"/>
            <w:vAlign w:val="center"/>
          </w:tcPr>
          <w:p w:rsidR="00105210" w:rsidRPr="008E1104" w:rsidRDefault="003E3D9B" w:rsidP="003E3D9B">
            <w:pPr>
              <w:pStyle w:val="a7"/>
              <w:jc w:val="left"/>
              <w:rPr>
                <w:iCs/>
              </w:rPr>
            </w:pPr>
            <w:r>
              <w:rPr>
                <w:iCs/>
              </w:rPr>
              <w:t xml:space="preserve">Приложение 1 к Форме 5 Ценовое предложение </w:t>
            </w:r>
            <w:bookmarkStart w:id="0" w:name="_GoBack"/>
            <w:bookmarkEnd w:id="0"/>
            <w:r w:rsidR="00105210" w:rsidRPr="008E1104">
              <w:rPr>
                <w:iCs/>
              </w:rPr>
              <w:t>в новой редакции</w:t>
            </w:r>
          </w:p>
        </w:tc>
      </w:tr>
    </w:tbl>
    <w:p w:rsidR="000B5BC7" w:rsidRDefault="000B5BC7" w:rsidP="000B5BC7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AC3C31" w:rsidRDefault="00AC3C31" w:rsidP="000B5BC7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AC3C31" w:rsidRPr="00AC3C31" w:rsidRDefault="00AC3C31" w:rsidP="000B5BC7">
      <w:pPr>
        <w:jc w:val="both"/>
        <w:rPr>
          <w:rFonts w:ascii="Times New Roman" w:hAnsi="Times New Roman" w:cs="Times New Roman"/>
          <w:b/>
          <w:sz w:val="24"/>
          <w:szCs w:val="20"/>
        </w:rPr>
      </w:pPr>
    </w:p>
    <w:sectPr w:rsidR="00AC3C31" w:rsidRPr="00AC3C31" w:rsidSect="000B5BC7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4326" w:rsidRDefault="00C84326" w:rsidP="00967205">
      <w:r>
        <w:separator/>
      </w:r>
    </w:p>
  </w:endnote>
  <w:endnote w:type="continuationSeparator" w:id="0">
    <w:p w:rsidR="00C84326" w:rsidRDefault="00C84326" w:rsidP="00967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4326" w:rsidRDefault="00C84326" w:rsidP="00967205">
      <w:r>
        <w:separator/>
      </w:r>
    </w:p>
  </w:footnote>
  <w:footnote w:type="continuationSeparator" w:id="0">
    <w:p w:rsidR="00C84326" w:rsidRDefault="00C84326" w:rsidP="009672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23BBF"/>
    <w:multiLevelType w:val="hybridMultilevel"/>
    <w:tmpl w:val="A78AFE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20123"/>
    <w:multiLevelType w:val="hybridMultilevel"/>
    <w:tmpl w:val="829E512E"/>
    <w:lvl w:ilvl="0" w:tplc="B58068F2">
      <w:start w:val="1"/>
      <w:numFmt w:val="bullet"/>
      <w:suff w:val="space"/>
      <w:lvlText w:val=""/>
      <w:lvlJc w:val="left"/>
      <w:pPr>
        <w:ind w:left="141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2" w15:restartNumberingAfterBreak="0">
    <w:nsid w:val="2D247E9C"/>
    <w:multiLevelType w:val="multilevel"/>
    <w:tmpl w:val="46049F36"/>
    <w:lvl w:ilvl="0">
      <w:start w:val="2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  <w:b w:val="0"/>
        <w:bCs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631"/>
    <w:rsid w:val="00011263"/>
    <w:rsid w:val="000B5BC7"/>
    <w:rsid w:val="00105210"/>
    <w:rsid w:val="00281A8B"/>
    <w:rsid w:val="00397F3C"/>
    <w:rsid w:val="003A2CC8"/>
    <w:rsid w:val="003D0380"/>
    <w:rsid w:val="003E3D9B"/>
    <w:rsid w:val="004636E7"/>
    <w:rsid w:val="004750CE"/>
    <w:rsid w:val="00495499"/>
    <w:rsid w:val="004A505A"/>
    <w:rsid w:val="005154AD"/>
    <w:rsid w:val="005B54EA"/>
    <w:rsid w:val="00613774"/>
    <w:rsid w:val="0061736F"/>
    <w:rsid w:val="006D082A"/>
    <w:rsid w:val="006E73C7"/>
    <w:rsid w:val="00752393"/>
    <w:rsid w:val="00795662"/>
    <w:rsid w:val="00805B48"/>
    <w:rsid w:val="008A0055"/>
    <w:rsid w:val="009023A6"/>
    <w:rsid w:val="00927B02"/>
    <w:rsid w:val="00936B3E"/>
    <w:rsid w:val="00967205"/>
    <w:rsid w:val="00972F99"/>
    <w:rsid w:val="00A8158C"/>
    <w:rsid w:val="00AC3C31"/>
    <w:rsid w:val="00AF7655"/>
    <w:rsid w:val="00B2160B"/>
    <w:rsid w:val="00B442E2"/>
    <w:rsid w:val="00BE6F25"/>
    <w:rsid w:val="00C12E9F"/>
    <w:rsid w:val="00C364F9"/>
    <w:rsid w:val="00C84326"/>
    <w:rsid w:val="00D24C10"/>
    <w:rsid w:val="00D715F6"/>
    <w:rsid w:val="00D7485C"/>
    <w:rsid w:val="00DF0D44"/>
    <w:rsid w:val="00E52AC6"/>
    <w:rsid w:val="00EB6880"/>
    <w:rsid w:val="00EC0E76"/>
    <w:rsid w:val="00F20E2A"/>
    <w:rsid w:val="00F76DBA"/>
    <w:rsid w:val="00FD7631"/>
    <w:rsid w:val="00FE1B8D"/>
    <w:rsid w:val="00FE60ED"/>
    <w:rsid w:val="00FF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047D58A"/>
  <w15:docId w15:val="{120E0DD3-CF56-4ADA-A4DA-DCB083CD3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6B3E"/>
    <w:pPr>
      <w:ind w:firstLine="0"/>
      <w:jc w:val="left"/>
    </w:pPr>
    <w:rPr>
      <w:rFonts w:ascii="Calibri" w:hAnsi="Calibri" w:cs="Calibri"/>
      <w:sz w:val="22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 Знак"/>
    <w:basedOn w:val="a"/>
    <w:next w:val="a"/>
    <w:link w:val="10"/>
    <w:uiPriority w:val="9"/>
    <w:qFormat/>
    <w:rsid w:val="00BE6F25"/>
    <w:pPr>
      <w:keepNext/>
      <w:keepLines/>
      <w:spacing w:before="480"/>
      <w:ind w:firstLine="709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H2,H2 Знак"/>
    <w:basedOn w:val="a"/>
    <w:next w:val="a"/>
    <w:link w:val="20"/>
    <w:uiPriority w:val="9"/>
    <w:unhideWhenUsed/>
    <w:qFormat/>
    <w:rsid w:val="00BE6F25"/>
    <w:pPr>
      <w:keepNext/>
      <w:keepLines/>
      <w:spacing w:before="200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 Знак2,Знак2"/>
    <w:basedOn w:val="a"/>
    <w:next w:val="a"/>
    <w:link w:val="30"/>
    <w:uiPriority w:val="9"/>
    <w:unhideWhenUsed/>
    <w:qFormat/>
    <w:rsid w:val="00BE6F25"/>
    <w:pPr>
      <w:keepNext/>
      <w:keepLines/>
      <w:spacing w:before="200"/>
      <w:ind w:firstLine="709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6F25"/>
    <w:pPr>
      <w:keepNext/>
      <w:keepLines/>
      <w:spacing w:before="200"/>
      <w:ind w:firstLine="709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BE6F25"/>
    <w:pPr>
      <w:keepNext/>
      <w:ind w:firstLine="709"/>
      <w:jc w:val="both"/>
      <w:outlineLvl w:val="4"/>
    </w:pPr>
    <w:rPr>
      <w:rFonts w:ascii="Times New Roman" w:eastAsia="Times New Roman" w:hAnsi="Times New Roman" w:cs="Times New Roman"/>
      <w:b/>
      <w:i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495499"/>
    <w:pPr>
      <w:keepNext/>
      <w:outlineLvl w:val="5"/>
    </w:pPr>
    <w:rPr>
      <w:rFonts w:ascii="Times New Roman" w:hAnsi="Times New Roman" w:cs="Times New Roman"/>
      <w:sz w:val="26"/>
      <w:szCs w:val="26"/>
    </w:rPr>
  </w:style>
  <w:style w:type="paragraph" w:styleId="7">
    <w:name w:val="heading 7"/>
    <w:basedOn w:val="a"/>
    <w:next w:val="a"/>
    <w:link w:val="70"/>
    <w:qFormat/>
    <w:rsid w:val="00BE6F25"/>
    <w:pPr>
      <w:tabs>
        <w:tab w:val="num" w:pos="3469"/>
      </w:tabs>
      <w:spacing w:before="240" w:after="60"/>
      <w:ind w:left="3469" w:hanging="1296"/>
      <w:jc w:val="both"/>
      <w:outlineLvl w:val="6"/>
    </w:pPr>
    <w:rPr>
      <w:rFonts w:ascii="Times New Roman" w:eastAsia="Times New Roman" w:hAnsi="Times New Roman" w:cs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mes12">
    <w:name w:val="Times 12"/>
    <w:basedOn w:val="a"/>
    <w:uiPriority w:val="99"/>
    <w:qFormat/>
    <w:rsid w:val="00BE6F25"/>
    <w:pPr>
      <w:overflowPunct w:val="0"/>
      <w:autoSpaceDE w:val="0"/>
      <w:autoSpaceDN w:val="0"/>
      <w:adjustRightInd w:val="0"/>
      <w:ind w:firstLine="567"/>
      <w:jc w:val="both"/>
    </w:pPr>
    <w:rPr>
      <w:rFonts w:ascii="Times New Roman" w:eastAsia="Times New Roman" w:hAnsi="Times New Roman" w:cs="Times New Roman"/>
      <w:bCs/>
      <w:sz w:val="26"/>
    </w:rPr>
  </w:style>
  <w:style w:type="character" w:customStyle="1" w:styleId="10">
    <w:name w:val="Заголовок 1 Знак"/>
    <w:aliases w:val="Document Header1 Знак,H1 Знак1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uiPriority w:val="9"/>
    <w:rsid w:val="00BE6F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"/>
    <w:basedOn w:val="a0"/>
    <w:link w:val="2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 Знак2 Знак,Знак2 Знак"/>
    <w:basedOn w:val="a0"/>
    <w:link w:val="3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E6F25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E6F25"/>
    <w:rPr>
      <w:rFonts w:eastAsia="Times New Roman"/>
      <w:b/>
      <w:i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BE6F25"/>
    <w:rPr>
      <w:rFonts w:eastAsia="Times New Roman"/>
      <w:lang w:eastAsia="ru-RU"/>
    </w:rPr>
  </w:style>
  <w:style w:type="paragraph" w:styleId="a3">
    <w:name w:val="List Paragraph"/>
    <w:basedOn w:val="a"/>
    <w:uiPriority w:val="34"/>
    <w:qFormat/>
    <w:rsid w:val="00BE6F25"/>
    <w:pPr>
      <w:ind w:left="720" w:firstLine="709"/>
      <w:contextualSpacing/>
      <w:jc w:val="both"/>
    </w:pPr>
    <w:rPr>
      <w:rFonts w:ascii="Times New Roman" w:eastAsia="Times New Roman" w:hAnsi="Times New Roman" w:cs="Times New Roman"/>
      <w:sz w:val="26"/>
    </w:rPr>
  </w:style>
  <w:style w:type="paragraph" w:styleId="a4">
    <w:name w:val="TOC Heading"/>
    <w:basedOn w:val="1"/>
    <w:next w:val="a"/>
    <w:uiPriority w:val="39"/>
    <w:semiHidden/>
    <w:unhideWhenUsed/>
    <w:qFormat/>
    <w:rsid w:val="00BE6F25"/>
    <w:pPr>
      <w:spacing w:line="276" w:lineRule="auto"/>
      <w:outlineLvl w:val="9"/>
    </w:pPr>
  </w:style>
  <w:style w:type="paragraph" w:styleId="a5">
    <w:name w:val="Balloon Text"/>
    <w:basedOn w:val="a"/>
    <w:link w:val="a6"/>
    <w:uiPriority w:val="99"/>
    <w:semiHidden/>
    <w:unhideWhenUsed/>
    <w:rsid w:val="00936B3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6B3E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uiPriority w:val="9"/>
    <w:rsid w:val="00495499"/>
    <w:rPr>
      <w:szCs w:val="26"/>
    </w:rPr>
  </w:style>
  <w:style w:type="paragraph" w:styleId="a7">
    <w:name w:val="Body Text"/>
    <w:basedOn w:val="a"/>
    <w:link w:val="a8"/>
    <w:uiPriority w:val="99"/>
    <w:unhideWhenUsed/>
    <w:rsid w:val="00495499"/>
    <w:pPr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a8">
    <w:name w:val="Основной текст Знак"/>
    <w:basedOn w:val="a0"/>
    <w:link w:val="a7"/>
    <w:uiPriority w:val="99"/>
    <w:rsid w:val="00495499"/>
    <w:rPr>
      <w:szCs w:val="26"/>
    </w:rPr>
  </w:style>
  <w:style w:type="paragraph" w:styleId="21">
    <w:name w:val="Body Text 2"/>
    <w:basedOn w:val="a"/>
    <w:link w:val="22"/>
    <w:uiPriority w:val="99"/>
    <w:unhideWhenUsed/>
    <w:rsid w:val="00D24C10"/>
    <w:pPr>
      <w:jc w:val="both"/>
    </w:pPr>
    <w:rPr>
      <w:rFonts w:ascii="Times New Roman" w:hAnsi="Times New Roman" w:cs="Times New Roman"/>
      <w:b/>
      <w:sz w:val="26"/>
      <w:szCs w:val="26"/>
    </w:rPr>
  </w:style>
  <w:style w:type="character" w:customStyle="1" w:styleId="22">
    <w:name w:val="Основной текст 2 Знак"/>
    <w:basedOn w:val="a0"/>
    <w:link w:val="21"/>
    <w:uiPriority w:val="99"/>
    <w:rsid w:val="00D24C10"/>
    <w:rPr>
      <w:b/>
      <w:szCs w:val="26"/>
    </w:rPr>
  </w:style>
  <w:style w:type="character" w:styleId="a9">
    <w:name w:val="Hyperlink"/>
    <w:basedOn w:val="a0"/>
    <w:uiPriority w:val="99"/>
    <w:unhideWhenUsed/>
    <w:rsid w:val="00D24C10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C12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52AC6"/>
    <w:pPr>
      <w:autoSpaceDE w:val="0"/>
      <w:autoSpaceDN w:val="0"/>
      <w:adjustRightInd w:val="0"/>
      <w:ind w:firstLine="0"/>
      <w:jc w:val="left"/>
    </w:pPr>
    <w:rPr>
      <w:color w:val="000000"/>
      <w:sz w:val="24"/>
      <w:szCs w:val="24"/>
    </w:rPr>
  </w:style>
  <w:style w:type="paragraph" w:customStyle="1" w:styleId="11">
    <w:name w:val="Абзац списка1"/>
    <w:basedOn w:val="a"/>
    <w:rsid w:val="00E52AC6"/>
    <w:pPr>
      <w:spacing w:after="200" w:line="276" w:lineRule="auto"/>
      <w:ind w:left="720"/>
    </w:pPr>
    <w:rPr>
      <w:rFonts w:eastAsia="Times New Roman"/>
      <w:lang w:eastAsia="ru-RU"/>
    </w:rPr>
  </w:style>
  <w:style w:type="paragraph" w:styleId="HTML">
    <w:name w:val="HTML Preformatted"/>
    <w:basedOn w:val="a"/>
    <w:link w:val="HTML0"/>
    <w:rsid w:val="00EC0E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EC0E76"/>
    <w:rPr>
      <w:rFonts w:ascii="Courier New" w:eastAsia="Times New Roman" w:hAnsi="Courier New"/>
      <w:sz w:val="20"/>
      <w:szCs w:val="20"/>
      <w:lang w:val="x-none" w:eastAsia="x-none"/>
    </w:rPr>
  </w:style>
  <w:style w:type="paragraph" w:styleId="ab">
    <w:name w:val="Normal (Web)"/>
    <w:aliases w:val="Обычный (Web),Обычный (веб) Знак Знак,Обычный (Web) Знак Знак Знак"/>
    <w:basedOn w:val="a"/>
    <w:link w:val="ac"/>
    <w:rsid w:val="00EC0E7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c">
    <w:name w:val="Обычный (веб) Знак"/>
    <w:aliases w:val="Обычный (Web) Знак,Обычный (веб) Знак Знак Знак,Обычный (Web) Знак Знак Знак Знак"/>
    <w:link w:val="ab"/>
    <w:locked/>
    <w:rsid w:val="00EC0E76"/>
    <w:rPr>
      <w:rFonts w:eastAsia="Times New Roman"/>
      <w:sz w:val="24"/>
      <w:szCs w:val="24"/>
      <w:lang w:val="x-none" w:eastAsia="x-none"/>
    </w:rPr>
  </w:style>
  <w:style w:type="paragraph" w:customStyle="1" w:styleId="31">
    <w:name w:val="Стиль3"/>
    <w:basedOn w:val="23"/>
    <w:rsid w:val="00EB6880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23">
    <w:name w:val="Body Text Indent 2"/>
    <w:basedOn w:val="a"/>
    <w:link w:val="24"/>
    <w:uiPriority w:val="99"/>
    <w:semiHidden/>
    <w:unhideWhenUsed/>
    <w:rsid w:val="00EB6880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EB6880"/>
    <w:rPr>
      <w:rFonts w:ascii="Calibri" w:hAnsi="Calibri" w:cs="Calibri"/>
      <w:sz w:val="22"/>
    </w:rPr>
  </w:style>
  <w:style w:type="character" w:styleId="ad">
    <w:name w:val="annotation reference"/>
    <w:basedOn w:val="a0"/>
    <w:uiPriority w:val="99"/>
    <w:semiHidden/>
    <w:unhideWhenUsed/>
    <w:rsid w:val="004636E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4636E7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4636E7"/>
    <w:rPr>
      <w:rFonts w:ascii="Calibri" w:hAnsi="Calibri" w:cs="Calibri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636E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636E7"/>
    <w:rPr>
      <w:rFonts w:ascii="Calibri" w:hAnsi="Calibri" w:cs="Calibri"/>
      <w:b/>
      <w:bCs/>
      <w:sz w:val="20"/>
      <w:szCs w:val="20"/>
    </w:rPr>
  </w:style>
  <w:style w:type="paragraph" w:styleId="8">
    <w:name w:val="toc 8"/>
    <w:basedOn w:val="a"/>
    <w:next w:val="a"/>
    <w:autoRedefine/>
    <w:uiPriority w:val="39"/>
    <w:semiHidden/>
    <w:unhideWhenUsed/>
    <w:rsid w:val="00FE1B8D"/>
    <w:pPr>
      <w:spacing w:after="100"/>
      <w:ind w:left="1540"/>
    </w:pPr>
  </w:style>
  <w:style w:type="paragraph" w:styleId="af2">
    <w:name w:val="footnote text"/>
    <w:basedOn w:val="a"/>
    <w:link w:val="af3"/>
    <w:uiPriority w:val="99"/>
    <w:semiHidden/>
    <w:unhideWhenUsed/>
    <w:rsid w:val="00967205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967205"/>
    <w:rPr>
      <w:rFonts w:ascii="Calibri" w:hAnsi="Calibri" w:cs="Calibri"/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96720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1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cid:image004.jpg@01D43E09.B4E34CD0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566806DD2CD824888E137CAA66E81B3" ma:contentTypeVersion="381" ma:contentTypeDescription="Создание документа." ma:contentTypeScope="" ma:versionID="68d41afe7b7699d17272b8d02757d4a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7A376B-4965-48BB-912E-A7219C383B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8B36B04-C945-40BB-9336-996F89C40EE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4F7D37C-BCFC-40EC-B4B7-688D03B4FA9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D68317-D3E0-4FA1-B71D-A74949AB80F7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81E91A87-825E-44A7-B6A2-9730E955A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"Ростелеком"</Company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Смородина Людмила Васильевна</dc:creator>
  <cp:lastModifiedBy>Тюпина Юлия Олеговна</cp:lastModifiedBy>
  <cp:revision>4</cp:revision>
  <cp:lastPrinted>2013-11-12T12:24:00Z</cp:lastPrinted>
  <dcterms:created xsi:type="dcterms:W3CDTF">2021-03-18T18:27:00Z</dcterms:created>
  <dcterms:modified xsi:type="dcterms:W3CDTF">2021-03-30T08:20:00Z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0x0101008566806DD2CD824888E137CAA66E81B3</vt:lpwstr>
  </property>
</Properties>
</file>