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3B2" w:rsidRPr="001D4C48" w:rsidRDefault="002344C7" w:rsidP="00B945D4">
      <w:pPr>
        <w:jc w:val="center"/>
        <w:rPr>
          <w:b/>
        </w:rPr>
      </w:pPr>
      <w:r w:rsidRPr="001D4C48">
        <w:rPr>
          <w:b/>
        </w:rPr>
        <w:t xml:space="preserve">Извещение о проведении </w:t>
      </w:r>
      <w:r w:rsidR="00177176">
        <w:rPr>
          <w:b/>
        </w:rPr>
        <w:t xml:space="preserve">открытого </w:t>
      </w:r>
      <w:r w:rsidR="00630300" w:rsidRPr="001D4C48">
        <w:rPr>
          <w:b/>
        </w:rPr>
        <w:t xml:space="preserve">запроса предложений в электронной форме на </w:t>
      </w:r>
      <w:r w:rsidR="00630300" w:rsidRPr="001D4C48">
        <w:rPr>
          <w:b/>
          <w:bCs/>
        </w:rPr>
        <w:t xml:space="preserve">право </w:t>
      </w:r>
      <w:r w:rsidR="00630300" w:rsidRPr="001D4C48">
        <w:rPr>
          <w:b/>
        </w:rPr>
        <w:t>заключения договора</w:t>
      </w:r>
    </w:p>
    <w:p w:rsidR="002344C7" w:rsidRDefault="002637E1" w:rsidP="00177176">
      <w:pPr>
        <w:jc w:val="center"/>
      </w:pPr>
      <w:r w:rsidRPr="00252EBA">
        <w:t xml:space="preserve">На выполнение работ по </w:t>
      </w:r>
      <w:r>
        <w:t>рытью траншеи</w:t>
      </w:r>
      <w:r w:rsidRPr="00252EBA">
        <w:rPr>
          <w:bCs/>
        </w:rPr>
        <w:t xml:space="preserve"> </w:t>
      </w:r>
      <w:r>
        <w:rPr>
          <w:bCs/>
        </w:rPr>
        <w:t>для прокладки волоконно-оптического кабеля</w:t>
      </w:r>
      <w:r w:rsidRPr="00252EBA">
        <w:rPr>
          <w:bCs/>
        </w:rPr>
        <w:t xml:space="preserve"> </w:t>
      </w:r>
      <w:r>
        <w:rPr>
          <w:bCs/>
        </w:rPr>
        <w:t xml:space="preserve">в рамках реализации проекта «Организация доступа для </w:t>
      </w:r>
      <w:r>
        <w:rPr>
          <w:bCs/>
          <w:lang w:val="en-US"/>
        </w:rPr>
        <w:t>VPN</w:t>
      </w:r>
      <w:r w:rsidRPr="001E5149">
        <w:rPr>
          <w:bCs/>
        </w:rPr>
        <w:t>-</w:t>
      </w:r>
      <w:r>
        <w:rPr>
          <w:bCs/>
        </w:rPr>
        <w:t>клиентов в Республике Калмыкия</w:t>
      </w:r>
      <w:r w:rsidRPr="00252EBA">
        <w:rPr>
          <w:b/>
          <w:bCs/>
        </w:rPr>
        <w:t>»</w:t>
      </w:r>
      <w:r w:rsidRPr="007519D2">
        <w:t xml:space="preserve"> (</w:t>
      </w:r>
      <w:r>
        <w:t>КИП 01405215133000</w:t>
      </w:r>
      <w:r w:rsidRPr="007519D2">
        <w:t>) для Калмыцкого филиала ОАО «</w:t>
      </w:r>
      <w:proofErr w:type="spellStart"/>
      <w:r w:rsidRPr="007519D2">
        <w:t>Ростелеком</w:t>
      </w:r>
      <w:proofErr w:type="spellEnd"/>
      <w:r w:rsidRPr="007519D2">
        <w:t>».</w:t>
      </w:r>
    </w:p>
    <w:p w:rsidR="00177176" w:rsidRPr="001D4C48" w:rsidRDefault="00177176" w:rsidP="00177176">
      <w:pPr>
        <w:jc w:val="center"/>
        <w:rPr>
          <w:b/>
        </w:rPr>
      </w:pPr>
    </w:p>
    <w:p w:rsidR="002344C7" w:rsidRPr="001D4C48" w:rsidRDefault="002344C7" w:rsidP="002344C7">
      <w:pPr>
        <w:ind w:firstLine="709"/>
        <w:jc w:val="right"/>
        <w:rPr>
          <w:b/>
        </w:rPr>
      </w:pPr>
      <w:r w:rsidRPr="001D4C48">
        <w:rPr>
          <w:b/>
          <w:color w:val="FF0000"/>
        </w:rPr>
        <w:t xml:space="preserve"> </w:t>
      </w:r>
      <w:r w:rsidRPr="001D4C48">
        <w:rPr>
          <w:b/>
        </w:rPr>
        <w:t>«</w:t>
      </w:r>
      <w:r w:rsidR="002637E1">
        <w:rPr>
          <w:b/>
        </w:rPr>
        <w:t xml:space="preserve"> </w:t>
      </w:r>
      <w:r w:rsidR="00177176">
        <w:rPr>
          <w:b/>
        </w:rPr>
        <w:t>29</w:t>
      </w:r>
      <w:r w:rsidR="002637E1">
        <w:rPr>
          <w:b/>
        </w:rPr>
        <w:t xml:space="preserve">  </w:t>
      </w:r>
      <w:r w:rsidRPr="001D4C48">
        <w:rPr>
          <w:b/>
        </w:rPr>
        <w:t>»</w:t>
      </w:r>
      <w:r w:rsidR="00177176">
        <w:rPr>
          <w:b/>
        </w:rPr>
        <w:t>марта</w:t>
      </w:r>
      <w:r w:rsidRPr="001D4C48">
        <w:rPr>
          <w:b/>
        </w:rPr>
        <w:t xml:space="preserve"> 201</w:t>
      </w:r>
      <w:r w:rsidR="001350E1" w:rsidRPr="001D4C48">
        <w:rPr>
          <w:b/>
        </w:rPr>
        <w:t>3</w:t>
      </w:r>
      <w:r w:rsidRPr="001D4C48">
        <w:rPr>
          <w:b/>
        </w:rPr>
        <w:t>г.</w:t>
      </w:r>
    </w:p>
    <w:p w:rsidR="002344C7" w:rsidRPr="001D4C48" w:rsidRDefault="002344C7" w:rsidP="002344C7">
      <w:pPr>
        <w:ind w:firstLine="709"/>
        <w:jc w:val="both"/>
      </w:pPr>
    </w:p>
    <w:p w:rsidR="002E6553" w:rsidRPr="001D4C48" w:rsidRDefault="002344C7" w:rsidP="002E6553">
      <w:pPr>
        <w:jc w:val="both"/>
      </w:pPr>
      <w:r w:rsidRPr="001D4C48">
        <w:t xml:space="preserve">ОАО «Ростелеком» в лице Калмыцкого филиала извещает о проведении запроса предложений на право заключения договора </w:t>
      </w:r>
      <w:r w:rsidR="002637E1">
        <w:t>н</w:t>
      </w:r>
      <w:r w:rsidR="002637E1" w:rsidRPr="00252EBA">
        <w:t xml:space="preserve">а выполнение работ по </w:t>
      </w:r>
      <w:r w:rsidR="002637E1">
        <w:t>рытью траншеи</w:t>
      </w:r>
      <w:r w:rsidR="002637E1" w:rsidRPr="00252EBA">
        <w:rPr>
          <w:bCs/>
        </w:rPr>
        <w:t xml:space="preserve"> </w:t>
      </w:r>
      <w:r w:rsidR="002637E1">
        <w:rPr>
          <w:bCs/>
        </w:rPr>
        <w:t>для прокладки волоконно-оптического кабеля</w:t>
      </w:r>
      <w:r w:rsidR="002637E1" w:rsidRPr="00252EBA">
        <w:rPr>
          <w:bCs/>
        </w:rPr>
        <w:t xml:space="preserve"> </w:t>
      </w:r>
      <w:r w:rsidR="002637E1">
        <w:rPr>
          <w:bCs/>
        </w:rPr>
        <w:t xml:space="preserve">в рамках реализации проекта «Организация доступа для </w:t>
      </w:r>
      <w:r w:rsidR="002637E1">
        <w:rPr>
          <w:bCs/>
          <w:lang w:val="en-US"/>
        </w:rPr>
        <w:t>VPN</w:t>
      </w:r>
      <w:r w:rsidR="002637E1" w:rsidRPr="001E5149">
        <w:rPr>
          <w:bCs/>
        </w:rPr>
        <w:t>-</w:t>
      </w:r>
      <w:r w:rsidR="002637E1">
        <w:rPr>
          <w:bCs/>
        </w:rPr>
        <w:t>клиентов в Республике Калмыкия</w:t>
      </w:r>
      <w:r w:rsidR="002637E1" w:rsidRPr="00252EBA">
        <w:rPr>
          <w:b/>
          <w:bCs/>
        </w:rPr>
        <w:t>»</w:t>
      </w:r>
      <w:r w:rsidR="002637E1" w:rsidRPr="007519D2">
        <w:t xml:space="preserve"> (</w:t>
      </w:r>
      <w:r w:rsidR="002637E1">
        <w:t>КИП 01405215133000</w:t>
      </w:r>
      <w:r w:rsidR="002637E1" w:rsidRPr="007519D2">
        <w:t>) для Калмыцкого филиала ОАО «Ростелеком»</w:t>
      </w:r>
      <w:r w:rsidR="002E6553" w:rsidRPr="001D4C48">
        <w:t>.</w:t>
      </w:r>
    </w:p>
    <w:p w:rsidR="00630300" w:rsidRPr="001D4C48" w:rsidRDefault="00630300" w:rsidP="00630300">
      <w:pPr>
        <w:jc w:val="both"/>
      </w:pPr>
    </w:p>
    <w:p w:rsidR="002344C7" w:rsidRPr="001D4C48" w:rsidRDefault="002344C7" w:rsidP="002344C7">
      <w:pPr>
        <w:ind w:firstLine="709"/>
        <w:jc w:val="both"/>
      </w:pPr>
    </w:p>
    <w:p w:rsidR="002344C7" w:rsidRPr="001D4C48" w:rsidRDefault="002344C7" w:rsidP="002344C7">
      <w:pPr>
        <w:tabs>
          <w:tab w:val="left" w:pos="1418"/>
        </w:tabs>
        <w:ind w:firstLine="709"/>
        <w:jc w:val="both"/>
      </w:pPr>
      <w:r w:rsidRPr="001D4C48">
        <w:rPr>
          <w:b/>
        </w:rPr>
        <w:t xml:space="preserve">1. Заказчик: </w:t>
      </w:r>
      <w:r w:rsidRPr="001D4C48">
        <w:t>ОАО «Ростелеком» в лице Калмыцкого филиала.</w:t>
      </w:r>
    </w:p>
    <w:p w:rsidR="002344C7" w:rsidRPr="001D4C48" w:rsidRDefault="002344C7" w:rsidP="002344C7">
      <w:pPr>
        <w:ind w:firstLine="709"/>
        <w:jc w:val="both"/>
        <w:rPr>
          <w:b/>
        </w:rPr>
      </w:pPr>
      <w:r w:rsidRPr="001D4C48">
        <w:rPr>
          <w:b/>
        </w:rPr>
        <w:t xml:space="preserve">2. </w:t>
      </w:r>
      <w:proofErr w:type="gramStart"/>
      <w:r w:rsidRPr="001D4C48">
        <w:rPr>
          <w:b/>
        </w:rPr>
        <w:t xml:space="preserve">Юридический адрес Заказчика: </w:t>
      </w:r>
      <w:r w:rsidRPr="001D4C48">
        <w:t xml:space="preserve">ул. Достоевского, д. </w:t>
      </w:r>
      <w:smartTag w:uri="urn:schemas-microsoft-com:office:smarttags" w:element="metricconverter">
        <w:smartTagPr>
          <w:attr w:name="ProductID" w:val="15, г"/>
        </w:smartTagPr>
        <w:r w:rsidRPr="001D4C48">
          <w:t>15, г</w:t>
        </w:r>
      </w:smartTag>
      <w:r w:rsidRPr="001D4C48">
        <w:t>. Санкт-Петербург, Россия, 191002.</w:t>
      </w:r>
      <w:proofErr w:type="gramEnd"/>
    </w:p>
    <w:p w:rsidR="002344C7" w:rsidRPr="001D4C48" w:rsidRDefault="002344C7" w:rsidP="002344C7">
      <w:pPr>
        <w:pStyle w:val="rvps9"/>
        <w:ind w:firstLine="708"/>
        <w:rPr>
          <w:bCs/>
          <w:color w:val="FF0000"/>
        </w:rPr>
      </w:pPr>
      <w:r w:rsidRPr="001D4C48">
        <w:rPr>
          <w:b/>
        </w:rPr>
        <w:t xml:space="preserve">3. Почтовый адрес Заказчика </w:t>
      </w:r>
      <w:proofErr w:type="gramStart"/>
      <w:r w:rsidRPr="001D4C48">
        <w:rPr>
          <w:b/>
        </w:rPr>
        <w:t>:</w:t>
      </w:r>
      <w:r w:rsidRPr="001D4C48">
        <w:t>у</w:t>
      </w:r>
      <w:proofErr w:type="gramEnd"/>
      <w:r w:rsidRPr="001D4C48">
        <w:t>л .Ленина</w:t>
      </w:r>
      <w:r w:rsidR="00D73DDD" w:rsidRPr="001D4C48">
        <w:t xml:space="preserve">.255 </w:t>
      </w:r>
      <w:r w:rsidRPr="001D4C48">
        <w:t>г. Элиста, Россия,</w:t>
      </w:r>
      <w:r w:rsidRPr="001D4C48">
        <w:rPr>
          <w:color w:val="FF0000"/>
        </w:rPr>
        <w:t xml:space="preserve"> </w:t>
      </w:r>
      <w:r w:rsidRPr="001D4C48">
        <w:t>358000.</w:t>
      </w:r>
    </w:p>
    <w:p w:rsidR="002344C7" w:rsidRPr="001D4C48" w:rsidRDefault="002344C7" w:rsidP="002344C7">
      <w:pPr>
        <w:jc w:val="both"/>
        <w:rPr>
          <w:rFonts w:ascii="Arial CYR" w:hAnsi="Arial CYR" w:cs="Arial CYR"/>
          <w:color w:val="0000FF"/>
          <w:u w:val="single"/>
        </w:rPr>
      </w:pPr>
      <w:r w:rsidRPr="001D4C48">
        <w:rPr>
          <w:b/>
        </w:rPr>
        <w:t xml:space="preserve">            4. Контактное лицо Заказчика: </w:t>
      </w:r>
      <w:r w:rsidRPr="001D4C48">
        <w:rPr>
          <w:bCs/>
        </w:rPr>
        <w:t>Тюрбеева Светлана Хабановна,  тел:</w:t>
      </w:r>
      <w:r w:rsidR="00155089" w:rsidRPr="001D4C48">
        <w:rPr>
          <w:bCs/>
        </w:rPr>
        <w:t>8</w:t>
      </w:r>
      <w:r w:rsidRPr="001D4C48">
        <w:rPr>
          <w:bCs/>
        </w:rPr>
        <w:t xml:space="preserve"> (847</w:t>
      </w:r>
      <w:r w:rsidR="00155089" w:rsidRPr="001D4C48">
        <w:rPr>
          <w:bCs/>
        </w:rPr>
        <w:t>22</w:t>
      </w:r>
      <w:r w:rsidRPr="001D4C48">
        <w:rPr>
          <w:bCs/>
        </w:rPr>
        <w:t>)41066,</w:t>
      </w:r>
      <w:r w:rsidRPr="001D4C48">
        <w:rPr>
          <w:bCs/>
          <w:color w:val="FF0000"/>
        </w:rPr>
        <w:t xml:space="preserve"> </w:t>
      </w:r>
      <w:r w:rsidRPr="001D4C48">
        <w:rPr>
          <w:bCs/>
        </w:rPr>
        <w:t>эл</w:t>
      </w:r>
      <w:proofErr w:type="gramStart"/>
      <w:r w:rsidRPr="001D4C48">
        <w:rPr>
          <w:bCs/>
        </w:rPr>
        <w:t>.п</w:t>
      </w:r>
      <w:proofErr w:type="gramEnd"/>
      <w:r w:rsidRPr="001D4C48">
        <w:rPr>
          <w:bCs/>
        </w:rPr>
        <w:t>очта:</w:t>
      </w:r>
      <w:r w:rsidRPr="001D4C48">
        <w:rPr>
          <w:bCs/>
          <w:color w:val="FF0000"/>
        </w:rPr>
        <w:t xml:space="preserve"> </w:t>
      </w:r>
      <w:hyperlink r:id="rId5" w:history="1">
        <w:r w:rsidRPr="001D4C48">
          <w:rPr>
            <w:rFonts w:ascii="Arial CYR" w:hAnsi="Arial CYR" w:cs="Arial CYR"/>
            <w:color w:val="0000FF"/>
            <w:u w:val="single"/>
          </w:rPr>
          <w:t>S.Tyurbeeva@klm.south.rt.ru</w:t>
        </w:r>
      </w:hyperlink>
    </w:p>
    <w:p w:rsidR="003D6C92" w:rsidRPr="001D4C48" w:rsidRDefault="002344C7" w:rsidP="002344C7">
      <w:pPr>
        <w:pStyle w:val="rvps9"/>
        <w:ind w:firstLine="708"/>
      </w:pPr>
      <w:r w:rsidRPr="001D4C48">
        <w:rPr>
          <w:b/>
        </w:rPr>
        <w:t>5. Оператор торгов:</w:t>
      </w:r>
      <w:r w:rsidRPr="001D4C48">
        <w:t xml:space="preserve"> ОАО «Единая электронная торговая площадка»</w:t>
      </w:r>
      <w:r w:rsidR="003D6C92" w:rsidRPr="001D4C48">
        <w:t xml:space="preserve">  </w:t>
      </w:r>
      <w:hyperlink r:id="rId6" w:history="1">
        <w:r w:rsidR="003D6C92" w:rsidRPr="001D4C48">
          <w:rPr>
            <w:rStyle w:val="a7"/>
            <w:lang w:val="en-US"/>
          </w:rPr>
          <w:t>www</w:t>
        </w:r>
        <w:r w:rsidR="003D6C92" w:rsidRPr="001D4C48">
          <w:rPr>
            <w:rStyle w:val="a7"/>
          </w:rPr>
          <w:t>.</w:t>
        </w:r>
        <w:r w:rsidR="003D6C92" w:rsidRPr="001D4C48">
          <w:rPr>
            <w:rStyle w:val="a7"/>
            <w:lang w:val="en-US"/>
          </w:rPr>
          <w:t>rt</w:t>
        </w:r>
        <w:r w:rsidR="003D6C92" w:rsidRPr="001D4C48">
          <w:rPr>
            <w:rStyle w:val="a7"/>
          </w:rPr>
          <w:t>.</w:t>
        </w:r>
        <w:r w:rsidR="003D6C92" w:rsidRPr="001D4C48">
          <w:rPr>
            <w:rStyle w:val="a7"/>
            <w:lang w:val="en-US"/>
          </w:rPr>
          <w:t>roseltorg</w:t>
        </w:r>
        <w:r w:rsidR="003D6C92" w:rsidRPr="001D4C48">
          <w:rPr>
            <w:rStyle w:val="a7"/>
          </w:rPr>
          <w:t>.</w:t>
        </w:r>
        <w:r w:rsidR="003D6C92" w:rsidRPr="001D4C48">
          <w:rPr>
            <w:rStyle w:val="a7"/>
            <w:lang w:val="en-US"/>
          </w:rPr>
          <w:t>ru</w:t>
        </w:r>
      </w:hyperlink>
      <w:r w:rsidRPr="001D4C48">
        <w:t xml:space="preserve"> </w:t>
      </w:r>
      <w:r w:rsidR="003D6C92" w:rsidRPr="001D4C48">
        <w:t>,</w:t>
      </w:r>
    </w:p>
    <w:p w:rsidR="002344C7" w:rsidRPr="001D4C48" w:rsidRDefault="003D6C92" w:rsidP="002344C7">
      <w:pPr>
        <w:pStyle w:val="rvps9"/>
        <w:ind w:firstLine="708"/>
        <w:rPr>
          <w:rStyle w:val="a7"/>
        </w:rPr>
      </w:pPr>
      <w:r w:rsidRPr="001D4C48">
        <w:t xml:space="preserve">Официальный сайт </w:t>
      </w:r>
      <w:hyperlink r:id="rId7" w:history="1">
        <w:r w:rsidRPr="001D4C48">
          <w:rPr>
            <w:rStyle w:val="a7"/>
          </w:rPr>
          <w:t>www.</w:t>
        </w:r>
        <w:r w:rsidRPr="001D4C48">
          <w:rPr>
            <w:rStyle w:val="a7"/>
            <w:lang w:val="en-US"/>
          </w:rPr>
          <w:t>rostelecom</w:t>
        </w:r>
        <w:r w:rsidRPr="001D4C48">
          <w:rPr>
            <w:rStyle w:val="a7"/>
          </w:rPr>
          <w:t>.</w:t>
        </w:r>
        <w:r w:rsidRPr="001D4C48">
          <w:rPr>
            <w:rStyle w:val="a7"/>
            <w:lang w:val="en-US"/>
          </w:rPr>
          <w:t>ru</w:t>
        </w:r>
      </w:hyperlink>
      <w:r w:rsidRPr="001D4C48">
        <w:t xml:space="preserve"> и ООС </w:t>
      </w:r>
      <w:r w:rsidRPr="001D4C48">
        <w:rPr>
          <w:lang w:val="en-US"/>
        </w:rPr>
        <w:t>www</w:t>
      </w:r>
      <w:r w:rsidRPr="001D4C48">
        <w:t>.</w:t>
      </w:r>
      <w:r w:rsidRPr="001D4C48">
        <w:rPr>
          <w:lang w:val="en-US"/>
        </w:rPr>
        <w:t>zakupki</w:t>
      </w:r>
      <w:r w:rsidRPr="001D4C48">
        <w:t>.</w:t>
      </w:r>
      <w:r w:rsidRPr="001D4C48">
        <w:rPr>
          <w:lang w:val="en-US"/>
        </w:rPr>
        <w:t>gov</w:t>
      </w:r>
      <w:r w:rsidRPr="001D4C48">
        <w:t>.</w:t>
      </w:r>
      <w:r w:rsidRPr="001D4C48">
        <w:rPr>
          <w:lang w:val="en-US"/>
        </w:rPr>
        <w:t>ru</w:t>
      </w:r>
      <w:r w:rsidRPr="001D4C48">
        <w:t>.</w:t>
      </w:r>
    </w:p>
    <w:p w:rsidR="002E6553" w:rsidRPr="001D4C48" w:rsidRDefault="002344C7" w:rsidP="002E6553">
      <w:pPr>
        <w:jc w:val="both"/>
      </w:pPr>
      <w:r w:rsidRPr="001D4C48">
        <w:rPr>
          <w:b/>
        </w:rPr>
        <w:t xml:space="preserve">            6. Предмет договора:</w:t>
      </w:r>
      <w:r w:rsidRPr="001D4C48">
        <w:t xml:space="preserve"> </w:t>
      </w:r>
      <w:r w:rsidR="002637E1">
        <w:t>В</w:t>
      </w:r>
      <w:r w:rsidR="002637E1" w:rsidRPr="00252EBA">
        <w:t xml:space="preserve">ыполнение работ по </w:t>
      </w:r>
      <w:r w:rsidR="002637E1">
        <w:t>рытью траншеи</w:t>
      </w:r>
      <w:r w:rsidR="002637E1" w:rsidRPr="00252EBA">
        <w:rPr>
          <w:bCs/>
        </w:rPr>
        <w:t xml:space="preserve"> </w:t>
      </w:r>
      <w:r w:rsidR="002637E1">
        <w:rPr>
          <w:bCs/>
        </w:rPr>
        <w:t>для прокладки волоконно-оптического кабеля</w:t>
      </w:r>
      <w:r w:rsidR="002637E1" w:rsidRPr="00252EBA">
        <w:rPr>
          <w:bCs/>
        </w:rPr>
        <w:t xml:space="preserve"> </w:t>
      </w:r>
      <w:r w:rsidR="002637E1">
        <w:rPr>
          <w:bCs/>
        </w:rPr>
        <w:t xml:space="preserve">в рамках реализации проекта «Организация доступа для </w:t>
      </w:r>
      <w:r w:rsidR="002637E1">
        <w:rPr>
          <w:bCs/>
          <w:lang w:val="en-US"/>
        </w:rPr>
        <w:t>VPN</w:t>
      </w:r>
      <w:r w:rsidR="002637E1" w:rsidRPr="001E5149">
        <w:rPr>
          <w:bCs/>
        </w:rPr>
        <w:t>-</w:t>
      </w:r>
      <w:r w:rsidR="002637E1">
        <w:rPr>
          <w:bCs/>
        </w:rPr>
        <w:t>клиентов в Республике Калмыкия</w:t>
      </w:r>
      <w:r w:rsidR="002637E1" w:rsidRPr="00252EBA">
        <w:rPr>
          <w:b/>
          <w:bCs/>
        </w:rPr>
        <w:t>»</w:t>
      </w:r>
      <w:r w:rsidR="002637E1" w:rsidRPr="007519D2">
        <w:t xml:space="preserve"> (</w:t>
      </w:r>
      <w:r w:rsidR="002637E1">
        <w:t>КИП 01405215133000</w:t>
      </w:r>
      <w:r w:rsidR="002637E1" w:rsidRPr="007519D2">
        <w:t>) для Калмыцкого филиала ОАО «Ростелеком».</w:t>
      </w:r>
    </w:p>
    <w:p w:rsidR="00630300" w:rsidRPr="001D4C48" w:rsidRDefault="00630300" w:rsidP="00630300">
      <w:pPr>
        <w:jc w:val="both"/>
      </w:pPr>
    </w:p>
    <w:p w:rsidR="002344C7" w:rsidRPr="001D4C48" w:rsidRDefault="002344C7" w:rsidP="002344C7">
      <w:pPr>
        <w:pStyle w:val="a3"/>
        <w:widowControl w:val="0"/>
        <w:tabs>
          <w:tab w:val="left" w:pos="9898"/>
        </w:tabs>
        <w:suppressAutoHyphens/>
        <w:spacing w:after="0" w:line="240" w:lineRule="atLeast"/>
        <w:ind w:firstLine="709"/>
        <w:jc w:val="both"/>
        <w:rPr>
          <w:color w:val="000000"/>
        </w:rPr>
      </w:pPr>
      <w:r w:rsidRPr="001D4C48">
        <w:rPr>
          <w:b/>
        </w:rPr>
        <w:t xml:space="preserve">7. Требования к продукции: </w:t>
      </w:r>
      <w:r w:rsidRPr="001D4C48">
        <w:t>определяются</w:t>
      </w:r>
      <w:r w:rsidRPr="001D4C48">
        <w:rPr>
          <w:b/>
        </w:rPr>
        <w:t xml:space="preserve"> </w:t>
      </w:r>
      <w:r w:rsidRPr="001D4C48">
        <w:t xml:space="preserve">Техническим заданием </w:t>
      </w:r>
      <w:r w:rsidR="00536015">
        <w:t>раздел 7</w:t>
      </w:r>
      <w:r w:rsidRPr="001D4C48">
        <w:t xml:space="preserve"> и  проектом договора  </w:t>
      </w:r>
      <w:r w:rsidR="00536015">
        <w:t>раздел 6</w:t>
      </w:r>
    </w:p>
    <w:p w:rsidR="002344C7" w:rsidRPr="001D4C48" w:rsidRDefault="002344C7" w:rsidP="002344C7">
      <w:pPr>
        <w:shd w:val="clear" w:color="auto" w:fill="FFFFFF"/>
        <w:ind w:right="38" w:firstLine="709"/>
        <w:jc w:val="both"/>
      </w:pPr>
      <w:r w:rsidRPr="001D4C48">
        <w:rPr>
          <w:b/>
        </w:rPr>
        <w:t>8. Требования к гарантии качества продукции:</w:t>
      </w:r>
      <w:r w:rsidRPr="001D4C48">
        <w:t xml:space="preserve"> определяются</w:t>
      </w:r>
      <w:r w:rsidRPr="001D4C48">
        <w:rPr>
          <w:b/>
        </w:rPr>
        <w:t xml:space="preserve"> </w:t>
      </w:r>
      <w:r w:rsidRPr="001D4C48">
        <w:t xml:space="preserve">Техническим заданием  </w:t>
      </w:r>
      <w:r w:rsidR="00536015">
        <w:t xml:space="preserve">раздел 7 </w:t>
      </w:r>
      <w:r w:rsidRPr="001D4C48">
        <w:t>и  проектом договора</w:t>
      </w:r>
      <w:r w:rsidR="00536015">
        <w:t xml:space="preserve"> раздел 6</w:t>
      </w:r>
      <w:r w:rsidRPr="001D4C48">
        <w:t xml:space="preserve">  .</w:t>
      </w:r>
    </w:p>
    <w:p w:rsidR="002344C7" w:rsidRPr="001D4C48" w:rsidRDefault="002344C7" w:rsidP="002344C7">
      <w:pPr>
        <w:shd w:val="clear" w:color="auto" w:fill="FFFFFF"/>
        <w:ind w:right="38" w:firstLine="709"/>
        <w:jc w:val="both"/>
      </w:pPr>
      <w:r w:rsidRPr="001D4C48">
        <w:rPr>
          <w:b/>
        </w:rPr>
        <w:t>9.</w:t>
      </w:r>
      <w:r w:rsidRPr="001D4C48">
        <w:t xml:space="preserve"> </w:t>
      </w:r>
      <w:r w:rsidRPr="001D4C48">
        <w:rPr>
          <w:b/>
        </w:rPr>
        <w:t>Привлечение соисполнителей:</w:t>
      </w:r>
      <w:r w:rsidRPr="001D4C48">
        <w:t xml:space="preserve"> не допускается.</w:t>
      </w:r>
    </w:p>
    <w:p w:rsidR="002344C7" w:rsidRPr="001D4C48" w:rsidRDefault="002344C7" w:rsidP="002344C7">
      <w:pPr>
        <w:shd w:val="clear" w:color="auto" w:fill="FFFFFF"/>
        <w:ind w:right="38" w:firstLine="709"/>
        <w:jc w:val="both"/>
      </w:pPr>
      <w:r w:rsidRPr="001D4C48">
        <w:rPr>
          <w:b/>
        </w:rPr>
        <w:t>10. Место поставки продукции</w:t>
      </w:r>
      <w:r w:rsidRPr="001D4C48">
        <w:t>: г. Элиста, ул</w:t>
      </w:r>
      <w:proofErr w:type="gramStart"/>
      <w:r w:rsidRPr="001D4C48">
        <w:t>.Л</w:t>
      </w:r>
      <w:proofErr w:type="gramEnd"/>
      <w:r w:rsidRPr="001D4C48">
        <w:t>енина 255;</w:t>
      </w:r>
    </w:p>
    <w:p w:rsidR="002344C7" w:rsidRPr="001D4C48" w:rsidRDefault="002344C7" w:rsidP="002344C7">
      <w:pPr>
        <w:shd w:val="clear" w:color="auto" w:fill="FFFFFF"/>
        <w:ind w:right="38" w:firstLine="709"/>
        <w:jc w:val="both"/>
      </w:pPr>
      <w:r w:rsidRPr="001D4C48">
        <w:rPr>
          <w:b/>
        </w:rPr>
        <w:t>11. Условия поставки:</w:t>
      </w:r>
      <w:r w:rsidRPr="001D4C48">
        <w:t xml:space="preserve"> </w:t>
      </w:r>
      <w:r w:rsidRPr="001D4C48">
        <w:rPr>
          <w:b/>
        </w:rPr>
        <w:t xml:space="preserve"> </w:t>
      </w:r>
      <w:r w:rsidRPr="001D4C48">
        <w:t xml:space="preserve">Техническим заданием </w:t>
      </w:r>
      <w:r w:rsidR="00536015">
        <w:t>раздел 7</w:t>
      </w:r>
      <w:r w:rsidRPr="001D4C48">
        <w:t xml:space="preserve"> и  проектом договора </w:t>
      </w:r>
      <w:r w:rsidR="00536015">
        <w:t>раздел 6</w:t>
      </w:r>
      <w:r w:rsidRPr="001D4C48">
        <w:t xml:space="preserve"> </w:t>
      </w:r>
      <w:r w:rsidR="000743BD" w:rsidRPr="001D4C48">
        <w:t>.</w:t>
      </w:r>
    </w:p>
    <w:p w:rsidR="002344C7" w:rsidRPr="001D4C48" w:rsidRDefault="002344C7" w:rsidP="002344C7">
      <w:pPr>
        <w:ind w:firstLine="709"/>
        <w:jc w:val="both"/>
      </w:pPr>
      <w:r w:rsidRPr="001D4C48">
        <w:rPr>
          <w:b/>
        </w:rPr>
        <w:t xml:space="preserve">12. Срок выполнения работ: </w:t>
      </w:r>
      <w:r w:rsidR="000743BD" w:rsidRPr="001D4C48">
        <w:t xml:space="preserve">Минимальные сроки выполнения работ – </w:t>
      </w:r>
      <w:r w:rsidR="00BA503A" w:rsidRPr="001D4C48">
        <w:t>15</w:t>
      </w:r>
      <w:r w:rsidR="000743BD" w:rsidRPr="001D4C48">
        <w:t xml:space="preserve"> дней от даты подписания договора </w:t>
      </w:r>
    </w:p>
    <w:p w:rsidR="000743BD" w:rsidRPr="001D4C48" w:rsidRDefault="002344C7" w:rsidP="000743BD">
      <w:pPr>
        <w:jc w:val="both"/>
        <w:rPr>
          <w:bCs/>
          <w:i/>
        </w:rPr>
      </w:pPr>
      <w:r w:rsidRPr="001D4C48">
        <w:rPr>
          <w:b/>
        </w:rPr>
        <w:t>13. Форма, сроки оплаты продукции:</w:t>
      </w:r>
      <w:r w:rsidRPr="001D4C48">
        <w:t xml:space="preserve"> </w:t>
      </w:r>
      <w:r w:rsidR="000743BD" w:rsidRPr="001D4C48">
        <w:rPr>
          <w:bCs/>
          <w:i/>
        </w:rPr>
        <w:t>Условия оплаты:</w:t>
      </w:r>
    </w:p>
    <w:p w:rsidR="000743BD" w:rsidRPr="001D4C48" w:rsidRDefault="000743BD" w:rsidP="002E6553">
      <w:pPr>
        <w:jc w:val="both"/>
        <w:rPr>
          <w:bCs/>
          <w:i/>
        </w:rPr>
      </w:pPr>
      <w:r w:rsidRPr="001D4C48">
        <w:rPr>
          <w:b/>
          <w:bCs/>
          <w:i/>
        </w:rPr>
        <w:t xml:space="preserve">Лот № </w:t>
      </w:r>
      <w:r w:rsidR="002E6553" w:rsidRPr="001D4C48">
        <w:rPr>
          <w:b/>
          <w:bCs/>
          <w:i/>
        </w:rPr>
        <w:t>1</w:t>
      </w:r>
      <w:r w:rsidRPr="001D4C48">
        <w:rPr>
          <w:bCs/>
          <w:i/>
        </w:rPr>
        <w:t xml:space="preserve">- </w:t>
      </w:r>
      <w:r w:rsidR="002C60BE">
        <w:rPr>
          <w:bCs/>
          <w:i/>
        </w:rPr>
        <w:t xml:space="preserve">авансовый платеж </w:t>
      </w:r>
      <w:r w:rsidRPr="001D4C48">
        <w:rPr>
          <w:bCs/>
          <w:i/>
        </w:rPr>
        <w:t xml:space="preserve">10 (Десять) процентов от цены Договора течение </w:t>
      </w:r>
      <w:r w:rsidR="00177176">
        <w:rPr>
          <w:bCs/>
          <w:i/>
        </w:rPr>
        <w:t>30</w:t>
      </w:r>
      <w:r w:rsidRPr="001D4C48">
        <w:rPr>
          <w:bCs/>
          <w:i/>
        </w:rPr>
        <w:t xml:space="preserve"> (</w:t>
      </w:r>
      <w:r w:rsidR="00177176">
        <w:rPr>
          <w:bCs/>
          <w:i/>
        </w:rPr>
        <w:t>тридцати</w:t>
      </w:r>
      <w:r w:rsidRPr="001D4C48">
        <w:rPr>
          <w:bCs/>
          <w:i/>
        </w:rPr>
        <w:t xml:space="preserve">) </w:t>
      </w:r>
      <w:r w:rsidR="00177176">
        <w:rPr>
          <w:bCs/>
          <w:i/>
        </w:rPr>
        <w:t>календарных</w:t>
      </w:r>
      <w:r w:rsidRPr="001D4C48">
        <w:rPr>
          <w:bCs/>
          <w:i/>
        </w:rPr>
        <w:t xml:space="preserve"> дней </w:t>
      </w:r>
      <w:r w:rsidR="00177176">
        <w:rPr>
          <w:bCs/>
          <w:i/>
        </w:rPr>
        <w:t>с даты получения оригинала счета Контрагента</w:t>
      </w:r>
      <w:proofErr w:type="gramStart"/>
      <w:r w:rsidR="00177176">
        <w:rPr>
          <w:bCs/>
          <w:i/>
        </w:rPr>
        <w:t xml:space="preserve"> .</w:t>
      </w:r>
      <w:proofErr w:type="gramEnd"/>
      <w:r w:rsidR="00177176">
        <w:rPr>
          <w:bCs/>
          <w:i/>
        </w:rPr>
        <w:t>Контрагент выставляет указанный счет не ранее даты заключения Договора и не позднее 5 рабочих дней ,следующих за этой датой .</w:t>
      </w:r>
    </w:p>
    <w:p w:rsidR="000743BD" w:rsidRPr="001D4C48" w:rsidRDefault="000743BD" w:rsidP="000743BD">
      <w:pPr>
        <w:shd w:val="clear" w:color="auto" w:fill="FFFFFF"/>
        <w:ind w:right="38" w:firstLine="709"/>
        <w:jc w:val="both"/>
        <w:rPr>
          <w:bCs/>
          <w:i/>
        </w:rPr>
      </w:pPr>
      <w:r w:rsidRPr="001D4C48">
        <w:rPr>
          <w:bCs/>
          <w:i/>
        </w:rPr>
        <w:t xml:space="preserve">- </w:t>
      </w:r>
      <w:r w:rsidR="00177176">
        <w:rPr>
          <w:bCs/>
          <w:i/>
        </w:rPr>
        <w:t xml:space="preserve">окончательный платеж </w:t>
      </w:r>
      <w:r w:rsidRPr="001D4C48">
        <w:rPr>
          <w:bCs/>
          <w:i/>
        </w:rPr>
        <w:t xml:space="preserve">90% (девяносто процентов) </w:t>
      </w:r>
      <w:r w:rsidR="00177176">
        <w:rPr>
          <w:bCs/>
          <w:i/>
        </w:rPr>
        <w:t>на основании оригинала счета Контрагента</w:t>
      </w:r>
      <w:proofErr w:type="gramStart"/>
      <w:r w:rsidR="00177176">
        <w:rPr>
          <w:bCs/>
          <w:i/>
        </w:rPr>
        <w:t xml:space="preserve"> ,</w:t>
      </w:r>
      <w:proofErr w:type="gramEnd"/>
      <w:r w:rsidR="00177176">
        <w:rPr>
          <w:bCs/>
          <w:i/>
        </w:rPr>
        <w:t xml:space="preserve">в течение 90 календарных дней с даты получения оригинала счета Контрагент выставляет указанный счет не ранее </w:t>
      </w:r>
      <w:r w:rsidR="002C60BE">
        <w:rPr>
          <w:bCs/>
          <w:i/>
        </w:rPr>
        <w:t xml:space="preserve">дня подписания Сторонами Акта сдачи приемки Товара/акта выполнения полного </w:t>
      </w:r>
      <w:proofErr w:type="spellStart"/>
      <w:r w:rsidR="002C60BE">
        <w:rPr>
          <w:bCs/>
          <w:i/>
        </w:rPr>
        <w:t>обьема</w:t>
      </w:r>
      <w:proofErr w:type="spellEnd"/>
      <w:r w:rsidR="002C60BE">
        <w:rPr>
          <w:bCs/>
          <w:i/>
        </w:rPr>
        <w:t xml:space="preserve"> работ акта приема –передачи Лицензии и не позднее 5 Рабочих дней со дня подписания Сторонами Акта сдачи Товара /Акта выполнения полного </w:t>
      </w:r>
      <w:proofErr w:type="spellStart"/>
      <w:r w:rsidR="002C60BE">
        <w:rPr>
          <w:bCs/>
          <w:i/>
        </w:rPr>
        <w:t>обьема</w:t>
      </w:r>
      <w:proofErr w:type="spellEnd"/>
      <w:r w:rsidR="002C60BE">
        <w:rPr>
          <w:bCs/>
          <w:i/>
        </w:rPr>
        <w:t xml:space="preserve"> работ /акта приема передачи Лицензии</w:t>
      </w:r>
      <w:proofErr w:type="gramStart"/>
      <w:r w:rsidR="002C60BE">
        <w:rPr>
          <w:bCs/>
          <w:i/>
        </w:rPr>
        <w:t>.</w:t>
      </w:r>
      <w:r w:rsidRPr="001D4C48">
        <w:rPr>
          <w:bCs/>
          <w:i/>
        </w:rPr>
        <w:t>.</w:t>
      </w:r>
      <w:proofErr w:type="gramEnd"/>
    </w:p>
    <w:p w:rsidR="000743BD" w:rsidRPr="001D4C48" w:rsidRDefault="002344C7" w:rsidP="000743BD">
      <w:pPr>
        <w:shd w:val="clear" w:color="auto" w:fill="FFFFFF"/>
        <w:ind w:right="38" w:firstLine="709"/>
        <w:jc w:val="both"/>
        <w:rPr>
          <w:b/>
          <w:bCs/>
        </w:rPr>
      </w:pPr>
      <w:r w:rsidRPr="001D4C48">
        <w:rPr>
          <w:b/>
        </w:rPr>
        <w:t xml:space="preserve">14. Начальная цена договора: </w:t>
      </w:r>
      <w:r w:rsidR="000743BD" w:rsidRPr="001D4C48">
        <w:rPr>
          <w:b/>
          <w:bCs/>
        </w:rPr>
        <w:t>Начальная (максимальная) цена договора:</w:t>
      </w:r>
    </w:p>
    <w:p w:rsidR="002E6553" w:rsidRPr="001D4C48" w:rsidRDefault="000743BD" w:rsidP="002E6553">
      <w:pPr>
        <w:spacing w:after="120" w:line="0" w:lineRule="atLeast"/>
        <w:jc w:val="both"/>
        <w:rPr>
          <w:bCs/>
          <w:color w:val="000000"/>
        </w:rPr>
      </w:pPr>
      <w:r w:rsidRPr="001D4C48">
        <w:rPr>
          <w:b/>
          <w:bCs/>
        </w:rPr>
        <w:lastRenderedPageBreak/>
        <w:t>Лот № 1:</w:t>
      </w:r>
      <w:r w:rsidR="002E6553" w:rsidRPr="001D4C48">
        <w:rPr>
          <w:b/>
          <w:bCs/>
        </w:rPr>
        <w:t xml:space="preserve"> </w:t>
      </w:r>
      <w:r w:rsidR="002637E1">
        <w:rPr>
          <w:b/>
          <w:bCs/>
        </w:rPr>
        <w:t>885</w:t>
      </w:r>
      <w:r w:rsidR="002637E1" w:rsidRPr="007519D2">
        <w:rPr>
          <w:b/>
          <w:bCs/>
          <w:lang w:val="en-US"/>
        </w:rPr>
        <w:t> </w:t>
      </w:r>
      <w:r w:rsidR="002637E1" w:rsidRPr="007519D2">
        <w:rPr>
          <w:b/>
          <w:bCs/>
        </w:rPr>
        <w:t>000.00</w:t>
      </w:r>
      <w:r w:rsidR="002637E1" w:rsidRPr="007519D2">
        <w:rPr>
          <w:bCs/>
          <w:color w:val="000000"/>
        </w:rPr>
        <w:t xml:space="preserve"> </w:t>
      </w:r>
      <w:r w:rsidR="002637E1" w:rsidRPr="007519D2">
        <w:rPr>
          <w:b/>
          <w:bCs/>
        </w:rPr>
        <w:t>(</w:t>
      </w:r>
      <w:r w:rsidR="002637E1">
        <w:rPr>
          <w:b/>
          <w:bCs/>
        </w:rPr>
        <w:t>восемьсот</w:t>
      </w:r>
      <w:r w:rsidR="002637E1" w:rsidRPr="007519D2">
        <w:rPr>
          <w:b/>
          <w:bCs/>
        </w:rPr>
        <w:t xml:space="preserve"> восемьдесят </w:t>
      </w:r>
      <w:r w:rsidR="002637E1">
        <w:rPr>
          <w:b/>
          <w:bCs/>
        </w:rPr>
        <w:t>пять тысяч</w:t>
      </w:r>
      <w:r w:rsidR="002637E1" w:rsidRPr="007519D2">
        <w:rPr>
          <w:b/>
          <w:bCs/>
        </w:rPr>
        <w:t xml:space="preserve">) рублей </w:t>
      </w:r>
      <w:r w:rsidR="002637E1" w:rsidRPr="007519D2">
        <w:rPr>
          <w:b/>
          <w:bCs/>
          <w:u w:val="single"/>
        </w:rPr>
        <w:t>00</w:t>
      </w:r>
      <w:r w:rsidR="002637E1" w:rsidRPr="007519D2">
        <w:rPr>
          <w:b/>
          <w:bCs/>
        </w:rPr>
        <w:t xml:space="preserve"> копеек, в т.ч. НДС 18% - </w:t>
      </w:r>
      <w:r w:rsidR="002637E1">
        <w:rPr>
          <w:b/>
          <w:bCs/>
        </w:rPr>
        <w:t>135</w:t>
      </w:r>
      <w:r w:rsidR="002637E1" w:rsidRPr="007519D2">
        <w:rPr>
          <w:b/>
          <w:bCs/>
        </w:rPr>
        <w:t xml:space="preserve"> 000,00 (</w:t>
      </w:r>
      <w:r w:rsidR="002637E1">
        <w:rPr>
          <w:b/>
          <w:bCs/>
        </w:rPr>
        <w:t>сто</w:t>
      </w:r>
      <w:r w:rsidR="002637E1" w:rsidRPr="007519D2">
        <w:rPr>
          <w:b/>
          <w:bCs/>
        </w:rPr>
        <w:t xml:space="preserve"> тридцать </w:t>
      </w:r>
      <w:r w:rsidR="002637E1">
        <w:rPr>
          <w:b/>
          <w:bCs/>
        </w:rPr>
        <w:t>пять тысяч) рублей</w:t>
      </w:r>
      <w:r w:rsidR="002637E1" w:rsidRPr="007519D2">
        <w:rPr>
          <w:b/>
          <w:bCs/>
        </w:rPr>
        <w:t xml:space="preserve"> </w:t>
      </w:r>
      <w:r w:rsidR="002637E1" w:rsidRPr="007519D2">
        <w:rPr>
          <w:b/>
          <w:bCs/>
          <w:u w:val="single"/>
        </w:rPr>
        <w:t>00</w:t>
      </w:r>
      <w:r w:rsidR="002637E1" w:rsidRPr="007519D2">
        <w:rPr>
          <w:b/>
          <w:bCs/>
        </w:rPr>
        <w:t xml:space="preserve"> копеек.</w:t>
      </w:r>
      <w:r w:rsidR="002E6553" w:rsidRPr="001D4C48">
        <w:rPr>
          <w:bCs/>
          <w:color w:val="000000"/>
        </w:rPr>
        <w:t xml:space="preserve"> </w:t>
      </w:r>
    </w:p>
    <w:p w:rsidR="000743BD" w:rsidRPr="001D4C48" w:rsidRDefault="000743BD" w:rsidP="000743BD">
      <w:pPr>
        <w:pStyle w:val="3"/>
        <w:spacing w:before="120"/>
        <w:rPr>
          <w:b/>
          <w:bCs/>
          <w:szCs w:val="24"/>
        </w:rPr>
      </w:pPr>
    </w:p>
    <w:p w:rsidR="000743BD" w:rsidRPr="001D4C48" w:rsidRDefault="000743BD" w:rsidP="002E6553">
      <w:pPr>
        <w:pStyle w:val="3"/>
        <w:spacing w:before="120" w:after="120" w:line="0" w:lineRule="atLeast"/>
        <w:ind w:left="0"/>
        <w:rPr>
          <w:bCs/>
          <w:color w:val="000000"/>
          <w:szCs w:val="24"/>
        </w:rPr>
      </w:pPr>
      <w:r w:rsidRPr="001D4C48">
        <w:rPr>
          <w:bCs/>
          <w:szCs w:val="24"/>
        </w:rPr>
        <w:t xml:space="preserve"> </w:t>
      </w:r>
    </w:p>
    <w:p w:rsidR="002344C7" w:rsidRPr="001D4C48" w:rsidRDefault="002344C7" w:rsidP="00630300">
      <w:pPr>
        <w:pStyle w:val="a8"/>
        <w:snapToGrid w:val="0"/>
        <w:ind w:right="159" w:firstLine="709"/>
        <w:jc w:val="both"/>
        <w:rPr>
          <w:bCs/>
        </w:rPr>
      </w:pPr>
    </w:p>
    <w:p w:rsidR="002344C7" w:rsidRPr="001D4C48" w:rsidRDefault="002344C7" w:rsidP="002344C7">
      <w:pPr>
        <w:ind w:firstLine="709"/>
        <w:jc w:val="both"/>
        <w:rPr>
          <w:b/>
        </w:rPr>
      </w:pPr>
      <w:r w:rsidRPr="001D4C48">
        <w:rPr>
          <w:b/>
        </w:rPr>
        <w:t>15. Обязательные требования, предъявляемые Заказчиком к Участникам запроса предложений:</w:t>
      </w:r>
      <w:r w:rsidRPr="001D4C48">
        <w:t xml:space="preserve"> определены в разделе 3 документации о проведении запроса  предложений.</w:t>
      </w:r>
    </w:p>
    <w:p w:rsidR="002344C7" w:rsidRPr="001D4C48" w:rsidRDefault="002344C7" w:rsidP="002344C7">
      <w:pPr>
        <w:tabs>
          <w:tab w:val="left" w:pos="1701"/>
        </w:tabs>
        <w:ind w:firstLine="709"/>
        <w:jc w:val="both"/>
      </w:pPr>
      <w:r w:rsidRPr="001D4C48">
        <w:rPr>
          <w:b/>
        </w:rPr>
        <w:t xml:space="preserve">16. Запрашиваемые документы: </w:t>
      </w:r>
      <w:r w:rsidRPr="001D4C48">
        <w:t>определены в п.3.2 раздела 3 документации о проведении запроса  предложений.</w:t>
      </w:r>
    </w:p>
    <w:p w:rsidR="002344C7" w:rsidRPr="001D4C48" w:rsidRDefault="002344C7" w:rsidP="002344C7">
      <w:pPr>
        <w:pStyle w:val="rvps9"/>
        <w:ind w:firstLine="708"/>
      </w:pPr>
      <w:r w:rsidRPr="001D4C48">
        <w:rPr>
          <w:b/>
        </w:rPr>
        <w:t>17.Порядок предоставления документов:</w:t>
      </w:r>
      <w:r w:rsidRPr="001D4C48">
        <w:t xml:space="preserve"> </w:t>
      </w:r>
    </w:p>
    <w:p w:rsidR="002344C7" w:rsidRPr="001D4C48" w:rsidRDefault="002344C7" w:rsidP="002344C7">
      <w:pPr>
        <w:tabs>
          <w:tab w:val="left" w:pos="540"/>
        </w:tabs>
        <w:ind w:firstLine="709"/>
        <w:jc w:val="both"/>
      </w:pPr>
      <w:r w:rsidRPr="001D4C48">
        <w:t xml:space="preserve"> Запрашиваемые документы в обязательном порядке предоставляются в электронной форме не позднее даты окончания срока подачи заявок. В случае если документы не предоставлены в указанный срок, заявка такого участника не рассматривается. </w:t>
      </w:r>
    </w:p>
    <w:p w:rsidR="002344C7" w:rsidRPr="001D4C48" w:rsidRDefault="002344C7" w:rsidP="002344C7">
      <w:pPr>
        <w:tabs>
          <w:tab w:val="left" w:pos="540"/>
        </w:tabs>
        <w:ind w:firstLine="709"/>
        <w:jc w:val="both"/>
      </w:pPr>
      <w:r w:rsidRPr="001D4C48">
        <w:t>Порядок оформления документов:</w:t>
      </w:r>
    </w:p>
    <w:p w:rsidR="002344C7" w:rsidRPr="001D4C48" w:rsidRDefault="002344C7" w:rsidP="002344C7">
      <w:pPr>
        <w:tabs>
          <w:tab w:val="left" w:pos="540"/>
        </w:tabs>
        <w:ind w:firstLine="709"/>
        <w:jc w:val="both"/>
      </w:pPr>
      <w:r w:rsidRPr="001D4C48">
        <w:t xml:space="preserve">Все документы сканируются, нумеруются в порядке, существующем в оригинальном документе, с присвоением соответствующего названия документу и архивируются с помощью любой программы архивирования документов. Архивированный файл прикрепляется в соответствующее поле на сайте электронной торговой площадки. </w:t>
      </w:r>
    </w:p>
    <w:p w:rsidR="002344C7" w:rsidRPr="001D4C48" w:rsidRDefault="002344C7" w:rsidP="002344C7">
      <w:pPr>
        <w:pStyle w:val="a5"/>
        <w:widowControl w:val="0"/>
        <w:spacing w:before="0"/>
        <w:ind w:left="0" w:firstLine="720"/>
      </w:pPr>
      <w:r w:rsidRPr="001D4C48">
        <w:rPr>
          <w:b/>
        </w:rPr>
        <w:t xml:space="preserve">18. Место подачи заявки в электронной форме: </w:t>
      </w:r>
      <w:r w:rsidRPr="001D4C48">
        <w:t xml:space="preserve">сайт в сети Интернет </w:t>
      </w:r>
      <w:hyperlink r:id="rId8" w:history="1">
        <w:r w:rsidR="00B043F1" w:rsidRPr="001D4C48">
          <w:rPr>
            <w:rStyle w:val="a7"/>
            <w:lang w:val="en-US"/>
          </w:rPr>
          <w:t>www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rt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roseltorg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ru</w:t>
        </w:r>
      </w:hyperlink>
      <w:r w:rsidRPr="001D4C48">
        <w:t xml:space="preserve"> в соответствии с Регламентом пользования Системы электронных торгов.</w:t>
      </w:r>
    </w:p>
    <w:p w:rsidR="002344C7" w:rsidRPr="001D4C48" w:rsidRDefault="002344C7" w:rsidP="002344C7">
      <w:pPr>
        <w:pStyle w:val="Times12"/>
        <w:ind w:left="45" w:right="113" w:firstLine="0"/>
        <w:rPr>
          <w:szCs w:val="24"/>
        </w:rPr>
      </w:pPr>
      <w:r w:rsidRPr="001D4C48">
        <w:rPr>
          <w:szCs w:val="24"/>
        </w:rPr>
        <w:t xml:space="preserve">           </w:t>
      </w:r>
      <w:r w:rsidRPr="001D4C48">
        <w:rPr>
          <w:b/>
          <w:szCs w:val="24"/>
        </w:rPr>
        <w:t>19. Дата и время окончания срока приема заявок</w:t>
      </w:r>
      <w:r w:rsidRPr="001D4C48">
        <w:rPr>
          <w:szCs w:val="24"/>
        </w:rPr>
        <w:t>: «</w:t>
      </w:r>
      <w:r w:rsidR="002637E1">
        <w:rPr>
          <w:szCs w:val="24"/>
        </w:rPr>
        <w:t xml:space="preserve"> </w:t>
      </w:r>
      <w:r w:rsidR="00D967BB">
        <w:rPr>
          <w:szCs w:val="24"/>
        </w:rPr>
        <w:t>22</w:t>
      </w:r>
      <w:r w:rsidR="002637E1">
        <w:rPr>
          <w:szCs w:val="24"/>
        </w:rPr>
        <w:t xml:space="preserve"> </w:t>
      </w:r>
      <w:r w:rsidRPr="001D4C48">
        <w:rPr>
          <w:szCs w:val="24"/>
        </w:rPr>
        <w:t>»</w:t>
      </w:r>
      <w:r w:rsidR="00D967BB">
        <w:rPr>
          <w:szCs w:val="24"/>
        </w:rPr>
        <w:t xml:space="preserve">апреля </w:t>
      </w:r>
      <w:r w:rsidRPr="001D4C48">
        <w:rPr>
          <w:szCs w:val="24"/>
        </w:rPr>
        <w:t>201</w:t>
      </w:r>
      <w:r w:rsidR="00630300" w:rsidRPr="001D4C48">
        <w:rPr>
          <w:szCs w:val="24"/>
        </w:rPr>
        <w:t>3</w:t>
      </w:r>
      <w:r w:rsidRPr="001D4C48">
        <w:rPr>
          <w:szCs w:val="24"/>
        </w:rPr>
        <w:t xml:space="preserve"> года 0</w:t>
      </w:r>
      <w:r w:rsidR="00630300" w:rsidRPr="001D4C48">
        <w:rPr>
          <w:szCs w:val="24"/>
        </w:rPr>
        <w:t>9</w:t>
      </w:r>
      <w:r w:rsidRPr="001D4C48">
        <w:rPr>
          <w:szCs w:val="24"/>
        </w:rPr>
        <w:t>:00:00 (время московское).</w:t>
      </w:r>
    </w:p>
    <w:p w:rsidR="002344C7" w:rsidRPr="001D4C48" w:rsidRDefault="002344C7" w:rsidP="002344C7">
      <w:pPr>
        <w:ind w:firstLine="708"/>
        <w:jc w:val="both"/>
      </w:pPr>
      <w:r w:rsidRPr="001D4C48">
        <w:rPr>
          <w:b/>
        </w:rPr>
        <w:t>20. Место и дата рассмотрения заявок и подведения итогов:</w:t>
      </w:r>
      <w:r w:rsidR="00D967BB">
        <w:rPr>
          <w:b/>
        </w:rPr>
        <w:t>23 -24 апреля</w:t>
      </w:r>
      <w:r w:rsidR="00630300" w:rsidRPr="001D4C48">
        <w:rPr>
          <w:b/>
        </w:rPr>
        <w:t xml:space="preserve"> 2013</w:t>
      </w:r>
      <w:r w:rsidRPr="001D4C48">
        <w:t xml:space="preserve">г. по адресу </w:t>
      </w:r>
      <w:proofErr w:type="gramStart"/>
      <w:r w:rsidRPr="001D4C48">
        <w:t>г</w:t>
      </w:r>
      <w:proofErr w:type="gramEnd"/>
      <w:r w:rsidRPr="001D4C48">
        <w:t>. Элиста, ул. Ленина 255.</w:t>
      </w:r>
    </w:p>
    <w:p w:rsidR="002344C7" w:rsidRPr="001D4C48" w:rsidRDefault="002344C7" w:rsidP="002344C7">
      <w:pPr>
        <w:ind w:firstLine="708"/>
        <w:jc w:val="both"/>
        <w:rPr>
          <w:b/>
        </w:rPr>
      </w:pPr>
      <w:r w:rsidRPr="001D4C48">
        <w:rPr>
          <w:b/>
        </w:rPr>
        <w:t xml:space="preserve">21.Оценка заявок: </w:t>
      </w:r>
      <w:r w:rsidRPr="001D4C48">
        <w:rPr>
          <w:color w:val="000000"/>
        </w:rPr>
        <w:t xml:space="preserve">победителем </w:t>
      </w:r>
      <w:r w:rsidRPr="001D4C48">
        <w:t>в запросе предложений</w:t>
      </w:r>
      <w:r w:rsidRPr="001D4C48">
        <w:rPr>
          <w:color w:val="000000"/>
        </w:rPr>
        <w:t xml:space="preserve"> признается </w:t>
      </w:r>
      <w:r w:rsidRPr="001D4C48">
        <w:t>участник подавший заявку, которая отвечает всем требованиям, установленным в проведении запроса предложений</w:t>
      </w:r>
      <w:r w:rsidRPr="001D4C48">
        <w:rPr>
          <w:color w:val="000000"/>
        </w:rPr>
        <w:t>, и который по заключению Закупочной комиссии предложил лучшие условия исполнения договора в соответствии с установленными критериями и Порядком оценки заявок на участие в закупке.</w:t>
      </w:r>
    </w:p>
    <w:p w:rsidR="002344C7" w:rsidRPr="001D4C48" w:rsidRDefault="002344C7" w:rsidP="002344C7">
      <w:pPr>
        <w:ind w:firstLine="708"/>
        <w:jc w:val="both"/>
      </w:pPr>
      <w:r w:rsidRPr="001D4C48">
        <w:t>При размещении заявки единственным участником такая заявка рассматривается Закупочной комиссией и в случае соответствия участника, подавшего заявку, а также заявки требованиям документации о запросе предложений, с таким участником заключается договор.</w:t>
      </w:r>
    </w:p>
    <w:p w:rsidR="002344C7" w:rsidRPr="001D4C48" w:rsidRDefault="002344C7" w:rsidP="002344C7">
      <w:pPr>
        <w:ind w:firstLine="708"/>
        <w:jc w:val="both"/>
      </w:pPr>
      <w:r w:rsidRPr="001D4C48">
        <w:t>Комиссия не рассматривает и отклоняет заявки, если они не соответствуют требованиям, установленным в Документации о запросе предложений.</w:t>
      </w:r>
    </w:p>
    <w:p w:rsidR="002344C7" w:rsidRPr="001D4C48" w:rsidRDefault="002344C7" w:rsidP="002344C7">
      <w:pPr>
        <w:ind w:firstLine="720"/>
        <w:jc w:val="both"/>
      </w:pPr>
      <w:r w:rsidRPr="001D4C48">
        <w:rPr>
          <w:b/>
        </w:rPr>
        <w:t xml:space="preserve">22.Отказ от проведения запроса предложений: </w:t>
      </w:r>
      <w:r w:rsidRPr="001D4C48">
        <w:t>Заказчик вправе отказаться от проведения запроса предложений после размещения на официальном сайте извещения о проведении запроса предложений на любом этапе.</w:t>
      </w:r>
    </w:p>
    <w:p w:rsidR="002344C7" w:rsidRPr="001D4C48" w:rsidRDefault="002344C7" w:rsidP="002344C7">
      <w:pPr>
        <w:pStyle w:val="a5"/>
        <w:widowControl w:val="0"/>
        <w:spacing w:before="0"/>
        <w:ind w:left="0" w:firstLine="720"/>
      </w:pPr>
      <w:r w:rsidRPr="001D4C48">
        <w:rPr>
          <w:b/>
        </w:rPr>
        <w:t>23.Срок подписания договора победителем:</w:t>
      </w:r>
      <w:r w:rsidRPr="001D4C48">
        <w:t xml:space="preserve"> в течение 3 рабочих дней </w:t>
      </w:r>
      <w:proofErr w:type="gramStart"/>
      <w:r w:rsidRPr="001D4C48">
        <w:t>с даты получения</w:t>
      </w:r>
      <w:proofErr w:type="gramEnd"/>
      <w:r w:rsidRPr="001D4C48">
        <w:t xml:space="preserve"> договора на подпись.</w:t>
      </w:r>
    </w:p>
    <w:p w:rsidR="002344C7" w:rsidRPr="001D4C48" w:rsidRDefault="002344C7" w:rsidP="002344C7">
      <w:pPr>
        <w:pStyle w:val="a5"/>
        <w:widowControl w:val="0"/>
        <w:spacing w:before="0"/>
        <w:ind w:left="0" w:firstLine="720"/>
      </w:pPr>
      <w:r w:rsidRPr="001D4C48">
        <w:rPr>
          <w:b/>
        </w:rPr>
        <w:t>24</w:t>
      </w:r>
      <w:r w:rsidRPr="001D4C48">
        <w:t xml:space="preserve">. </w:t>
      </w:r>
      <w:r w:rsidRPr="001D4C48">
        <w:rPr>
          <w:b/>
        </w:rPr>
        <w:t>Срок подписания договора Заказчиком:</w:t>
      </w:r>
      <w:r w:rsidRPr="001D4C48">
        <w:t xml:space="preserve"> в течение  10 рабочих дней </w:t>
      </w:r>
      <w:proofErr w:type="gramStart"/>
      <w:r w:rsidRPr="001D4C48">
        <w:t>с даты подписания</w:t>
      </w:r>
      <w:proofErr w:type="gramEnd"/>
      <w:r w:rsidRPr="001D4C48">
        <w:t xml:space="preserve"> протокола подведения итогов.</w:t>
      </w:r>
    </w:p>
    <w:p w:rsidR="002344C7" w:rsidRPr="00FC7039" w:rsidRDefault="002344C7" w:rsidP="002344C7">
      <w:pPr>
        <w:ind w:firstLine="709"/>
        <w:jc w:val="both"/>
      </w:pPr>
      <w:r w:rsidRPr="001D4C48">
        <w:t xml:space="preserve">В запросе предложений могут принять участие только участники, зарегистрированные в Системе электронных торгов на сайте в сети Интернет  </w:t>
      </w:r>
      <w:hyperlink r:id="rId9" w:history="1">
        <w:r w:rsidR="00B043F1" w:rsidRPr="001D4C48">
          <w:rPr>
            <w:rStyle w:val="a7"/>
            <w:lang w:val="en-US"/>
          </w:rPr>
          <w:t>www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rt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roseltorg</w:t>
        </w:r>
        <w:r w:rsidR="00B043F1" w:rsidRPr="001D4C48">
          <w:rPr>
            <w:rStyle w:val="a7"/>
          </w:rPr>
          <w:t>.</w:t>
        </w:r>
        <w:r w:rsidR="00B043F1" w:rsidRPr="001D4C48">
          <w:rPr>
            <w:rStyle w:val="a7"/>
            <w:lang w:val="en-US"/>
          </w:rPr>
          <w:t>ru</w:t>
        </w:r>
      </w:hyperlink>
      <w:r w:rsidRPr="001D4C48">
        <w:t xml:space="preserve"> в порядке, определенном Регламентом пользования Системой электронный торгов и допущенные Заказчиком.</w:t>
      </w:r>
    </w:p>
    <w:sectPr w:rsidR="002344C7" w:rsidRPr="00FC7039" w:rsidSect="00AF7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344C7"/>
    <w:rsid w:val="000175B3"/>
    <w:rsid w:val="00041695"/>
    <w:rsid w:val="0005648C"/>
    <w:rsid w:val="000743BD"/>
    <w:rsid w:val="00080F2D"/>
    <w:rsid w:val="000B2173"/>
    <w:rsid w:val="000D1811"/>
    <w:rsid w:val="00112029"/>
    <w:rsid w:val="001350E1"/>
    <w:rsid w:val="00155089"/>
    <w:rsid w:val="00177176"/>
    <w:rsid w:val="001B2082"/>
    <w:rsid w:val="001D4C48"/>
    <w:rsid w:val="001E1278"/>
    <w:rsid w:val="002263B2"/>
    <w:rsid w:val="002344C7"/>
    <w:rsid w:val="002637E1"/>
    <w:rsid w:val="00274521"/>
    <w:rsid w:val="002C60BE"/>
    <w:rsid w:val="002E6553"/>
    <w:rsid w:val="0031444C"/>
    <w:rsid w:val="00327243"/>
    <w:rsid w:val="003410B4"/>
    <w:rsid w:val="003D6C92"/>
    <w:rsid w:val="0041593C"/>
    <w:rsid w:val="00444189"/>
    <w:rsid w:val="004C7260"/>
    <w:rsid w:val="004E5BF8"/>
    <w:rsid w:val="00536015"/>
    <w:rsid w:val="00551268"/>
    <w:rsid w:val="00630300"/>
    <w:rsid w:val="00720E27"/>
    <w:rsid w:val="007258F1"/>
    <w:rsid w:val="009328C3"/>
    <w:rsid w:val="009508E1"/>
    <w:rsid w:val="00992862"/>
    <w:rsid w:val="009D0D97"/>
    <w:rsid w:val="009E7379"/>
    <w:rsid w:val="00A83A53"/>
    <w:rsid w:val="00AF774E"/>
    <w:rsid w:val="00B043F1"/>
    <w:rsid w:val="00B464F2"/>
    <w:rsid w:val="00B945D4"/>
    <w:rsid w:val="00BA503A"/>
    <w:rsid w:val="00C056CF"/>
    <w:rsid w:val="00C47C86"/>
    <w:rsid w:val="00C575F1"/>
    <w:rsid w:val="00CE3092"/>
    <w:rsid w:val="00D224CF"/>
    <w:rsid w:val="00D73DDD"/>
    <w:rsid w:val="00D967BB"/>
    <w:rsid w:val="00E338CA"/>
    <w:rsid w:val="00E72D9C"/>
    <w:rsid w:val="00F875E0"/>
    <w:rsid w:val="00FC5911"/>
    <w:rsid w:val="00FC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L1 Body Text,ändrad,bt,EHPT,буйнак,Знак,Body Text Char1,Body Text Char Char,Body Text Char1 Char Char,Body Text Char Char1 Char Char,Body Text Char Char1"/>
    <w:basedOn w:val="a"/>
    <w:link w:val="1"/>
    <w:semiHidden/>
    <w:rsid w:val="002344C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344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L1 Body Text Знак,ändrad Знак,bt Знак,EHPT Знак,буйнак Знак,Знак Знак,Body Text Char1 Знак,Body Text Char Char Знак,Body Text Char1 Char Char Знак,Body Text Char Char1 Char Char Знак,Body Text Char Char1 Знак"/>
    <w:basedOn w:val="a0"/>
    <w:link w:val="a3"/>
    <w:semiHidden/>
    <w:locked/>
    <w:rsid w:val="00234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10"/>
    <w:semiHidden/>
    <w:rsid w:val="002344C7"/>
    <w:pPr>
      <w:spacing w:before="60" w:after="60"/>
      <w:ind w:left="-567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344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link w:val="a5"/>
    <w:semiHidden/>
    <w:locked/>
    <w:rsid w:val="002344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2344C7"/>
    <w:rPr>
      <w:rFonts w:cs="Times New Roman"/>
      <w:color w:val="0000FF"/>
      <w:u w:val="single"/>
    </w:rPr>
  </w:style>
  <w:style w:type="paragraph" w:customStyle="1" w:styleId="Times12">
    <w:name w:val="Times 12"/>
    <w:basedOn w:val="a"/>
    <w:uiPriority w:val="34"/>
    <w:qFormat/>
    <w:rsid w:val="002344C7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rvps9">
    <w:name w:val="rvps9"/>
    <w:basedOn w:val="a"/>
    <w:rsid w:val="002344C7"/>
    <w:pPr>
      <w:jc w:val="both"/>
    </w:pPr>
  </w:style>
  <w:style w:type="paragraph" w:customStyle="1" w:styleId="a8">
    <w:name w:val="Содержимое таблицы"/>
    <w:basedOn w:val="a"/>
    <w:rsid w:val="002344C7"/>
    <w:pPr>
      <w:widowControl w:val="0"/>
      <w:suppressLineNumbers/>
      <w:suppressAutoHyphens/>
    </w:pPr>
    <w:rPr>
      <w:rFonts w:eastAsia="Lucida Sans Unicode"/>
      <w:kern w:val="1"/>
      <w:lang w:eastAsia="ar-SA"/>
    </w:rPr>
  </w:style>
  <w:style w:type="paragraph" w:customStyle="1" w:styleId="3">
    <w:name w:val="Стиль3"/>
    <w:basedOn w:val="2"/>
    <w:rsid w:val="002344C7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344C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34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1350E1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eleco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t.roseltorg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.Tyurbeeva@klm.south.r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t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Svetlana.Tyurbeeva</dc:creator>
  <cp:lastModifiedBy>Svetlana.Tyurbeeva</cp:lastModifiedBy>
  <cp:revision>6</cp:revision>
  <dcterms:created xsi:type="dcterms:W3CDTF">2013-03-28T14:01:00Z</dcterms:created>
  <dcterms:modified xsi:type="dcterms:W3CDTF">2013-03-28T15:06:00Z</dcterms:modified>
</cp:coreProperties>
</file>