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5AABC" w14:textId="116610BE" w:rsidR="00E75CB9" w:rsidRPr="00BD30A3" w:rsidRDefault="00E75CB9" w:rsidP="00157660">
      <w:pPr>
        <w:jc w:val="right"/>
        <w:rPr>
          <w:rFonts w:ascii="Times New Roman" w:hAnsi="Times New Roman"/>
          <w:szCs w:val="24"/>
        </w:rPr>
      </w:pPr>
      <w:r w:rsidRPr="00BD30A3">
        <w:rPr>
          <w:rFonts w:ascii="Times New Roman" w:hAnsi="Times New Roman"/>
          <w:szCs w:val="24"/>
        </w:rPr>
        <w:t xml:space="preserve">Приложение № </w:t>
      </w:r>
      <w:r w:rsidR="00AF28AC">
        <w:rPr>
          <w:rFonts w:ascii="Times New Roman" w:hAnsi="Times New Roman"/>
          <w:szCs w:val="24"/>
        </w:rPr>
        <w:t>1</w:t>
      </w:r>
      <w:r w:rsidRPr="00BD30A3">
        <w:rPr>
          <w:rFonts w:ascii="Times New Roman" w:hAnsi="Times New Roman"/>
          <w:szCs w:val="24"/>
        </w:rPr>
        <w:t xml:space="preserve"> к </w:t>
      </w:r>
      <w:r w:rsidR="00AF28AC">
        <w:rPr>
          <w:rFonts w:ascii="Times New Roman" w:hAnsi="Times New Roman"/>
          <w:szCs w:val="24"/>
        </w:rPr>
        <w:t>Документации о закупке</w:t>
      </w:r>
    </w:p>
    <w:p w14:paraId="5325AABD" w14:textId="77777777" w:rsidR="00E75CB9" w:rsidRPr="00BA2CC7" w:rsidRDefault="00E75CB9" w:rsidP="00E75CB9">
      <w:pPr>
        <w:pStyle w:val="a5"/>
        <w:tabs>
          <w:tab w:val="left" w:pos="2977"/>
          <w:tab w:val="left" w:pos="3544"/>
        </w:tabs>
        <w:suppressAutoHyphens w:val="0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E56697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5325AABE" w14:textId="77777777" w:rsidR="00E75CB9" w:rsidRPr="000B0E96" w:rsidRDefault="00E75CB9" w:rsidP="00E75CB9">
      <w:pPr>
        <w:pStyle w:val="2"/>
        <w:numPr>
          <w:ilvl w:val="0"/>
          <w:numId w:val="5"/>
        </w:numPr>
        <w:ind w:left="709" w:hanging="709"/>
        <w:rPr>
          <w:rFonts w:ascii="Times New Roman" w:hAnsi="Times New Roman"/>
          <w:sz w:val="24"/>
          <w:szCs w:val="24"/>
        </w:rPr>
      </w:pPr>
      <w:bookmarkStart w:id="0" w:name="_Toc332265228"/>
      <w:bookmarkStart w:id="1" w:name="_Toc353783263"/>
      <w:bookmarkStart w:id="2" w:name="_Toc363637098"/>
      <w:bookmarkStart w:id="3" w:name="_Toc381952686"/>
      <w:bookmarkStart w:id="4" w:name="_Toc442448346"/>
      <w:r w:rsidRPr="009A3B4D">
        <w:rPr>
          <w:rFonts w:ascii="Times New Roman" w:hAnsi="Times New Roman"/>
          <w:sz w:val="24"/>
          <w:szCs w:val="24"/>
        </w:rPr>
        <w:t>Требования к поставке и качеству Товара</w:t>
      </w:r>
    </w:p>
    <w:p w14:paraId="5325AABF" w14:textId="77777777" w:rsidR="00E75CB9" w:rsidRPr="000B0E96" w:rsidRDefault="00E75CB9" w:rsidP="00E75CB9">
      <w:pPr>
        <w:numPr>
          <w:ilvl w:val="1"/>
          <w:numId w:val="5"/>
        </w:numPr>
        <w:spacing w:line="276" w:lineRule="auto"/>
        <w:ind w:hanging="720"/>
        <w:jc w:val="both"/>
        <w:rPr>
          <w:rFonts w:ascii="Times New Roman" w:hAnsi="Times New Roman"/>
          <w:b/>
          <w:spacing w:val="8"/>
          <w:szCs w:val="24"/>
        </w:rPr>
      </w:pPr>
      <w:r w:rsidRPr="000B0E96">
        <w:rPr>
          <w:rFonts w:ascii="Times New Roman" w:hAnsi="Times New Roman"/>
          <w:b/>
          <w:spacing w:val="8"/>
          <w:szCs w:val="24"/>
        </w:rPr>
        <w:t>Требования к количеству, техническим характеристикам, эквивалентности поставляемого Товара:</w:t>
      </w:r>
    </w:p>
    <w:bookmarkEnd w:id="0"/>
    <w:bookmarkEnd w:id="1"/>
    <w:bookmarkEnd w:id="2"/>
    <w:bookmarkEnd w:id="3"/>
    <w:bookmarkEnd w:id="4"/>
    <w:p w14:paraId="5325AAC0" w14:textId="1E350D15" w:rsidR="00E75CB9" w:rsidRPr="000B0E96" w:rsidRDefault="00EE60A3" w:rsidP="00E75CB9">
      <w:pPr>
        <w:numPr>
          <w:ilvl w:val="2"/>
          <w:numId w:val="5"/>
        </w:numPr>
        <w:spacing w:before="120" w:line="276" w:lineRule="auto"/>
        <w:ind w:left="0" w:firstLine="0"/>
        <w:jc w:val="both"/>
        <w:rPr>
          <w:rFonts w:ascii="Times New Roman" w:hAnsi="Times New Roman"/>
          <w:szCs w:val="24"/>
        </w:rPr>
      </w:pPr>
      <w:sdt>
        <w:sdtPr>
          <w:rPr>
            <w:rFonts w:ascii="Times New Roman" w:hAnsi="Times New Roman"/>
            <w:szCs w:val="24"/>
          </w:rPr>
          <w:id w:val="-1413164581"/>
          <w:placeholder>
            <w:docPart w:val="0D7AFF8CE08D4F57BFC055129EB7A566"/>
          </w:placeholder>
          <w:text/>
        </w:sdtPr>
        <w:sdtEndPr/>
        <w:sdtContent>
          <w:r w:rsidR="00E75CB9" w:rsidRPr="000B0E96">
            <w:rPr>
              <w:rFonts w:ascii="Times New Roman" w:hAnsi="Times New Roman"/>
              <w:szCs w:val="24"/>
            </w:rPr>
            <w:t>Поставка сетевого оборудования</w:t>
          </w:r>
        </w:sdtContent>
      </w:sdt>
      <w:r w:rsidR="00E75CB9" w:rsidRPr="000B0E96">
        <w:rPr>
          <w:rFonts w:ascii="Times New Roman" w:hAnsi="Times New Roman"/>
          <w:szCs w:val="24"/>
        </w:rPr>
        <w:t xml:space="preserve"> должна осуществляться в соответствии со Спецификацией на </w:t>
      </w:r>
      <w:r w:rsidR="00804D98">
        <w:rPr>
          <w:rFonts w:ascii="Times New Roman" w:hAnsi="Times New Roman"/>
          <w:szCs w:val="24"/>
        </w:rPr>
        <w:t>т</w:t>
      </w:r>
      <w:r w:rsidR="00E75CB9" w:rsidRPr="000B0E96">
        <w:rPr>
          <w:rFonts w:ascii="Times New Roman" w:hAnsi="Times New Roman"/>
          <w:szCs w:val="24"/>
        </w:rPr>
        <w:t>овар (далее – Товар).</w:t>
      </w:r>
    </w:p>
    <w:p w14:paraId="5325AAC1" w14:textId="220A49DE" w:rsidR="00E75CB9" w:rsidRPr="000B0E96" w:rsidRDefault="00E75CB9" w:rsidP="00E75CB9">
      <w:pPr>
        <w:spacing w:before="120" w:line="276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Спецификация на Т</w:t>
      </w:r>
      <w:r w:rsidRPr="000B0E96">
        <w:rPr>
          <w:rFonts w:ascii="Times New Roman" w:hAnsi="Times New Roman"/>
          <w:szCs w:val="24"/>
        </w:rPr>
        <w:t>овар</w:t>
      </w:r>
      <w:r w:rsidR="00812A57">
        <w:rPr>
          <w:rStyle w:val="89"/>
          <w:rFonts w:ascii="Times New Roman" w:hAnsi="Times New Roman"/>
          <w:szCs w:val="24"/>
        </w:rPr>
        <w:t>*</w:t>
      </w:r>
    </w:p>
    <w:tbl>
      <w:tblPr>
        <w:tblW w:w="1573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1702"/>
        <w:gridCol w:w="5246"/>
        <w:gridCol w:w="709"/>
        <w:gridCol w:w="710"/>
        <w:gridCol w:w="992"/>
        <w:gridCol w:w="1278"/>
        <w:gridCol w:w="1417"/>
        <w:gridCol w:w="1418"/>
        <w:gridCol w:w="567"/>
        <w:gridCol w:w="1132"/>
      </w:tblGrid>
      <w:tr w:rsidR="00CC2582" w:rsidRPr="00236AF9" w14:paraId="5325AAC7" w14:textId="34ED820E" w:rsidTr="00CC2582">
        <w:trPr>
          <w:trHeight w:val="190"/>
        </w:trPr>
        <w:tc>
          <w:tcPr>
            <w:tcW w:w="565" w:type="dxa"/>
          </w:tcPr>
          <w:p w14:paraId="5325AAC2" w14:textId="77777777" w:rsidR="00CC2582" w:rsidRPr="003150DF" w:rsidRDefault="00CC2582" w:rsidP="00236AF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702" w:type="dxa"/>
          </w:tcPr>
          <w:p w14:paraId="749F88BF" w14:textId="77777777" w:rsidR="00CC2582" w:rsidRPr="003150DF" w:rsidRDefault="00CC2582" w:rsidP="00236AF9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Артикул/</w:t>
            </w:r>
          </w:p>
          <w:p w14:paraId="5325AAC3" w14:textId="4BB6456C" w:rsidR="00CC2582" w:rsidRPr="003150DF" w:rsidRDefault="00CC2582" w:rsidP="00D01291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Па</w:t>
            </w:r>
            <w:r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рт. номер Товара у Производителя/ реестровый номер Производителя</w:t>
            </w:r>
          </w:p>
        </w:tc>
        <w:tc>
          <w:tcPr>
            <w:tcW w:w="5246" w:type="dxa"/>
          </w:tcPr>
          <w:p w14:paraId="0BF00731" w14:textId="487CEE7A" w:rsidR="00CC2582" w:rsidRPr="003150DF" w:rsidRDefault="00CC2582" w:rsidP="00236AF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Наименование Товара, краткое описание и основные характеристики</w:t>
            </w:r>
          </w:p>
        </w:tc>
        <w:tc>
          <w:tcPr>
            <w:tcW w:w="709" w:type="dxa"/>
          </w:tcPr>
          <w:p w14:paraId="5325AAC6" w14:textId="55231957" w:rsidR="00CC2582" w:rsidRPr="003150DF" w:rsidRDefault="00CC2582" w:rsidP="003150DF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Кол-во в ед. изм.</w:t>
            </w:r>
          </w:p>
        </w:tc>
        <w:tc>
          <w:tcPr>
            <w:tcW w:w="710" w:type="dxa"/>
          </w:tcPr>
          <w:p w14:paraId="3439D4A8" w14:textId="1EE4B13A" w:rsidR="00CC2582" w:rsidRPr="003150DF" w:rsidRDefault="00CC2582" w:rsidP="003150DF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92" w:type="dxa"/>
          </w:tcPr>
          <w:p w14:paraId="717132FF" w14:textId="19769B38" w:rsidR="00CC2582" w:rsidRPr="003150DF" w:rsidRDefault="00CC2582" w:rsidP="00236AF9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1278" w:type="dxa"/>
          </w:tcPr>
          <w:p w14:paraId="6A079CEA" w14:textId="164DC925" w:rsidR="00CC2582" w:rsidRPr="003150DF" w:rsidRDefault="00CC2582" w:rsidP="00812A5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Цена за единицу Товара без учёта НДС, руб.</w:t>
            </w:r>
          </w:p>
        </w:tc>
        <w:tc>
          <w:tcPr>
            <w:tcW w:w="1417" w:type="dxa"/>
          </w:tcPr>
          <w:p w14:paraId="323CF98D" w14:textId="0F81C8C4" w:rsidR="00CC2582" w:rsidRPr="003150DF" w:rsidRDefault="00CC2582" w:rsidP="00812A5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Стоимость Товара без НДС, руб.</w:t>
            </w:r>
          </w:p>
        </w:tc>
        <w:tc>
          <w:tcPr>
            <w:tcW w:w="1418" w:type="dxa"/>
          </w:tcPr>
          <w:p w14:paraId="002BFC2E" w14:textId="71698BAF" w:rsidR="00CC2582" w:rsidRPr="003150DF" w:rsidRDefault="00CC2582" w:rsidP="00812A5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Стоимость Товара с НДС (20%), руб.</w:t>
            </w:r>
          </w:p>
        </w:tc>
        <w:tc>
          <w:tcPr>
            <w:tcW w:w="567" w:type="dxa"/>
          </w:tcPr>
          <w:p w14:paraId="6B669094" w14:textId="31CD4BFB" w:rsidR="00CC2582" w:rsidRPr="003150DF" w:rsidRDefault="00CC2582" w:rsidP="00204904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Гар</w:t>
            </w:r>
            <w:r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.</w:t>
            </w:r>
            <w:r w:rsidRPr="003150DF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срок, мес.</w:t>
            </w:r>
          </w:p>
        </w:tc>
        <w:tc>
          <w:tcPr>
            <w:tcW w:w="1132" w:type="dxa"/>
          </w:tcPr>
          <w:p w14:paraId="16A3335F" w14:textId="7A8604CA" w:rsidR="00CC2582" w:rsidRPr="003150DF" w:rsidRDefault="00CC2582" w:rsidP="00204904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260C2A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Наименование категории Товара (требует монтажа, не требует монтажа, ЗИП и проч.)</w:t>
            </w:r>
          </w:p>
        </w:tc>
      </w:tr>
      <w:tr w:rsidR="00CC2582" w:rsidRPr="009A5A1E" w14:paraId="5325ACC6" w14:textId="0DF686A7" w:rsidTr="00CC2582">
        <w:trPr>
          <w:trHeight w:val="188"/>
        </w:trPr>
        <w:tc>
          <w:tcPr>
            <w:tcW w:w="565" w:type="dxa"/>
          </w:tcPr>
          <w:p w14:paraId="5325AC53" w14:textId="5A7FB398" w:rsidR="00CC2582" w:rsidRPr="00204904" w:rsidRDefault="00CC2582" w:rsidP="003150DF">
            <w:pPr>
              <w:autoSpaceDE w:val="0"/>
              <w:autoSpaceDN w:val="0"/>
              <w:adjustRightInd w:val="0"/>
              <w:ind w:lef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04904">
              <w:rPr>
                <w:rFonts w:ascii="Times New Roman" w:hAnsi="Times New Roman"/>
                <w:iCs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14:paraId="5325AC54" w14:textId="63D2A0A6" w:rsidR="00CC2582" w:rsidRPr="00D01291" w:rsidRDefault="00CC2582" w:rsidP="003150DF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3150DF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MES</w:t>
            </w:r>
            <w:r w:rsidRPr="00204904">
              <w:rPr>
                <w:rFonts w:ascii="Times New Roman" w:hAnsi="Times New Roman"/>
                <w:iCs/>
                <w:sz w:val="22"/>
                <w:szCs w:val="22"/>
              </w:rPr>
              <w:t>2308</w:t>
            </w:r>
            <w:r w:rsidRPr="003150DF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>/ ООО «Предприятие «Элтекс»/</w:t>
            </w:r>
            <w:r>
              <w:t xml:space="preserve"> </w:t>
            </w:r>
            <w:r w:rsidRPr="00D01291">
              <w:rPr>
                <w:rFonts w:ascii="Times New Roman" w:hAnsi="Times New Roman"/>
                <w:iCs/>
                <w:sz w:val="22"/>
                <w:szCs w:val="22"/>
              </w:rPr>
              <w:t>ТКО-269/19</w:t>
            </w:r>
          </w:p>
        </w:tc>
        <w:tc>
          <w:tcPr>
            <w:tcW w:w="5246" w:type="dxa"/>
          </w:tcPr>
          <w:p w14:paraId="6F31827D" w14:textId="56B2EA40" w:rsidR="00CC2582" w:rsidRPr="00D01291" w:rsidRDefault="00CC2582" w:rsidP="003150DF">
            <w:pPr>
              <w:spacing w:line="240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150DF">
              <w:rPr>
                <w:rFonts w:ascii="Times New Roman" w:hAnsi="Times New Roman"/>
                <w:sz w:val="22"/>
                <w:szCs w:val="22"/>
                <w:lang w:val="en-US"/>
              </w:rPr>
              <w:t>Ethernet</w:t>
            </w:r>
            <w:r w:rsidRPr="00D01291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3150DF">
              <w:rPr>
                <w:rFonts w:ascii="Times New Roman" w:hAnsi="Times New Roman"/>
                <w:sz w:val="22"/>
                <w:szCs w:val="22"/>
              </w:rPr>
              <w:t>коммутатор</w:t>
            </w:r>
            <w:r w:rsidRPr="00D01291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3150DF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MES</w:t>
            </w:r>
            <w:r w:rsidRPr="00D01291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2308</w:t>
            </w:r>
            <w:r w:rsidRPr="003150DF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R</w:t>
            </w:r>
            <w:r w:rsidRPr="00D01291">
              <w:rPr>
                <w:rFonts w:ascii="Times New Roman" w:hAnsi="Times New Roman"/>
                <w:sz w:val="22"/>
                <w:szCs w:val="22"/>
                <w:lang w:val="en-US"/>
              </w:rPr>
              <w:t>,</w:t>
            </w:r>
            <w:r w:rsidRPr="00CC258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8 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портов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 10/100/1000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T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2 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Combo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порта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 10/100/1000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T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/1000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X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/100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D01291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3150DF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FX</w:t>
            </w:r>
            <w:r w:rsidRPr="00D01291">
              <w:rPr>
                <w:rFonts w:ascii="Times New Roman" w:hAnsi="Times New Roman"/>
                <w:sz w:val="22"/>
                <w:szCs w:val="22"/>
                <w:lang w:val="en-US"/>
              </w:rPr>
              <w:t>,</w:t>
            </w:r>
          </w:p>
          <w:p w14:paraId="385FD671" w14:textId="5967E26E" w:rsidR="00CC2582" w:rsidRPr="003150DF" w:rsidRDefault="00CC2582" w:rsidP="003150DF">
            <w:pPr>
              <w:tabs>
                <w:tab w:val="left" w:pos="318"/>
              </w:tabs>
              <w:spacing w:line="240" w:lineRule="auto"/>
              <w:contextualSpacing/>
              <w:rPr>
                <w:rFonts w:ascii="Times New Roman" w:hAnsi="Times New Roman"/>
                <w:spacing w:val="-2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pacing w:val="-2"/>
                <w:sz w:val="22"/>
                <w:szCs w:val="22"/>
              </w:rPr>
              <w:t>1 консольный порт RS-232 (RJ-45).</w:t>
            </w:r>
          </w:p>
        </w:tc>
        <w:tc>
          <w:tcPr>
            <w:tcW w:w="709" w:type="dxa"/>
          </w:tcPr>
          <w:p w14:paraId="5325ACC5" w14:textId="37BBD6BD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150DF"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7BD67E4B" w14:textId="3B8655F9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07681783" w14:textId="643760B8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8" w:type="dxa"/>
          </w:tcPr>
          <w:p w14:paraId="53E4D476" w14:textId="77777777" w:rsidR="00CC2582" w:rsidRPr="003150DF" w:rsidRDefault="00CC2582" w:rsidP="003150D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color w:val="000000"/>
                <w:sz w:val="22"/>
                <w:szCs w:val="22"/>
              </w:rPr>
              <w:t>42 426,67</w:t>
            </w:r>
          </w:p>
          <w:p w14:paraId="5C905C52" w14:textId="6EF9DD62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14:paraId="3D8EF0CC" w14:textId="6CCB84E2" w:rsidR="00CC2582" w:rsidRPr="003150DF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424 266,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3150DF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14:paraId="7B2E81E6" w14:textId="17A553D8" w:rsidR="00CC2582" w:rsidRPr="003150DF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509 120,0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14:paraId="26FAD8D5" w14:textId="16772A25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05AA">
              <w:rPr>
                <w:rFonts w:ascii="Times New Roman" w:hAnsi="Times New Roman"/>
                <w:sz w:val="22"/>
                <w:szCs w:val="22"/>
              </w:rPr>
              <w:t>1</w:t>
            </w:r>
            <w:r w:rsidRPr="003150DF">
              <w:rPr>
                <w:rFonts w:ascii="Times New Roman" w:hAnsi="Times New Roman"/>
                <w:sz w:val="22"/>
                <w:szCs w:val="22"/>
              </w:rPr>
              <w:t>2</w:t>
            </w:r>
            <w:r w:rsidR="004005A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2" w:type="dxa"/>
          </w:tcPr>
          <w:p w14:paraId="45985E8E" w14:textId="1F35D24E" w:rsidR="00CC2582" w:rsidRPr="003150DF" w:rsidRDefault="00CC2582" w:rsidP="003150DF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60C2A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не требует монтажа</w:t>
            </w:r>
          </w:p>
        </w:tc>
      </w:tr>
      <w:tr w:rsidR="00CC2582" w:rsidRPr="00B23671" w14:paraId="5325ACD2" w14:textId="017035AC" w:rsidTr="00CC2582">
        <w:trPr>
          <w:trHeight w:val="188"/>
        </w:trPr>
        <w:tc>
          <w:tcPr>
            <w:tcW w:w="565" w:type="dxa"/>
          </w:tcPr>
          <w:p w14:paraId="5325ACCD" w14:textId="31A45381" w:rsidR="00CC2582" w:rsidRPr="00236AF9" w:rsidRDefault="00CC2582" w:rsidP="00204904">
            <w:pPr>
              <w:pStyle w:val="a3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iCs/>
                <w:sz w:val="22"/>
                <w:szCs w:val="22"/>
              </w:rPr>
              <w:t>2</w:t>
            </w:r>
          </w:p>
        </w:tc>
        <w:tc>
          <w:tcPr>
            <w:tcW w:w="1702" w:type="dxa"/>
          </w:tcPr>
          <w:p w14:paraId="5325ACCE" w14:textId="433C6535" w:rsidR="00CC2582" w:rsidRPr="00236AF9" w:rsidRDefault="00CC2582" w:rsidP="00D01291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ECCM-MES2308R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/ 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>ООО «Предприятие «Элтекс»</w:t>
            </w:r>
          </w:p>
        </w:tc>
        <w:tc>
          <w:tcPr>
            <w:tcW w:w="5246" w:type="dxa"/>
          </w:tcPr>
          <w:p w14:paraId="0BD16E54" w14:textId="5D79C8BD" w:rsidR="00CC2582" w:rsidRPr="00236AF9" w:rsidRDefault="00CC2582" w:rsidP="00527A73">
            <w:pPr>
              <w:pStyle w:val="a3"/>
              <w:tabs>
                <w:tab w:val="left" w:pos="176"/>
              </w:tabs>
              <w:spacing w:line="276" w:lineRule="auto"/>
              <w:ind w:left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Опция ECCM-MES2308R системы управления Eltex.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>ECCM для мониторинга и управления сетевыми элементами Eltex: 1 сетевой элемент MES2308R</w:t>
            </w:r>
            <w:r w:rsidR="00527A73">
              <w:rPr>
                <w:rFonts w:ascii="Times New Roman" w:hAnsi="Times New Roman"/>
                <w:sz w:val="22"/>
                <w:szCs w:val="22"/>
              </w:rPr>
              <w:t>. Опция должна быть совместима с оборудованием п.1 Спецификации.</w:t>
            </w:r>
          </w:p>
        </w:tc>
        <w:tc>
          <w:tcPr>
            <w:tcW w:w="709" w:type="dxa"/>
          </w:tcPr>
          <w:p w14:paraId="5325ACD1" w14:textId="2C0DE517" w:rsidR="00CC2582" w:rsidRPr="00527A73" w:rsidRDefault="00CC2582" w:rsidP="0020490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7A73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</w:tcPr>
          <w:p w14:paraId="227D9A91" w14:textId="126CED97" w:rsidR="00CC2582" w:rsidRPr="00527A73" w:rsidRDefault="00CC2582" w:rsidP="0020490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1302064B" w14:textId="6A2B66F5" w:rsidR="00CC2582" w:rsidRPr="00527A73" w:rsidRDefault="00CC2582" w:rsidP="0020490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8" w:type="dxa"/>
          </w:tcPr>
          <w:p w14:paraId="132A4BC2" w14:textId="3BA4A3A3" w:rsidR="00CC2582" w:rsidRPr="00527A73" w:rsidRDefault="00CC2582" w:rsidP="00204904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4904">
              <w:rPr>
                <w:rFonts w:ascii="Times New Roman" w:hAnsi="Times New Roman"/>
                <w:color w:val="000000"/>
                <w:sz w:val="22"/>
                <w:szCs w:val="22"/>
              </w:rPr>
              <w:t>7 391,67</w:t>
            </w:r>
          </w:p>
        </w:tc>
        <w:tc>
          <w:tcPr>
            <w:tcW w:w="1417" w:type="dxa"/>
          </w:tcPr>
          <w:p w14:paraId="56AB5D50" w14:textId="6CB8601C" w:rsidR="00CC2582" w:rsidRPr="00527A73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73 916,67</w:t>
            </w:r>
          </w:p>
        </w:tc>
        <w:tc>
          <w:tcPr>
            <w:tcW w:w="1418" w:type="dxa"/>
          </w:tcPr>
          <w:p w14:paraId="515CB909" w14:textId="199D7C4C" w:rsidR="00CC2582" w:rsidRPr="00527A73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88 700,00</w:t>
            </w:r>
          </w:p>
        </w:tc>
        <w:tc>
          <w:tcPr>
            <w:tcW w:w="567" w:type="dxa"/>
          </w:tcPr>
          <w:p w14:paraId="104AE9D3" w14:textId="7D14D835" w:rsidR="00CC2582" w:rsidRPr="00527A73" w:rsidRDefault="00CC2582" w:rsidP="0020490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7A73">
              <w:rPr>
                <w:rFonts w:ascii="Times New Roman" w:hAnsi="Times New Roman"/>
                <w:sz w:val="22"/>
                <w:szCs w:val="22"/>
              </w:rPr>
              <w:t>1</w:t>
            </w:r>
            <w:r w:rsidRPr="003150D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2" w:type="dxa"/>
          </w:tcPr>
          <w:p w14:paraId="48C7B0EB" w14:textId="7D224848" w:rsidR="00CC2582" w:rsidRPr="00527A73" w:rsidRDefault="00CC2582" w:rsidP="00204904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07597" w:rsidRPr="0002113D" w14:paraId="7F3DDA45" w14:textId="77777777" w:rsidTr="00CC2582">
        <w:trPr>
          <w:trHeight w:val="188"/>
        </w:trPr>
        <w:tc>
          <w:tcPr>
            <w:tcW w:w="565" w:type="dxa"/>
          </w:tcPr>
          <w:p w14:paraId="3E0D2609" w14:textId="00A14309" w:rsidR="00907597" w:rsidRPr="00236AF9" w:rsidRDefault="00907597" w:rsidP="00907597">
            <w:pPr>
              <w:pStyle w:val="a3"/>
              <w:autoSpaceDE w:val="0"/>
              <w:autoSpaceDN w:val="0"/>
              <w:adjustRightInd w:val="0"/>
              <w:ind w:lef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3</w:t>
            </w:r>
          </w:p>
        </w:tc>
        <w:tc>
          <w:tcPr>
            <w:tcW w:w="1702" w:type="dxa"/>
          </w:tcPr>
          <w:p w14:paraId="326F078A" w14:textId="77777777" w:rsidR="00907597" w:rsidRDefault="00907597" w:rsidP="0090759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MES2348B_AC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ООО «Предприятие «Элтекс»/</w:t>
            </w:r>
          </w:p>
          <w:p w14:paraId="1978EFCE" w14:textId="688118F7" w:rsidR="00907597" w:rsidRPr="00236AF9" w:rsidRDefault="00907597" w:rsidP="0090759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t xml:space="preserve"> </w:t>
            </w:r>
            <w:r w:rsidRPr="00D01291">
              <w:rPr>
                <w:rFonts w:ascii="Times New Roman" w:hAnsi="Times New Roman"/>
                <w:iCs/>
                <w:sz w:val="22"/>
                <w:szCs w:val="22"/>
              </w:rPr>
              <w:t>ТКО-1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>60</w:t>
            </w:r>
            <w:r w:rsidRPr="00D01291">
              <w:rPr>
                <w:rFonts w:ascii="Times New Roman" w:hAnsi="Times New Roman"/>
                <w:iCs/>
                <w:sz w:val="22"/>
                <w:szCs w:val="22"/>
              </w:rPr>
              <w:t>/19</w:t>
            </w:r>
          </w:p>
        </w:tc>
        <w:tc>
          <w:tcPr>
            <w:tcW w:w="5246" w:type="dxa"/>
          </w:tcPr>
          <w:p w14:paraId="4F945EB8" w14:textId="3BA7A1C9" w:rsidR="00907597" w:rsidRPr="00907597" w:rsidRDefault="00907597" w:rsidP="00907597">
            <w:pPr>
              <w:spacing w:line="240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  <w:lang w:val="en-US"/>
              </w:rPr>
              <w:t>Ethernet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 xml:space="preserve">-коммутатор 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MES</w:t>
            </w:r>
            <w:r w:rsidRPr="00236AF9">
              <w:rPr>
                <w:rFonts w:ascii="Times New Roman" w:hAnsi="Times New Roman"/>
                <w:iCs/>
                <w:sz w:val="22"/>
                <w:szCs w:val="22"/>
              </w:rPr>
              <w:t>2348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B</w:t>
            </w:r>
            <w:r w:rsidRPr="00236AF9">
              <w:rPr>
                <w:rFonts w:ascii="Times New Roman" w:hAnsi="Times New Roman"/>
                <w:iCs/>
                <w:sz w:val="22"/>
                <w:szCs w:val="22"/>
              </w:rPr>
              <w:t>_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AC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48 портов 10/100/1000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T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 xml:space="preserve">,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4 порта 10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GBASE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R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(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SFP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+)/1000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BASE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X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(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SFP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)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1 консольный порт RS-232 (RJ-45),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L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3, 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>110–250 В AC, 12 В DC.</w:t>
            </w:r>
          </w:p>
        </w:tc>
        <w:tc>
          <w:tcPr>
            <w:tcW w:w="709" w:type="dxa"/>
          </w:tcPr>
          <w:p w14:paraId="0A028B1E" w14:textId="28F65EA2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710" w:type="dxa"/>
          </w:tcPr>
          <w:p w14:paraId="1E9FC24F" w14:textId="0E9932B0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71EE2451" w14:textId="263A4881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8" w:type="dxa"/>
          </w:tcPr>
          <w:p w14:paraId="57F42C8A" w14:textId="24FC4A0B" w:rsidR="00907597" w:rsidRDefault="00907597" w:rsidP="00907597">
            <w:pPr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120 290,83</w:t>
            </w:r>
          </w:p>
        </w:tc>
        <w:tc>
          <w:tcPr>
            <w:tcW w:w="1417" w:type="dxa"/>
          </w:tcPr>
          <w:p w14:paraId="4D5D8060" w14:textId="7DB13EEA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1 684 071,67</w:t>
            </w:r>
          </w:p>
        </w:tc>
        <w:tc>
          <w:tcPr>
            <w:tcW w:w="1418" w:type="dxa"/>
          </w:tcPr>
          <w:p w14:paraId="1712BF57" w14:textId="13C79CAF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2 020 886,00</w:t>
            </w:r>
          </w:p>
        </w:tc>
        <w:tc>
          <w:tcPr>
            <w:tcW w:w="567" w:type="dxa"/>
          </w:tcPr>
          <w:p w14:paraId="454325A0" w14:textId="6BD29AD9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2" w:type="dxa"/>
          </w:tcPr>
          <w:p w14:paraId="3C074DBB" w14:textId="098B564B" w:rsidR="00907597" w:rsidRPr="00260C2A" w:rsidRDefault="00907597" w:rsidP="00907597">
            <w:pPr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260C2A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не требует монтажа</w:t>
            </w:r>
          </w:p>
        </w:tc>
      </w:tr>
      <w:tr w:rsidR="00907597" w:rsidRPr="0002113D" w14:paraId="188B495F" w14:textId="77777777" w:rsidTr="00CC2582">
        <w:trPr>
          <w:trHeight w:val="188"/>
        </w:trPr>
        <w:tc>
          <w:tcPr>
            <w:tcW w:w="565" w:type="dxa"/>
          </w:tcPr>
          <w:p w14:paraId="2D5459D0" w14:textId="367B8278" w:rsidR="00907597" w:rsidRPr="00236AF9" w:rsidRDefault="00907597" w:rsidP="00907597">
            <w:pPr>
              <w:pStyle w:val="a3"/>
              <w:autoSpaceDE w:val="0"/>
              <w:autoSpaceDN w:val="0"/>
              <w:adjustRightInd w:val="0"/>
              <w:ind w:lef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lastRenderedPageBreak/>
              <w:t>4</w:t>
            </w:r>
          </w:p>
        </w:tc>
        <w:tc>
          <w:tcPr>
            <w:tcW w:w="1702" w:type="dxa"/>
          </w:tcPr>
          <w:p w14:paraId="180647F9" w14:textId="09C0A577" w:rsidR="00907597" w:rsidRPr="00236AF9" w:rsidRDefault="00907597" w:rsidP="00907597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ECCM-MES2348B_AC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ООО «Предприятие «Элтекс»</w:t>
            </w:r>
          </w:p>
        </w:tc>
        <w:tc>
          <w:tcPr>
            <w:tcW w:w="5246" w:type="dxa"/>
          </w:tcPr>
          <w:p w14:paraId="4403D2E7" w14:textId="3E9881F3" w:rsidR="00907597" w:rsidRPr="00236AF9" w:rsidRDefault="00907597" w:rsidP="00907597">
            <w:pPr>
              <w:spacing w:line="240" w:lineRule="auto"/>
              <w:contextualSpacing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Опция ECCM-MES2348B_AC системы управления Eltex ECCM для мониторинга и управления сетевыми элементами Eltex: 1 сетевой элемент MES2348B AC</w:t>
            </w:r>
            <w:r>
              <w:rPr>
                <w:rFonts w:ascii="Times New Roman" w:hAnsi="Times New Roman"/>
                <w:sz w:val="22"/>
                <w:szCs w:val="22"/>
              </w:rPr>
              <w:t>. Опция должна быть совместима с оборудованием п.5 Спецификации.</w:t>
            </w:r>
          </w:p>
        </w:tc>
        <w:tc>
          <w:tcPr>
            <w:tcW w:w="709" w:type="dxa"/>
          </w:tcPr>
          <w:p w14:paraId="61BED1A4" w14:textId="7BBE1832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710" w:type="dxa"/>
          </w:tcPr>
          <w:p w14:paraId="707D65BB" w14:textId="46B33CF6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5B49905" w14:textId="65367A83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8" w:type="dxa"/>
          </w:tcPr>
          <w:p w14:paraId="4C5EFF73" w14:textId="7606E8ED" w:rsidR="00907597" w:rsidRDefault="00907597" w:rsidP="00907597">
            <w:pPr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20 980,83</w:t>
            </w:r>
          </w:p>
        </w:tc>
        <w:tc>
          <w:tcPr>
            <w:tcW w:w="1417" w:type="dxa"/>
          </w:tcPr>
          <w:p w14:paraId="737AC62D" w14:textId="0222B72D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293 731,67</w:t>
            </w:r>
          </w:p>
        </w:tc>
        <w:tc>
          <w:tcPr>
            <w:tcW w:w="1418" w:type="dxa"/>
          </w:tcPr>
          <w:p w14:paraId="48119FAA" w14:textId="08D9DC31" w:rsidR="00907597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352 478,00</w:t>
            </w:r>
          </w:p>
        </w:tc>
        <w:tc>
          <w:tcPr>
            <w:tcW w:w="567" w:type="dxa"/>
          </w:tcPr>
          <w:p w14:paraId="67270536" w14:textId="28E1090A" w:rsidR="00907597" w:rsidRPr="003150DF" w:rsidRDefault="00907597" w:rsidP="00907597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27A73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2" w:type="dxa"/>
          </w:tcPr>
          <w:p w14:paraId="5EFFDB42" w14:textId="77777777" w:rsidR="00907597" w:rsidRPr="00260C2A" w:rsidRDefault="00907597" w:rsidP="00907597">
            <w:pPr>
              <w:contextualSpacing/>
              <w:jc w:val="center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AC5ECA" w:rsidRPr="0002113D" w14:paraId="7B28DA54" w14:textId="2FDB125F" w:rsidTr="00CC2582">
        <w:trPr>
          <w:trHeight w:val="188"/>
        </w:trPr>
        <w:tc>
          <w:tcPr>
            <w:tcW w:w="565" w:type="dxa"/>
          </w:tcPr>
          <w:p w14:paraId="0D280849" w14:textId="7907F35A" w:rsidR="00AC5ECA" w:rsidRPr="00236AF9" w:rsidRDefault="00907597" w:rsidP="00AC5ECA">
            <w:pPr>
              <w:pStyle w:val="a3"/>
              <w:autoSpaceDE w:val="0"/>
              <w:autoSpaceDN w:val="0"/>
              <w:adjustRightInd w:val="0"/>
              <w:ind w:lef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5</w:t>
            </w:r>
          </w:p>
        </w:tc>
        <w:tc>
          <w:tcPr>
            <w:tcW w:w="1702" w:type="dxa"/>
          </w:tcPr>
          <w:p w14:paraId="1258C0D2" w14:textId="3FA92198" w:rsidR="00AC5ECA" w:rsidRDefault="00AC5ECA" w:rsidP="00AC5ECA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MES2324B_AC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ООО «Предприятие «Элтекс»/</w:t>
            </w:r>
          </w:p>
          <w:p w14:paraId="53D2A060" w14:textId="106C6F6E" w:rsidR="00AC5ECA" w:rsidRPr="00236AF9" w:rsidRDefault="00AC5ECA" w:rsidP="00AC5EC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t xml:space="preserve"> </w:t>
            </w:r>
            <w:r w:rsidRPr="00D01291">
              <w:rPr>
                <w:rFonts w:ascii="Times New Roman" w:hAnsi="Times New Roman"/>
                <w:iCs/>
                <w:sz w:val="22"/>
                <w:szCs w:val="22"/>
              </w:rPr>
              <w:t>ТКО-158/19</w:t>
            </w:r>
          </w:p>
        </w:tc>
        <w:tc>
          <w:tcPr>
            <w:tcW w:w="5246" w:type="dxa"/>
          </w:tcPr>
          <w:p w14:paraId="2A6535E3" w14:textId="0D723304" w:rsidR="00AC5ECA" w:rsidRPr="00236AF9" w:rsidRDefault="00AC5ECA" w:rsidP="00AC5ECA">
            <w:pPr>
              <w:spacing w:line="240" w:lineRule="auto"/>
              <w:contextualSpacing/>
              <w:rPr>
                <w:rFonts w:ascii="Times New Roman" w:hAnsi="Times New Roman"/>
                <w:spacing w:val="-2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  <w:lang w:val="en-US"/>
              </w:rPr>
              <w:t>Ethernet</w:t>
            </w:r>
            <w:r w:rsidRPr="00CC2582">
              <w:rPr>
                <w:rFonts w:ascii="Times New Roman" w:hAnsi="Times New Roman"/>
                <w:sz w:val="22"/>
                <w:szCs w:val="22"/>
              </w:rPr>
              <w:t>-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>коммутатор</w:t>
            </w:r>
            <w:r w:rsidRPr="00CC25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MES</w:t>
            </w:r>
            <w:r w:rsidRPr="00CC2582">
              <w:rPr>
                <w:rFonts w:ascii="Times New Roman" w:hAnsi="Times New Roman"/>
                <w:iCs/>
                <w:sz w:val="22"/>
                <w:szCs w:val="22"/>
              </w:rPr>
              <w:t>2324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B</w:t>
            </w:r>
            <w:r w:rsidRPr="00CC2582">
              <w:rPr>
                <w:rFonts w:ascii="Times New Roman" w:hAnsi="Times New Roman"/>
                <w:iCs/>
                <w:sz w:val="22"/>
                <w:szCs w:val="22"/>
              </w:rPr>
              <w:t>_</w:t>
            </w:r>
            <w:r w:rsidRPr="00236AF9">
              <w:rPr>
                <w:rFonts w:ascii="Times New Roman" w:hAnsi="Times New Roman"/>
                <w:iCs/>
                <w:sz w:val="22"/>
                <w:szCs w:val="22"/>
                <w:lang w:val="en-US"/>
              </w:rPr>
              <w:t>AC</w:t>
            </w:r>
            <w:r w:rsidRPr="00CC258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 xml:space="preserve">24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порта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 xml:space="preserve"> 10/100/1000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BASE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  <w:lang w:val="en-US"/>
              </w:rPr>
              <w:t>T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 xml:space="preserve">, 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4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порта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 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>10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GBASE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R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(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SFP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>+)/1000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BASE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>-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X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(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SFP</w:t>
            </w:r>
            <w:r w:rsidRPr="00CC2582">
              <w:rPr>
                <w:rFonts w:ascii="Times New Roman" w:hAnsi="Times New Roman"/>
                <w:spacing w:val="-2"/>
                <w:sz w:val="22"/>
                <w:szCs w:val="22"/>
              </w:rPr>
              <w:t>)</w:t>
            </w:r>
            <w:r w:rsidRPr="00CC2582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>1 консольный порт RS-232 (RJ-45),</w:t>
            </w:r>
            <w:r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L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3, 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>110–250 В AC, 12 В DC.</w:t>
            </w:r>
          </w:p>
        </w:tc>
        <w:tc>
          <w:tcPr>
            <w:tcW w:w="709" w:type="dxa"/>
          </w:tcPr>
          <w:p w14:paraId="0AE7D6D2" w14:textId="4C62710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710" w:type="dxa"/>
          </w:tcPr>
          <w:p w14:paraId="4A49720B" w14:textId="4F0D76F9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672BBD9B" w14:textId="7BEF29C0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8" w:type="dxa"/>
          </w:tcPr>
          <w:p w14:paraId="69DED767" w14:textId="70F991CB" w:rsidR="00AC5ECA" w:rsidRPr="00204904" w:rsidRDefault="00AC5ECA" w:rsidP="00AC5ECA">
            <w:pPr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54 437,50</w:t>
            </w:r>
          </w:p>
        </w:tc>
        <w:tc>
          <w:tcPr>
            <w:tcW w:w="1417" w:type="dxa"/>
          </w:tcPr>
          <w:p w14:paraId="1792A28E" w14:textId="0FA7EAB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1 905 312,50</w:t>
            </w:r>
          </w:p>
        </w:tc>
        <w:tc>
          <w:tcPr>
            <w:tcW w:w="1418" w:type="dxa"/>
          </w:tcPr>
          <w:p w14:paraId="68F422EB" w14:textId="487888D6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2 286 375,00</w:t>
            </w:r>
          </w:p>
        </w:tc>
        <w:tc>
          <w:tcPr>
            <w:tcW w:w="567" w:type="dxa"/>
          </w:tcPr>
          <w:p w14:paraId="014F88F3" w14:textId="1F2B1D93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50DF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 w:rsidRPr="003150D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2" w:type="dxa"/>
          </w:tcPr>
          <w:p w14:paraId="025C9424" w14:textId="7DC38DB2" w:rsidR="00AC5ECA" w:rsidRPr="003150DF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60C2A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не требует монтажа</w:t>
            </w:r>
          </w:p>
        </w:tc>
      </w:tr>
      <w:tr w:rsidR="00AC5ECA" w:rsidRPr="0002113D" w14:paraId="08E27C92" w14:textId="34ABE373" w:rsidTr="00CC2582">
        <w:trPr>
          <w:trHeight w:val="188"/>
        </w:trPr>
        <w:tc>
          <w:tcPr>
            <w:tcW w:w="565" w:type="dxa"/>
          </w:tcPr>
          <w:p w14:paraId="694CB084" w14:textId="13E6CB5F" w:rsidR="00AC5ECA" w:rsidRPr="00236AF9" w:rsidRDefault="00907597" w:rsidP="00AC5ECA">
            <w:pPr>
              <w:pStyle w:val="a3"/>
              <w:autoSpaceDE w:val="0"/>
              <w:autoSpaceDN w:val="0"/>
              <w:adjustRightInd w:val="0"/>
              <w:ind w:lef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6</w:t>
            </w:r>
          </w:p>
        </w:tc>
        <w:tc>
          <w:tcPr>
            <w:tcW w:w="1702" w:type="dxa"/>
          </w:tcPr>
          <w:p w14:paraId="3E1C964A" w14:textId="38C45C00" w:rsidR="00AC5ECA" w:rsidRPr="00236AF9" w:rsidRDefault="00AC5ECA" w:rsidP="00AC5ECA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ECCM-MES2324B_AC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ООО «Предприятие «Элтекс»</w:t>
            </w:r>
          </w:p>
        </w:tc>
        <w:tc>
          <w:tcPr>
            <w:tcW w:w="5246" w:type="dxa"/>
          </w:tcPr>
          <w:p w14:paraId="7D06C0DE" w14:textId="33AF8D08" w:rsidR="00AC5ECA" w:rsidRPr="00236AF9" w:rsidRDefault="00AC5ECA" w:rsidP="00AC5ECA">
            <w:pPr>
              <w:pStyle w:val="a3"/>
              <w:tabs>
                <w:tab w:val="left" w:pos="318"/>
              </w:tabs>
              <w:spacing w:line="276" w:lineRule="auto"/>
              <w:ind w:left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Опция ECCM-MES2324B_AC системы управления Eltex ECCM для мониторинга и управления сетевыми элементами Eltex: 1 сетевой элемент MES2324B_AC</w:t>
            </w:r>
            <w:r>
              <w:rPr>
                <w:rFonts w:ascii="Times New Roman" w:hAnsi="Times New Roman"/>
                <w:sz w:val="22"/>
                <w:szCs w:val="22"/>
              </w:rPr>
              <w:t>. Опция должна быть совместима с оборудованием п.3 Спецификации.</w:t>
            </w:r>
          </w:p>
        </w:tc>
        <w:tc>
          <w:tcPr>
            <w:tcW w:w="709" w:type="dxa"/>
          </w:tcPr>
          <w:p w14:paraId="52D678BB" w14:textId="05A7D06A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710" w:type="dxa"/>
          </w:tcPr>
          <w:p w14:paraId="326739AC" w14:textId="3B42962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26AC0B6D" w14:textId="4E2D5239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8" w:type="dxa"/>
          </w:tcPr>
          <w:p w14:paraId="36B3D4D4" w14:textId="636235B2" w:rsidR="00AC5ECA" w:rsidRPr="00204904" w:rsidRDefault="00AC5ECA" w:rsidP="00AC5EC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9 495,00</w:t>
            </w:r>
          </w:p>
        </w:tc>
        <w:tc>
          <w:tcPr>
            <w:tcW w:w="1417" w:type="dxa"/>
          </w:tcPr>
          <w:p w14:paraId="273BAC42" w14:textId="6F7ED94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332 325,00</w:t>
            </w:r>
          </w:p>
        </w:tc>
        <w:tc>
          <w:tcPr>
            <w:tcW w:w="1418" w:type="dxa"/>
          </w:tcPr>
          <w:p w14:paraId="242CA203" w14:textId="08873154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398 790,00</w:t>
            </w:r>
          </w:p>
        </w:tc>
        <w:tc>
          <w:tcPr>
            <w:tcW w:w="567" w:type="dxa"/>
          </w:tcPr>
          <w:p w14:paraId="7DB8C851" w14:textId="5F63B5F6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7A73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2" w:type="dxa"/>
          </w:tcPr>
          <w:p w14:paraId="4141795D" w14:textId="4DEC4BBC" w:rsidR="00AC5ECA" w:rsidRPr="00527A73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CC2582" w:rsidRPr="002645D6" w14:paraId="28DE3EC9" w14:textId="5FEC469A" w:rsidTr="00CC2582">
        <w:trPr>
          <w:trHeight w:val="188"/>
        </w:trPr>
        <w:tc>
          <w:tcPr>
            <w:tcW w:w="565" w:type="dxa"/>
          </w:tcPr>
          <w:p w14:paraId="650EDE34" w14:textId="45D140F9" w:rsidR="00CC2582" w:rsidRPr="00236AF9" w:rsidRDefault="00CC2582" w:rsidP="00157660">
            <w:pPr>
              <w:pStyle w:val="a3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bookmarkStart w:id="5" w:name="_GoBack"/>
            <w:bookmarkEnd w:id="5"/>
            <w:r w:rsidRPr="00236AF9">
              <w:rPr>
                <w:rFonts w:ascii="Times New Roman" w:hAnsi="Times New Roman"/>
                <w:iCs/>
                <w:sz w:val="22"/>
                <w:szCs w:val="22"/>
              </w:rPr>
              <w:t>7</w:t>
            </w:r>
          </w:p>
        </w:tc>
        <w:tc>
          <w:tcPr>
            <w:tcW w:w="1702" w:type="dxa"/>
          </w:tcPr>
          <w:p w14:paraId="066F6A6E" w14:textId="4C75FAAB" w:rsidR="00CC2582" w:rsidRPr="00236AF9" w:rsidRDefault="00CC2582" w:rsidP="00D01291">
            <w:pPr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FH-S8512CDL05</w:t>
            </w:r>
            <w:r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>/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ООО «Предприятие «Элтекс»</w:t>
            </w:r>
          </w:p>
        </w:tc>
        <w:tc>
          <w:tcPr>
            <w:tcW w:w="5246" w:type="dxa"/>
          </w:tcPr>
          <w:p w14:paraId="145745B7" w14:textId="1DAB942B" w:rsidR="00CC2582" w:rsidRPr="00236AF9" w:rsidRDefault="00CC2582" w:rsidP="00157660">
            <w:pPr>
              <w:pStyle w:val="a3"/>
              <w:tabs>
                <w:tab w:val="left" w:pos="176"/>
              </w:tabs>
              <w:spacing w:line="276" w:lineRule="auto"/>
              <w:ind w:left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Модуль оптический</w:t>
            </w:r>
            <w:r w:rsidRPr="00236AF9"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  <w:t xml:space="preserve"> SFP 1,25 GE, 550м, MM, 2 волокна, 850 nm, LC, DDM</w:t>
            </w:r>
          </w:p>
        </w:tc>
        <w:tc>
          <w:tcPr>
            <w:tcW w:w="709" w:type="dxa"/>
          </w:tcPr>
          <w:p w14:paraId="645EEE06" w14:textId="4A99F430" w:rsidR="00CC2582" w:rsidRPr="00236AF9" w:rsidRDefault="00CC2582" w:rsidP="00157660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710" w:type="dxa"/>
          </w:tcPr>
          <w:p w14:paraId="7DA8A357" w14:textId="2067B735" w:rsidR="00CC2582" w:rsidRPr="00236AF9" w:rsidRDefault="00CC2582" w:rsidP="00157660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9E42FD8" w14:textId="0EAF78ED" w:rsidR="00CC2582" w:rsidRPr="00236AF9" w:rsidRDefault="00CC2582" w:rsidP="00157660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8" w:type="dxa"/>
          </w:tcPr>
          <w:p w14:paraId="0F468571" w14:textId="3C5A6F95" w:rsidR="00CC2582" w:rsidRPr="00157660" w:rsidRDefault="001E7065" w:rsidP="00642B9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E7065">
              <w:rPr>
                <w:rFonts w:ascii="Times New Roman" w:hAnsi="Times New Roman"/>
                <w:color w:val="000000"/>
                <w:sz w:val="22"/>
                <w:szCs w:val="22"/>
              </w:rPr>
              <w:t>1 454,17</w:t>
            </w:r>
          </w:p>
        </w:tc>
        <w:tc>
          <w:tcPr>
            <w:tcW w:w="1417" w:type="dxa"/>
          </w:tcPr>
          <w:p w14:paraId="3B530550" w14:textId="1A5D8BE2" w:rsidR="00CC2582" w:rsidRPr="00236AF9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29 083,33</w:t>
            </w:r>
          </w:p>
        </w:tc>
        <w:tc>
          <w:tcPr>
            <w:tcW w:w="1418" w:type="dxa"/>
          </w:tcPr>
          <w:p w14:paraId="565719E3" w14:textId="5D57076B" w:rsidR="00CC2582" w:rsidRPr="00236AF9" w:rsidRDefault="00CC2582" w:rsidP="00642B9D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34 900,00</w:t>
            </w:r>
          </w:p>
        </w:tc>
        <w:tc>
          <w:tcPr>
            <w:tcW w:w="567" w:type="dxa"/>
          </w:tcPr>
          <w:p w14:paraId="2A987815" w14:textId="6C198012" w:rsidR="00CC2582" w:rsidRPr="00236AF9" w:rsidRDefault="00CC2582" w:rsidP="00157660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2" w:type="dxa"/>
          </w:tcPr>
          <w:p w14:paraId="065D7843" w14:textId="2E28050C" w:rsidR="00CC2582" w:rsidRDefault="00CC2582" w:rsidP="00157660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не требует монтажа</w:t>
            </w:r>
          </w:p>
        </w:tc>
      </w:tr>
      <w:tr w:rsidR="001E7065" w:rsidRPr="00031136" w14:paraId="78755793" w14:textId="4ADB4E8C" w:rsidTr="00CC2582">
        <w:trPr>
          <w:trHeight w:val="188"/>
        </w:trPr>
        <w:tc>
          <w:tcPr>
            <w:tcW w:w="565" w:type="dxa"/>
          </w:tcPr>
          <w:p w14:paraId="029F8B72" w14:textId="4A2BC212" w:rsidR="001E7065" w:rsidRPr="00236AF9" w:rsidRDefault="001E7065" w:rsidP="001E7065">
            <w:pPr>
              <w:pStyle w:val="a3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236AF9">
              <w:rPr>
                <w:rFonts w:ascii="Times New Roman" w:hAnsi="Times New Roman"/>
                <w:iCs/>
                <w:sz w:val="22"/>
                <w:szCs w:val="22"/>
              </w:rPr>
              <w:t>8</w:t>
            </w:r>
          </w:p>
        </w:tc>
        <w:tc>
          <w:tcPr>
            <w:tcW w:w="1702" w:type="dxa"/>
          </w:tcPr>
          <w:p w14:paraId="3DB55082" w14:textId="0C465EF9" w:rsidR="001E7065" w:rsidRPr="00236AF9" w:rsidRDefault="001E7065" w:rsidP="001E706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Сертификат </w:t>
            </w:r>
          </w:p>
        </w:tc>
        <w:tc>
          <w:tcPr>
            <w:tcW w:w="5246" w:type="dxa"/>
          </w:tcPr>
          <w:p w14:paraId="13E3A884" w14:textId="77777777" w:rsidR="001E7065" w:rsidRDefault="001E7065" w:rsidP="001E7065">
            <w:pPr>
              <w:pStyle w:val="a3"/>
              <w:tabs>
                <w:tab w:val="left" w:pos="34"/>
              </w:tabs>
              <w:spacing w:line="276" w:lineRule="auto"/>
              <w:ind w:left="34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Сертификат по теме «Курс: «</w:t>
            </w:r>
            <w:r w:rsidRPr="00236AF9">
              <w:rPr>
                <w:rFonts w:ascii="Times New Roman" w:hAnsi="Times New Roman"/>
                <w:sz w:val="22"/>
                <w:szCs w:val="22"/>
              </w:rPr>
              <w:t>Исполь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зование коммутаторов Eltex MES». </w:t>
            </w:r>
          </w:p>
          <w:p w14:paraId="02306B2A" w14:textId="1FC4932B" w:rsidR="001E7065" w:rsidRDefault="001E7065" w:rsidP="001E7065">
            <w:pPr>
              <w:pStyle w:val="a3"/>
              <w:tabs>
                <w:tab w:val="left" w:pos="34"/>
              </w:tabs>
              <w:spacing w:line="276" w:lineRule="auto"/>
              <w:ind w:left="34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Сертификат должен быть совместим с оборудованием п. 1, 3 и 5 данной таблицы; </w:t>
            </w:r>
          </w:p>
          <w:p w14:paraId="168BCBFA" w14:textId="77777777" w:rsidR="001E7065" w:rsidRDefault="001E7065" w:rsidP="001E7065">
            <w:pPr>
              <w:pStyle w:val="a3"/>
              <w:numPr>
                <w:ilvl w:val="0"/>
                <w:numId w:val="31"/>
              </w:numPr>
              <w:tabs>
                <w:tab w:val="left" w:pos="176"/>
              </w:tabs>
              <w:spacing w:line="276" w:lineRule="auto"/>
              <w:ind w:left="0" w:firstLine="34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Продолжительность курса: 40 часов;</w:t>
            </w:r>
          </w:p>
          <w:p w14:paraId="51393D21" w14:textId="0C1D05A0" w:rsidR="001E7065" w:rsidRPr="00236AF9" w:rsidRDefault="001E7065" w:rsidP="001E7065">
            <w:pPr>
              <w:tabs>
                <w:tab w:val="left" w:pos="176"/>
              </w:tabs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Формат обучения: очный.</w:t>
            </w:r>
          </w:p>
        </w:tc>
        <w:tc>
          <w:tcPr>
            <w:tcW w:w="709" w:type="dxa"/>
          </w:tcPr>
          <w:p w14:paraId="1A8842BF" w14:textId="34143C4F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AF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10" w:type="dxa"/>
          </w:tcPr>
          <w:p w14:paraId="1644B79B" w14:textId="6BD4ADA8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D0B035D" w14:textId="5F438C6A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8" w:type="dxa"/>
          </w:tcPr>
          <w:p w14:paraId="277A1172" w14:textId="4EC87F9F" w:rsidR="001E7065" w:rsidRPr="00157660" w:rsidRDefault="001E7065" w:rsidP="001E70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E7065">
              <w:rPr>
                <w:rFonts w:ascii="Times New Roman" w:hAnsi="Times New Roman"/>
                <w:color w:val="000000"/>
                <w:sz w:val="22"/>
                <w:szCs w:val="22"/>
              </w:rPr>
              <w:t>91 666,67</w:t>
            </w:r>
          </w:p>
        </w:tc>
        <w:tc>
          <w:tcPr>
            <w:tcW w:w="1417" w:type="dxa"/>
          </w:tcPr>
          <w:p w14:paraId="39A5DF73" w14:textId="64760891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7065">
              <w:rPr>
                <w:rFonts w:ascii="Times New Roman" w:hAnsi="Times New Roman"/>
                <w:color w:val="000000"/>
                <w:sz w:val="22"/>
                <w:szCs w:val="22"/>
              </w:rPr>
              <w:t>91 666,67</w:t>
            </w:r>
          </w:p>
        </w:tc>
        <w:tc>
          <w:tcPr>
            <w:tcW w:w="1418" w:type="dxa"/>
          </w:tcPr>
          <w:p w14:paraId="2F4C849D" w14:textId="75E9D83D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110 000,00</w:t>
            </w:r>
          </w:p>
        </w:tc>
        <w:tc>
          <w:tcPr>
            <w:tcW w:w="567" w:type="dxa"/>
          </w:tcPr>
          <w:p w14:paraId="54D284EB" w14:textId="4B9D80C8" w:rsidR="001E7065" w:rsidRPr="00236AF9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A613124" w14:textId="77777777" w:rsidR="001E7065" w:rsidRPr="00527A73" w:rsidRDefault="001E7065" w:rsidP="001E7065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AC5ECA" w:rsidRPr="00031136" w14:paraId="0E3CCF1D" w14:textId="77777777" w:rsidTr="00A91662">
        <w:trPr>
          <w:trHeight w:val="188"/>
        </w:trPr>
        <w:tc>
          <w:tcPr>
            <w:tcW w:w="11202" w:type="dxa"/>
            <w:gridSpan w:val="7"/>
          </w:tcPr>
          <w:p w14:paraId="3619A48B" w14:textId="47338720" w:rsidR="00AC5ECA" w:rsidRDefault="00AC5ECA" w:rsidP="00AC5ECA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Итого, руб. без НДС</w:t>
            </w:r>
          </w:p>
        </w:tc>
        <w:tc>
          <w:tcPr>
            <w:tcW w:w="1417" w:type="dxa"/>
          </w:tcPr>
          <w:p w14:paraId="10CA335A" w14:textId="41549374" w:rsidR="00AC5ECA" w:rsidRDefault="00453F2A" w:rsidP="00AC5ECA">
            <w:pPr>
              <w:contextualSpacing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453F2A">
              <w:rPr>
                <w:rFonts w:ascii="Times New Roman" w:hAnsi="Times New Roman"/>
                <w:sz w:val="22"/>
                <w:szCs w:val="22"/>
                <w:lang w:eastAsia="en-US"/>
              </w:rPr>
              <w:t>4 834 374,21</w:t>
            </w:r>
          </w:p>
        </w:tc>
        <w:tc>
          <w:tcPr>
            <w:tcW w:w="1418" w:type="dxa"/>
          </w:tcPr>
          <w:p w14:paraId="3820C8C8" w14:textId="77777777" w:rsidR="00AC5ECA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5CC36643" w14:textId="7777777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2" w:type="dxa"/>
          </w:tcPr>
          <w:p w14:paraId="4F370EBA" w14:textId="77777777" w:rsidR="00AC5ECA" w:rsidRPr="00527A73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AC5ECA" w:rsidRPr="00031136" w14:paraId="122CB938" w14:textId="77777777" w:rsidTr="000B24B5">
        <w:trPr>
          <w:trHeight w:val="188"/>
        </w:trPr>
        <w:tc>
          <w:tcPr>
            <w:tcW w:w="12619" w:type="dxa"/>
            <w:gridSpan w:val="8"/>
          </w:tcPr>
          <w:p w14:paraId="18049268" w14:textId="265A6B38" w:rsidR="00AC5ECA" w:rsidRDefault="00AC5ECA" w:rsidP="00AC5ECA">
            <w:pPr>
              <w:contextualSpacing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Итого, руб. с НДС</w:t>
            </w:r>
          </w:p>
        </w:tc>
        <w:tc>
          <w:tcPr>
            <w:tcW w:w="1418" w:type="dxa"/>
          </w:tcPr>
          <w:p w14:paraId="0271616C" w14:textId="7A9C7E30" w:rsidR="00AC5ECA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5 801 249,00</w:t>
            </w:r>
          </w:p>
        </w:tc>
        <w:tc>
          <w:tcPr>
            <w:tcW w:w="567" w:type="dxa"/>
          </w:tcPr>
          <w:p w14:paraId="52B32434" w14:textId="77777777" w:rsidR="00AC5ECA" w:rsidRPr="00236AF9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2" w:type="dxa"/>
          </w:tcPr>
          <w:p w14:paraId="3D80D308" w14:textId="77777777" w:rsidR="00AC5ECA" w:rsidRPr="00CC2582" w:rsidRDefault="00AC5ECA" w:rsidP="00AC5ECA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</w:tbl>
    <w:p w14:paraId="5325AF39" w14:textId="63BF2C8B" w:rsidR="00157660" w:rsidRPr="00812A57" w:rsidRDefault="00812A57" w:rsidP="00D131B3">
      <w:pPr>
        <w:pStyle w:val="a3"/>
        <w:spacing w:line="276" w:lineRule="auto"/>
        <w:ind w:left="0" w:firstLine="567"/>
        <w:jc w:val="both"/>
        <w:rPr>
          <w:rStyle w:val="89"/>
          <w:rFonts w:ascii="Times New Roman" w:hAnsi="Times New Roman"/>
          <w:szCs w:val="24"/>
        </w:rPr>
      </w:pPr>
      <w:r w:rsidRPr="00812A57">
        <w:rPr>
          <w:rStyle w:val="89"/>
          <w:rFonts w:ascii="Times New Roman" w:hAnsi="Times New Roman"/>
          <w:szCs w:val="24"/>
        </w:rPr>
        <w:t>*Товарный знак указывается согласно пп. г) п.3 ч. 6.1 ст. 3 Федерального закона от 18.07.2011 № 223-ФЗ «О закупках товаров, работ, услуг отдельными видами юридических лиц» - закупка осуществляется в целях исполнения обязательств по заключенному договору с юридическим лицом.</w:t>
      </w:r>
    </w:p>
    <w:p w14:paraId="5D0C5525" w14:textId="77777777" w:rsidR="00157660" w:rsidRDefault="00157660">
      <w:pPr>
        <w:spacing w:after="160" w:line="259" w:lineRule="auto"/>
        <w:rPr>
          <w:rStyle w:val="89"/>
          <w:rFonts w:ascii="Times New Roman" w:hAnsi="Times New Roman"/>
          <w:b/>
          <w:szCs w:val="24"/>
        </w:rPr>
      </w:pPr>
      <w:r>
        <w:rPr>
          <w:rStyle w:val="89"/>
          <w:rFonts w:ascii="Times New Roman" w:hAnsi="Times New Roman"/>
          <w:b/>
          <w:szCs w:val="24"/>
        </w:rPr>
        <w:br w:type="page"/>
      </w:r>
    </w:p>
    <w:p w14:paraId="42535163" w14:textId="77777777" w:rsidR="00157660" w:rsidRDefault="00157660" w:rsidP="00E75CB9">
      <w:pPr>
        <w:pStyle w:val="a3"/>
        <w:spacing w:line="276" w:lineRule="auto"/>
        <w:jc w:val="center"/>
        <w:rPr>
          <w:rStyle w:val="89"/>
          <w:rFonts w:ascii="Times New Roman" w:hAnsi="Times New Roman"/>
          <w:b/>
          <w:szCs w:val="24"/>
        </w:rPr>
        <w:sectPr w:rsidR="00157660" w:rsidSect="00236AF9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729B6A8E" w14:textId="3D2B5471" w:rsidR="00E75CB9" w:rsidRPr="00BD30A3" w:rsidRDefault="00E75CB9" w:rsidP="00E75CB9">
      <w:pPr>
        <w:pStyle w:val="a3"/>
        <w:spacing w:line="276" w:lineRule="auto"/>
        <w:jc w:val="center"/>
        <w:rPr>
          <w:rStyle w:val="89"/>
          <w:rFonts w:ascii="Times New Roman" w:hAnsi="Times New Roman"/>
          <w:b/>
          <w:szCs w:val="24"/>
        </w:rPr>
      </w:pPr>
    </w:p>
    <w:p w14:paraId="5325AF3A" w14:textId="77777777" w:rsidR="00E75CB9" w:rsidRPr="00BD30A3" w:rsidRDefault="00E75CB9" w:rsidP="00E75CB9">
      <w:pPr>
        <w:pStyle w:val="a3"/>
        <w:spacing w:line="276" w:lineRule="auto"/>
        <w:ind w:left="0"/>
        <w:jc w:val="center"/>
        <w:rPr>
          <w:rStyle w:val="89"/>
          <w:rFonts w:ascii="Times New Roman" w:hAnsi="Times New Roman"/>
          <w:b/>
          <w:szCs w:val="24"/>
        </w:rPr>
      </w:pPr>
      <w:r w:rsidRPr="00BD30A3">
        <w:rPr>
          <w:rStyle w:val="89"/>
          <w:rFonts w:ascii="Times New Roman" w:hAnsi="Times New Roman"/>
          <w:b/>
          <w:szCs w:val="24"/>
        </w:rPr>
        <w:t>2. Требования к качеству</w:t>
      </w:r>
    </w:p>
    <w:p w14:paraId="5325AF3B" w14:textId="77777777" w:rsidR="00E75CB9" w:rsidRPr="00BD30A3" w:rsidRDefault="00E75CB9" w:rsidP="00E75CB9">
      <w:pPr>
        <w:pStyle w:val="a3"/>
        <w:numPr>
          <w:ilvl w:val="1"/>
          <w:numId w:val="1"/>
        </w:numPr>
        <w:spacing w:before="120" w:line="276" w:lineRule="auto"/>
        <w:ind w:left="0" w:firstLine="0"/>
        <w:contextualSpacing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 xml:space="preserve">Поставляемый Товар должен быть новым, не бывшим в употреблении, не восстановленным и не изготовленным из восстановленных компонентов, промышленного производства, не должен иметь дефектов, не обременен правами третьих лиц, в споре и под арестом не состоять. Качество оборудования должно соответствовать требованиям ГОСТ 25861-83 «Машины вычислительные и системы обработки данных. Требования электрической и механической безопасности и методы испытаний» и ГОСТ Р 50839-2000 «Совместимость технических средств электромагнитная. Устойчивость средств вычислительной техники и информатики к электромагнитным помехам. Требования и методы испытаний», действующим в отношении данного вида оборудования, обеспечивать безопасность жизни, здоровья потребителей, отвечать требованиям действующего законодательства Российской Федерации. </w:t>
      </w:r>
    </w:p>
    <w:p w14:paraId="5325AF3C" w14:textId="77777777" w:rsidR="00E75CB9" w:rsidRPr="00BD30A3" w:rsidRDefault="00E75CB9" w:rsidP="00E75CB9">
      <w:pPr>
        <w:pStyle w:val="a3"/>
        <w:numPr>
          <w:ilvl w:val="1"/>
          <w:numId w:val="2"/>
        </w:numPr>
        <w:spacing w:before="120" w:line="276" w:lineRule="auto"/>
        <w:ind w:left="0" w:firstLine="0"/>
        <w:contextualSpacing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>Качество оборудования (Товара) должно подтверждаться копиями документов, содержащими сведения о подтверждении его соответствия установленным требованиям: копией сертификата соответствия на поставляемую серию оборудования (в случае добровольной сертификации) или копией декларации о соответствии на поставляемую серию оборудования, копией регистрационного удостоверения (при наличии) и другими документами, предусмотренными действующим.</w:t>
      </w:r>
    </w:p>
    <w:p w14:paraId="5325AF3D" w14:textId="77777777" w:rsidR="00E75CB9" w:rsidRPr="00BD30A3" w:rsidRDefault="00E75CB9" w:rsidP="00E75CB9">
      <w:pPr>
        <w:pStyle w:val="a3"/>
        <w:numPr>
          <w:ilvl w:val="1"/>
          <w:numId w:val="2"/>
        </w:numPr>
        <w:spacing w:before="120" w:line="276" w:lineRule="auto"/>
        <w:ind w:left="0" w:firstLine="0"/>
        <w:contextualSpacing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>Весь поставляемый Товар должен соответствовать требованиям технических регламентов Таможенного союза: ТР ТС 004/2011 «О безопасности низковольтного оборудования» и ТР ТС 020/2011 «Электромагнитная совместимость технических средств».</w:t>
      </w:r>
    </w:p>
    <w:p w14:paraId="5325AF3F" w14:textId="3338E405" w:rsidR="00E75CB9" w:rsidRPr="00FE2024" w:rsidRDefault="00E75CB9" w:rsidP="007F1B3B">
      <w:pPr>
        <w:pStyle w:val="a3"/>
        <w:spacing w:before="120" w:line="276" w:lineRule="auto"/>
        <w:ind w:left="0"/>
        <w:contextualSpacing/>
        <w:jc w:val="both"/>
        <w:rPr>
          <w:rStyle w:val="89"/>
          <w:rFonts w:ascii="Times New Roman" w:hAnsi="Times New Roman"/>
          <w:szCs w:val="24"/>
        </w:rPr>
      </w:pPr>
    </w:p>
    <w:p w14:paraId="5325AF40" w14:textId="77777777" w:rsidR="00E75CB9" w:rsidRPr="00BD30A3" w:rsidRDefault="00E75CB9" w:rsidP="00E75CB9">
      <w:pPr>
        <w:pStyle w:val="a3"/>
        <w:numPr>
          <w:ilvl w:val="0"/>
          <w:numId w:val="2"/>
        </w:numPr>
        <w:spacing w:before="120" w:line="276" w:lineRule="auto"/>
        <w:contextualSpacing/>
        <w:jc w:val="center"/>
        <w:rPr>
          <w:rStyle w:val="89"/>
          <w:rFonts w:ascii="Times New Roman" w:hAnsi="Times New Roman"/>
          <w:b/>
          <w:szCs w:val="24"/>
        </w:rPr>
      </w:pPr>
      <w:r w:rsidRPr="00BD30A3">
        <w:rPr>
          <w:rStyle w:val="89"/>
          <w:rFonts w:ascii="Times New Roman" w:hAnsi="Times New Roman"/>
          <w:b/>
          <w:szCs w:val="24"/>
        </w:rPr>
        <w:t>Требования к месту и сроку поставки</w:t>
      </w:r>
    </w:p>
    <w:p w14:paraId="5325AF41" w14:textId="686C2BF5" w:rsidR="00E75CB9" w:rsidRPr="00BD30A3" w:rsidRDefault="00E75CB9" w:rsidP="00E75CB9">
      <w:pPr>
        <w:numPr>
          <w:ilvl w:val="1"/>
          <w:numId w:val="6"/>
        </w:numPr>
        <w:spacing w:before="120" w:after="120" w:line="276" w:lineRule="auto"/>
        <w:ind w:left="0" w:firstLine="0"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>Место поставки: г. Пермь, Комсо</w:t>
      </w:r>
      <w:r>
        <w:rPr>
          <w:rStyle w:val="89"/>
          <w:rFonts w:ascii="Times New Roman" w:hAnsi="Times New Roman"/>
          <w:szCs w:val="24"/>
        </w:rPr>
        <w:t>мольский проспект, 93</w:t>
      </w:r>
      <w:r w:rsidR="00D131B3">
        <w:rPr>
          <w:rStyle w:val="89"/>
          <w:rFonts w:ascii="Times New Roman" w:hAnsi="Times New Roman"/>
          <w:szCs w:val="24"/>
        </w:rPr>
        <w:t>.</w:t>
      </w:r>
    </w:p>
    <w:p w14:paraId="5325AF42" w14:textId="2B5E7368" w:rsidR="00E75CB9" w:rsidRDefault="00E75CB9" w:rsidP="00E75CB9">
      <w:pPr>
        <w:numPr>
          <w:ilvl w:val="1"/>
          <w:numId w:val="6"/>
        </w:numPr>
        <w:spacing w:before="120" w:after="120" w:line="276" w:lineRule="auto"/>
        <w:ind w:left="0" w:firstLine="0"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>Поставка Товара осуществляется одной партие</w:t>
      </w:r>
      <w:r w:rsidR="0094393A">
        <w:rPr>
          <w:rStyle w:val="89"/>
          <w:rFonts w:ascii="Times New Roman" w:hAnsi="Times New Roman"/>
          <w:szCs w:val="24"/>
        </w:rPr>
        <w:t>й</w:t>
      </w:r>
      <w:r w:rsidRPr="00BD30A3">
        <w:rPr>
          <w:rStyle w:val="89"/>
          <w:rFonts w:ascii="Times New Roman" w:hAnsi="Times New Roman"/>
          <w:szCs w:val="24"/>
        </w:rPr>
        <w:t xml:space="preserve"> </w:t>
      </w:r>
      <w:r>
        <w:rPr>
          <w:rStyle w:val="89"/>
          <w:rFonts w:ascii="Times New Roman" w:hAnsi="Times New Roman"/>
          <w:szCs w:val="24"/>
        </w:rPr>
        <w:t>не позднее</w:t>
      </w:r>
      <w:r w:rsidRPr="00BD30A3">
        <w:rPr>
          <w:rStyle w:val="89"/>
          <w:rFonts w:ascii="Times New Roman" w:hAnsi="Times New Roman"/>
          <w:szCs w:val="24"/>
        </w:rPr>
        <w:t xml:space="preserve"> </w:t>
      </w:r>
      <w:r w:rsidR="00AF28AC">
        <w:rPr>
          <w:rStyle w:val="89"/>
          <w:rFonts w:ascii="Times New Roman" w:hAnsi="Times New Roman"/>
          <w:szCs w:val="24"/>
        </w:rPr>
        <w:t>31.10.2023 года</w:t>
      </w:r>
      <w:r w:rsidRPr="00BD30A3">
        <w:rPr>
          <w:rStyle w:val="89"/>
          <w:rFonts w:ascii="Times New Roman" w:hAnsi="Times New Roman"/>
          <w:szCs w:val="24"/>
        </w:rPr>
        <w:t xml:space="preserve">. Частичная поставка не допускается. </w:t>
      </w:r>
    </w:p>
    <w:p w14:paraId="5325AF43" w14:textId="77777777" w:rsidR="00E75CB9" w:rsidRPr="00BD30A3" w:rsidRDefault="00E75CB9" w:rsidP="00E75CB9">
      <w:pPr>
        <w:widowControl w:val="0"/>
        <w:numPr>
          <w:ilvl w:val="0"/>
          <w:numId w:val="6"/>
        </w:numPr>
        <w:spacing w:before="120" w:line="276" w:lineRule="auto"/>
        <w:ind w:left="0" w:firstLine="0"/>
        <w:jc w:val="center"/>
        <w:outlineLvl w:val="1"/>
        <w:rPr>
          <w:rStyle w:val="89"/>
          <w:rFonts w:ascii="Times New Roman" w:hAnsi="Times New Roman"/>
          <w:b/>
          <w:szCs w:val="24"/>
        </w:rPr>
      </w:pPr>
      <w:bookmarkStart w:id="6" w:name="_Toc363637099"/>
      <w:bookmarkStart w:id="7" w:name="_Toc381952687"/>
      <w:bookmarkStart w:id="8" w:name="_Toc442448347"/>
      <w:r w:rsidRPr="00BD30A3">
        <w:rPr>
          <w:rStyle w:val="89"/>
          <w:rFonts w:ascii="Times New Roman" w:hAnsi="Times New Roman"/>
          <w:b/>
          <w:szCs w:val="24"/>
        </w:rPr>
        <w:t>Требования к таре (упаковке)</w:t>
      </w:r>
      <w:bookmarkEnd w:id="6"/>
      <w:bookmarkEnd w:id="7"/>
      <w:bookmarkEnd w:id="8"/>
      <w:r w:rsidRPr="00BD30A3">
        <w:rPr>
          <w:rStyle w:val="89"/>
          <w:rFonts w:ascii="Times New Roman" w:hAnsi="Times New Roman"/>
          <w:b/>
          <w:szCs w:val="24"/>
        </w:rPr>
        <w:t xml:space="preserve"> Товара</w:t>
      </w:r>
    </w:p>
    <w:p w14:paraId="5325AF44" w14:textId="77777777" w:rsidR="00E75CB9" w:rsidRDefault="00E75CB9" w:rsidP="00E75CB9">
      <w:pPr>
        <w:pStyle w:val="a3"/>
        <w:widowControl w:val="0"/>
        <w:numPr>
          <w:ilvl w:val="1"/>
          <w:numId w:val="3"/>
        </w:numPr>
        <w:spacing w:before="120" w:line="276" w:lineRule="auto"/>
        <w:ind w:left="0" w:firstLine="0"/>
        <w:contextualSpacing/>
        <w:jc w:val="both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 xml:space="preserve"> Товар должен поставляться Покупателю упакованным в соответствии со стандартами, обеспечивающими его сохранность при транспортировке и хранении. Упаковка должна быть без видимых нарушений ее целостности.</w:t>
      </w:r>
    </w:p>
    <w:p w14:paraId="0525706A" w14:textId="77777777" w:rsidR="0094393A" w:rsidRPr="00BD30A3" w:rsidRDefault="0094393A" w:rsidP="0094393A">
      <w:pPr>
        <w:pStyle w:val="a3"/>
        <w:widowControl w:val="0"/>
        <w:spacing w:before="120" w:line="276" w:lineRule="auto"/>
        <w:ind w:left="0"/>
        <w:contextualSpacing/>
        <w:jc w:val="both"/>
        <w:rPr>
          <w:rStyle w:val="89"/>
          <w:rFonts w:ascii="Times New Roman" w:hAnsi="Times New Roman"/>
          <w:szCs w:val="24"/>
        </w:rPr>
      </w:pPr>
    </w:p>
    <w:p w14:paraId="5325AF47" w14:textId="77777777" w:rsidR="00E75CB9" w:rsidRPr="00BD30A3" w:rsidRDefault="00E75CB9" w:rsidP="00E75CB9">
      <w:pPr>
        <w:widowControl w:val="0"/>
        <w:numPr>
          <w:ilvl w:val="0"/>
          <w:numId w:val="4"/>
        </w:numPr>
        <w:spacing w:before="120" w:line="276" w:lineRule="auto"/>
        <w:ind w:left="0" w:firstLine="0"/>
        <w:jc w:val="center"/>
        <w:outlineLvl w:val="1"/>
        <w:rPr>
          <w:rStyle w:val="89"/>
          <w:rFonts w:ascii="Times New Roman" w:hAnsi="Times New Roman"/>
          <w:b/>
          <w:szCs w:val="24"/>
        </w:rPr>
      </w:pPr>
      <w:r w:rsidRPr="00BD30A3">
        <w:rPr>
          <w:rStyle w:val="89"/>
          <w:rFonts w:ascii="Times New Roman" w:hAnsi="Times New Roman"/>
          <w:b/>
          <w:szCs w:val="24"/>
        </w:rPr>
        <w:t>Требования к безопасности Товара</w:t>
      </w:r>
    </w:p>
    <w:p w14:paraId="5325AF48" w14:textId="77777777" w:rsidR="00E75CB9" w:rsidRDefault="00E75CB9" w:rsidP="00E75CB9">
      <w:pPr>
        <w:widowControl w:val="0"/>
        <w:numPr>
          <w:ilvl w:val="1"/>
          <w:numId w:val="4"/>
        </w:numPr>
        <w:spacing w:before="120" w:line="276" w:lineRule="auto"/>
        <w:ind w:left="0" w:firstLine="0"/>
        <w:jc w:val="both"/>
        <w:outlineLvl w:val="1"/>
        <w:rPr>
          <w:rStyle w:val="89"/>
          <w:rFonts w:ascii="Times New Roman" w:hAnsi="Times New Roman"/>
          <w:szCs w:val="24"/>
        </w:rPr>
      </w:pPr>
      <w:r w:rsidRPr="00BD30A3">
        <w:rPr>
          <w:rStyle w:val="89"/>
          <w:rFonts w:ascii="Times New Roman" w:hAnsi="Times New Roman"/>
          <w:szCs w:val="24"/>
        </w:rPr>
        <w:t>Товар должен отвечать требованиям безопасности жизни и здоровья, охраны окружающей среды в течение всего срока эксплуатации при обычных условиях его эксплуатации, хранения и транспортировки.</w:t>
      </w:r>
    </w:p>
    <w:p w14:paraId="2A96628A" w14:textId="77777777" w:rsidR="00703390" w:rsidRDefault="00703390" w:rsidP="00703390">
      <w:pPr>
        <w:widowControl w:val="0"/>
        <w:spacing w:before="120" w:line="276" w:lineRule="auto"/>
        <w:jc w:val="both"/>
        <w:outlineLvl w:val="1"/>
        <w:rPr>
          <w:rStyle w:val="89"/>
          <w:rFonts w:ascii="Times New Roman" w:hAnsi="Times New Roman"/>
          <w:szCs w:val="24"/>
        </w:rPr>
      </w:pPr>
    </w:p>
    <w:sectPr w:rsidR="00703390" w:rsidSect="0015766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C181F" w14:textId="77777777" w:rsidR="00EE60A3" w:rsidRDefault="00EE60A3" w:rsidP="0058569D">
      <w:pPr>
        <w:spacing w:line="240" w:lineRule="auto"/>
      </w:pPr>
      <w:r>
        <w:separator/>
      </w:r>
    </w:p>
  </w:endnote>
  <w:endnote w:type="continuationSeparator" w:id="0">
    <w:p w14:paraId="5B845D39" w14:textId="77777777" w:rsidR="00EE60A3" w:rsidRDefault="00EE60A3" w:rsidP="005856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C151B" w14:textId="77777777" w:rsidR="00EE60A3" w:rsidRDefault="00EE60A3" w:rsidP="0058569D">
      <w:pPr>
        <w:spacing w:line="240" w:lineRule="auto"/>
      </w:pPr>
      <w:r>
        <w:separator/>
      </w:r>
    </w:p>
  </w:footnote>
  <w:footnote w:type="continuationSeparator" w:id="0">
    <w:p w14:paraId="0149019B" w14:textId="77777777" w:rsidR="00EE60A3" w:rsidRDefault="00EE60A3" w:rsidP="005856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6E04"/>
    <w:multiLevelType w:val="multilevel"/>
    <w:tmpl w:val="CC64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33833"/>
    <w:multiLevelType w:val="multilevel"/>
    <w:tmpl w:val="51AA4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E2F4E"/>
    <w:multiLevelType w:val="multilevel"/>
    <w:tmpl w:val="E81E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23A90"/>
    <w:multiLevelType w:val="multilevel"/>
    <w:tmpl w:val="E228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B55C60"/>
    <w:multiLevelType w:val="hybridMultilevel"/>
    <w:tmpl w:val="8F2AD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873E3"/>
    <w:multiLevelType w:val="multilevel"/>
    <w:tmpl w:val="5994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00506F"/>
    <w:multiLevelType w:val="multilevel"/>
    <w:tmpl w:val="D30C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996221"/>
    <w:multiLevelType w:val="multilevel"/>
    <w:tmpl w:val="A81A92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5C1080"/>
    <w:multiLevelType w:val="multilevel"/>
    <w:tmpl w:val="85B635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41B78E5"/>
    <w:multiLevelType w:val="multilevel"/>
    <w:tmpl w:val="7A822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C7754E"/>
    <w:multiLevelType w:val="multilevel"/>
    <w:tmpl w:val="28C2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6C649A"/>
    <w:multiLevelType w:val="multilevel"/>
    <w:tmpl w:val="84A6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AB5C95"/>
    <w:multiLevelType w:val="multilevel"/>
    <w:tmpl w:val="0E5C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D11CE6"/>
    <w:multiLevelType w:val="multilevel"/>
    <w:tmpl w:val="9D347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9C076A"/>
    <w:multiLevelType w:val="multilevel"/>
    <w:tmpl w:val="007846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D15A5D"/>
    <w:multiLevelType w:val="multilevel"/>
    <w:tmpl w:val="E172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561D9"/>
    <w:multiLevelType w:val="multilevel"/>
    <w:tmpl w:val="0A6A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8C1E79"/>
    <w:multiLevelType w:val="hybridMultilevel"/>
    <w:tmpl w:val="1A360A08"/>
    <w:lvl w:ilvl="0" w:tplc="31ECA954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315DF5"/>
    <w:multiLevelType w:val="multilevel"/>
    <w:tmpl w:val="39BAE410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59E8639B"/>
    <w:multiLevelType w:val="multilevel"/>
    <w:tmpl w:val="EE18BD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D76450D"/>
    <w:multiLevelType w:val="multilevel"/>
    <w:tmpl w:val="923ED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F813DB"/>
    <w:multiLevelType w:val="multilevel"/>
    <w:tmpl w:val="C342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F17E95"/>
    <w:multiLevelType w:val="hybridMultilevel"/>
    <w:tmpl w:val="A978C9F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9634349"/>
    <w:multiLevelType w:val="hybridMultilevel"/>
    <w:tmpl w:val="B5D417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44966"/>
    <w:multiLevelType w:val="multilevel"/>
    <w:tmpl w:val="244E1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37765B4"/>
    <w:multiLevelType w:val="multilevel"/>
    <w:tmpl w:val="F946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B7127A"/>
    <w:multiLevelType w:val="hybridMultilevel"/>
    <w:tmpl w:val="3B5220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ADF7E54"/>
    <w:multiLevelType w:val="hybridMultilevel"/>
    <w:tmpl w:val="43B63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593F04"/>
    <w:multiLevelType w:val="hybridMultilevel"/>
    <w:tmpl w:val="924CE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27CB9"/>
    <w:multiLevelType w:val="hybridMultilevel"/>
    <w:tmpl w:val="EFE81CD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9"/>
  </w:num>
  <w:num w:numId="4">
    <w:abstractNumId w:val="8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3"/>
  </w:num>
  <w:num w:numId="8">
    <w:abstractNumId w:val="23"/>
  </w:num>
  <w:num w:numId="9">
    <w:abstractNumId w:val="17"/>
  </w:num>
  <w:num w:numId="10">
    <w:abstractNumId w:val="5"/>
  </w:num>
  <w:num w:numId="11">
    <w:abstractNumId w:val="9"/>
  </w:num>
  <w:num w:numId="12">
    <w:abstractNumId w:val="2"/>
  </w:num>
  <w:num w:numId="13">
    <w:abstractNumId w:val="1"/>
  </w:num>
  <w:num w:numId="14">
    <w:abstractNumId w:val="15"/>
  </w:num>
  <w:num w:numId="15">
    <w:abstractNumId w:val="25"/>
  </w:num>
  <w:num w:numId="16">
    <w:abstractNumId w:val="16"/>
  </w:num>
  <w:num w:numId="17">
    <w:abstractNumId w:val="21"/>
  </w:num>
  <w:num w:numId="18">
    <w:abstractNumId w:val="12"/>
  </w:num>
  <w:num w:numId="19">
    <w:abstractNumId w:val="6"/>
  </w:num>
  <w:num w:numId="20">
    <w:abstractNumId w:val="0"/>
  </w:num>
  <w:num w:numId="21">
    <w:abstractNumId w:val="4"/>
  </w:num>
  <w:num w:numId="22">
    <w:abstractNumId w:val="27"/>
  </w:num>
  <w:num w:numId="23">
    <w:abstractNumId w:val="20"/>
  </w:num>
  <w:num w:numId="24">
    <w:abstractNumId w:val="10"/>
  </w:num>
  <w:num w:numId="25">
    <w:abstractNumId w:val="3"/>
  </w:num>
  <w:num w:numId="26">
    <w:abstractNumId w:val="26"/>
  </w:num>
  <w:num w:numId="27">
    <w:abstractNumId w:val="11"/>
  </w:num>
  <w:num w:numId="28">
    <w:abstractNumId w:val="29"/>
  </w:num>
  <w:num w:numId="29">
    <w:abstractNumId w:val="22"/>
  </w:num>
  <w:num w:numId="30">
    <w:abstractNumId w:val="28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61E"/>
    <w:rsid w:val="00004384"/>
    <w:rsid w:val="00004C14"/>
    <w:rsid w:val="00007F30"/>
    <w:rsid w:val="0001714A"/>
    <w:rsid w:val="00017F1D"/>
    <w:rsid w:val="0002113D"/>
    <w:rsid w:val="0002253F"/>
    <w:rsid w:val="00024171"/>
    <w:rsid w:val="000241A4"/>
    <w:rsid w:val="00031136"/>
    <w:rsid w:val="0004268E"/>
    <w:rsid w:val="00043CE5"/>
    <w:rsid w:val="000540E7"/>
    <w:rsid w:val="00061AD4"/>
    <w:rsid w:val="00061AF0"/>
    <w:rsid w:val="00071236"/>
    <w:rsid w:val="0007411F"/>
    <w:rsid w:val="00080267"/>
    <w:rsid w:val="000831A2"/>
    <w:rsid w:val="00083563"/>
    <w:rsid w:val="00085B61"/>
    <w:rsid w:val="00085CD7"/>
    <w:rsid w:val="000A034A"/>
    <w:rsid w:val="000A1C93"/>
    <w:rsid w:val="000A5FD1"/>
    <w:rsid w:val="000B0937"/>
    <w:rsid w:val="000B2D6F"/>
    <w:rsid w:val="000B3DE3"/>
    <w:rsid w:val="000C4D37"/>
    <w:rsid w:val="000C78F2"/>
    <w:rsid w:val="000E1376"/>
    <w:rsid w:val="000E1937"/>
    <w:rsid w:val="000E670E"/>
    <w:rsid w:val="000F76CE"/>
    <w:rsid w:val="001039BE"/>
    <w:rsid w:val="00117747"/>
    <w:rsid w:val="00130C9D"/>
    <w:rsid w:val="001508BC"/>
    <w:rsid w:val="0015121D"/>
    <w:rsid w:val="00157660"/>
    <w:rsid w:val="00160DDD"/>
    <w:rsid w:val="00162F1B"/>
    <w:rsid w:val="00163520"/>
    <w:rsid w:val="00164C0C"/>
    <w:rsid w:val="00165057"/>
    <w:rsid w:val="00175520"/>
    <w:rsid w:val="00183D99"/>
    <w:rsid w:val="00185FC1"/>
    <w:rsid w:val="00186D81"/>
    <w:rsid w:val="00186DF6"/>
    <w:rsid w:val="00186E94"/>
    <w:rsid w:val="001917BB"/>
    <w:rsid w:val="001A710E"/>
    <w:rsid w:val="001A7F2C"/>
    <w:rsid w:val="001B5850"/>
    <w:rsid w:val="001C0DF8"/>
    <w:rsid w:val="001C44E3"/>
    <w:rsid w:val="001D506C"/>
    <w:rsid w:val="001E0388"/>
    <w:rsid w:val="001E5449"/>
    <w:rsid w:val="001E7065"/>
    <w:rsid w:val="001F0015"/>
    <w:rsid w:val="00200237"/>
    <w:rsid w:val="00204904"/>
    <w:rsid w:val="002056C0"/>
    <w:rsid w:val="00206B64"/>
    <w:rsid w:val="00211906"/>
    <w:rsid w:val="00211F59"/>
    <w:rsid w:val="00222338"/>
    <w:rsid w:val="00223F3B"/>
    <w:rsid w:val="002302BB"/>
    <w:rsid w:val="002322E9"/>
    <w:rsid w:val="0023621C"/>
    <w:rsid w:val="00236AF9"/>
    <w:rsid w:val="0024775F"/>
    <w:rsid w:val="00247DE8"/>
    <w:rsid w:val="00256306"/>
    <w:rsid w:val="00257BEA"/>
    <w:rsid w:val="00260C2A"/>
    <w:rsid w:val="002618F9"/>
    <w:rsid w:val="002645D6"/>
    <w:rsid w:val="002650B6"/>
    <w:rsid w:val="00266CE2"/>
    <w:rsid w:val="00270F82"/>
    <w:rsid w:val="0027193D"/>
    <w:rsid w:val="00275233"/>
    <w:rsid w:val="00282DD7"/>
    <w:rsid w:val="002847EB"/>
    <w:rsid w:val="0028488E"/>
    <w:rsid w:val="00286999"/>
    <w:rsid w:val="002928BD"/>
    <w:rsid w:val="00293B7C"/>
    <w:rsid w:val="00294EAC"/>
    <w:rsid w:val="002B0DE7"/>
    <w:rsid w:val="002C5F44"/>
    <w:rsid w:val="002D789B"/>
    <w:rsid w:val="002D7D8B"/>
    <w:rsid w:val="002E301B"/>
    <w:rsid w:val="002E5650"/>
    <w:rsid w:val="002F6442"/>
    <w:rsid w:val="002F78C9"/>
    <w:rsid w:val="00301632"/>
    <w:rsid w:val="0030191B"/>
    <w:rsid w:val="0030348D"/>
    <w:rsid w:val="00304A9A"/>
    <w:rsid w:val="0030638E"/>
    <w:rsid w:val="003150DF"/>
    <w:rsid w:val="003167A4"/>
    <w:rsid w:val="003214A4"/>
    <w:rsid w:val="00322A0E"/>
    <w:rsid w:val="003238A7"/>
    <w:rsid w:val="00325002"/>
    <w:rsid w:val="00325E8E"/>
    <w:rsid w:val="003264E3"/>
    <w:rsid w:val="003513F6"/>
    <w:rsid w:val="00354F07"/>
    <w:rsid w:val="00357644"/>
    <w:rsid w:val="00364851"/>
    <w:rsid w:val="00366D1A"/>
    <w:rsid w:val="00372276"/>
    <w:rsid w:val="00381358"/>
    <w:rsid w:val="0039384F"/>
    <w:rsid w:val="00395CA8"/>
    <w:rsid w:val="003A6E1E"/>
    <w:rsid w:val="003B0246"/>
    <w:rsid w:val="003B68D8"/>
    <w:rsid w:val="003C00E1"/>
    <w:rsid w:val="003D3187"/>
    <w:rsid w:val="003F2825"/>
    <w:rsid w:val="003F4271"/>
    <w:rsid w:val="004005AA"/>
    <w:rsid w:val="00403A83"/>
    <w:rsid w:val="004063A4"/>
    <w:rsid w:val="00410295"/>
    <w:rsid w:val="004106AC"/>
    <w:rsid w:val="00410763"/>
    <w:rsid w:val="00413E36"/>
    <w:rsid w:val="00427910"/>
    <w:rsid w:val="004319F1"/>
    <w:rsid w:val="00437A1B"/>
    <w:rsid w:val="00440324"/>
    <w:rsid w:val="004441DC"/>
    <w:rsid w:val="004478C9"/>
    <w:rsid w:val="004521B7"/>
    <w:rsid w:val="00453F2A"/>
    <w:rsid w:val="00457B61"/>
    <w:rsid w:val="00471291"/>
    <w:rsid w:val="004721C4"/>
    <w:rsid w:val="00474A96"/>
    <w:rsid w:val="00477245"/>
    <w:rsid w:val="004828FC"/>
    <w:rsid w:val="004960A1"/>
    <w:rsid w:val="004A547E"/>
    <w:rsid w:val="004B5F7F"/>
    <w:rsid w:val="004C3854"/>
    <w:rsid w:val="004D267B"/>
    <w:rsid w:val="004D4412"/>
    <w:rsid w:val="004D633D"/>
    <w:rsid w:val="004E2AB6"/>
    <w:rsid w:val="00500544"/>
    <w:rsid w:val="00501E72"/>
    <w:rsid w:val="00504A3B"/>
    <w:rsid w:val="005137E7"/>
    <w:rsid w:val="00527A73"/>
    <w:rsid w:val="005353EF"/>
    <w:rsid w:val="0054136B"/>
    <w:rsid w:val="00543549"/>
    <w:rsid w:val="00544C8D"/>
    <w:rsid w:val="00545B57"/>
    <w:rsid w:val="005510AD"/>
    <w:rsid w:val="00560231"/>
    <w:rsid w:val="005609CE"/>
    <w:rsid w:val="0057377B"/>
    <w:rsid w:val="00574C69"/>
    <w:rsid w:val="005815BC"/>
    <w:rsid w:val="005823DE"/>
    <w:rsid w:val="0058569D"/>
    <w:rsid w:val="00587FD0"/>
    <w:rsid w:val="005932BD"/>
    <w:rsid w:val="00594B24"/>
    <w:rsid w:val="00594E0A"/>
    <w:rsid w:val="005963FA"/>
    <w:rsid w:val="005976DA"/>
    <w:rsid w:val="005A1278"/>
    <w:rsid w:val="005A1E46"/>
    <w:rsid w:val="005A5F27"/>
    <w:rsid w:val="005A7C3A"/>
    <w:rsid w:val="005B063F"/>
    <w:rsid w:val="005B4CEA"/>
    <w:rsid w:val="005B7B6A"/>
    <w:rsid w:val="005C0E2E"/>
    <w:rsid w:val="005C32E0"/>
    <w:rsid w:val="005D6EB8"/>
    <w:rsid w:val="005E4DAF"/>
    <w:rsid w:val="005F1101"/>
    <w:rsid w:val="005F5D55"/>
    <w:rsid w:val="006105E2"/>
    <w:rsid w:val="00615B51"/>
    <w:rsid w:val="00617C42"/>
    <w:rsid w:val="00632871"/>
    <w:rsid w:val="006343D0"/>
    <w:rsid w:val="00642B9D"/>
    <w:rsid w:val="00645C48"/>
    <w:rsid w:val="006465A6"/>
    <w:rsid w:val="00646745"/>
    <w:rsid w:val="00646B9B"/>
    <w:rsid w:val="00653267"/>
    <w:rsid w:val="006564DD"/>
    <w:rsid w:val="006870C6"/>
    <w:rsid w:val="006908F2"/>
    <w:rsid w:val="00692AF2"/>
    <w:rsid w:val="0069676B"/>
    <w:rsid w:val="006968B9"/>
    <w:rsid w:val="006A471E"/>
    <w:rsid w:val="006B25E6"/>
    <w:rsid w:val="006B5F85"/>
    <w:rsid w:val="006B6433"/>
    <w:rsid w:val="006B763D"/>
    <w:rsid w:val="006C0C78"/>
    <w:rsid w:val="006C666F"/>
    <w:rsid w:val="006C7433"/>
    <w:rsid w:val="006D0494"/>
    <w:rsid w:val="006D2E59"/>
    <w:rsid w:val="006D7BB4"/>
    <w:rsid w:val="006E3BA6"/>
    <w:rsid w:val="006E4CC6"/>
    <w:rsid w:val="006E4EFC"/>
    <w:rsid w:val="006F1BC8"/>
    <w:rsid w:val="006F2CEF"/>
    <w:rsid w:val="00703390"/>
    <w:rsid w:val="007067FE"/>
    <w:rsid w:val="0070715E"/>
    <w:rsid w:val="007100DF"/>
    <w:rsid w:val="007134F7"/>
    <w:rsid w:val="00723C35"/>
    <w:rsid w:val="007249A8"/>
    <w:rsid w:val="00733343"/>
    <w:rsid w:val="0074252E"/>
    <w:rsid w:val="00746410"/>
    <w:rsid w:val="007510D3"/>
    <w:rsid w:val="007549BA"/>
    <w:rsid w:val="00757D70"/>
    <w:rsid w:val="00762D12"/>
    <w:rsid w:val="00764D27"/>
    <w:rsid w:val="00771FD1"/>
    <w:rsid w:val="007730DE"/>
    <w:rsid w:val="0077388C"/>
    <w:rsid w:val="00773963"/>
    <w:rsid w:val="0078269C"/>
    <w:rsid w:val="00784EAC"/>
    <w:rsid w:val="0078562E"/>
    <w:rsid w:val="007B5A45"/>
    <w:rsid w:val="007C0946"/>
    <w:rsid w:val="007D5C0B"/>
    <w:rsid w:val="007E5665"/>
    <w:rsid w:val="007F1B3B"/>
    <w:rsid w:val="007F3C16"/>
    <w:rsid w:val="007F5F62"/>
    <w:rsid w:val="00800B0B"/>
    <w:rsid w:val="00800C6F"/>
    <w:rsid w:val="00804D98"/>
    <w:rsid w:val="008100D6"/>
    <w:rsid w:val="00812A57"/>
    <w:rsid w:val="00815492"/>
    <w:rsid w:val="008169DC"/>
    <w:rsid w:val="00827E9D"/>
    <w:rsid w:val="0083145A"/>
    <w:rsid w:val="0083439D"/>
    <w:rsid w:val="00842028"/>
    <w:rsid w:val="0084240E"/>
    <w:rsid w:val="008447D7"/>
    <w:rsid w:val="008539D7"/>
    <w:rsid w:val="0086524A"/>
    <w:rsid w:val="00867100"/>
    <w:rsid w:val="00884AF6"/>
    <w:rsid w:val="00887DE5"/>
    <w:rsid w:val="008918D5"/>
    <w:rsid w:val="008A1B47"/>
    <w:rsid w:val="008A3BFF"/>
    <w:rsid w:val="008B0109"/>
    <w:rsid w:val="008C3682"/>
    <w:rsid w:val="008C52B9"/>
    <w:rsid w:val="008C78E1"/>
    <w:rsid w:val="008D3470"/>
    <w:rsid w:val="008D6BE0"/>
    <w:rsid w:val="008D77C9"/>
    <w:rsid w:val="008E4112"/>
    <w:rsid w:val="008F0FAF"/>
    <w:rsid w:val="009022F4"/>
    <w:rsid w:val="0090390A"/>
    <w:rsid w:val="00905CAA"/>
    <w:rsid w:val="0090613A"/>
    <w:rsid w:val="00907597"/>
    <w:rsid w:val="009111F5"/>
    <w:rsid w:val="009169CC"/>
    <w:rsid w:val="009223EB"/>
    <w:rsid w:val="00922764"/>
    <w:rsid w:val="00937A54"/>
    <w:rsid w:val="00943830"/>
    <w:rsid w:val="0094393A"/>
    <w:rsid w:val="00944C24"/>
    <w:rsid w:val="00950060"/>
    <w:rsid w:val="009511C3"/>
    <w:rsid w:val="009550FF"/>
    <w:rsid w:val="009565E2"/>
    <w:rsid w:val="00957F01"/>
    <w:rsid w:val="009605D1"/>
    <w:rsid w:val="00963529"/>
    <w:rsid w:val="00971B79"/>
    <w:rsid w:val="00986408"/>
    <w:rsid w:val="009868FC"/>
    <w:rsid w:val="00991E27"/>
    <w:rsid w:val="009A30D4"/>
    <w:rsid w:val="009A5A1E"/>
    <w:rsid w:val="009A6A65"/>
    <w:rsid w:val="009A7678"/>
    <w:rsid w:val="009B476B"/>
    <w:rsid w:val="009C1703"/>
    <w:rsid w:val="009C3FBA"/>
    <w:rsid w:val="009C424C"/>
    <w:rsid w:val="009C5D6C"/>
    <w:rsid w:val="009C623A"/>
    <w:rsid w:val="009C73BE"/>
    <w:rsid w:val="009C7AAC"/>
    <w:rsid w:val="009D5497"/>
    <w:rsid w:val="009E48E1"/>
    <w:rsid w:val="009E6FAC"/>
    <w:rsid w:val="009F0148"/>
    <w:rsid w:val="00A1112A"/>
    <w:rsid w:val="00A130DB"/>
    <w:rsid w:val="00A21156"/>
    <w:rsid w:val="00A22171"/>
    <w:rsid w:val="00A3132F"/>
    <w:rsid w:val="00A36692"/>
    <w:rsid w:val="00A44926"/>
    <w:rsid w:val="00A45030"/>
    <w:rsid w:val="00A46670"/>
    <w:rsid w:val="00A5359A"/>
    <w:rsid w:val="00A66500"/>
    <w:rsid w:val="00A665B0"/>
    <w:rsid w:val="00A67459"/>
    <w:rsid w:val="00A702A8"/>
    <w:rsid w:val="00A71B8C"/>
    <w:rsid w:val="00A80E04"/>
    <w:rsid w:val="00A83C01"/>
    <w:rsid w:val="00A87E6C"/>
    <w:rsid w:val="00A911DC"/>
    <w:rsid w:val="00A949D9"/>
    <w:rsid w:val="00A961D8"/>
    <w:rsid w:val="00A9693B"/>
    <w:rsid w:val="00AA10AC"/>
    <w:rsid w:val="00AB0BA1"/>
    <w:rsid w:val="00AC02D3"/>
    <w:rsid w:val="00AC03F8"/>
    <w:rsid w:val="00AC1742"/>
    <w:rsid w:val="00AC5DA0"/>
    <w:rsid w:val="00AC5ECA"/>
    <w:rsid w:val="00AD359F"/>
    <w:rsid w:val="00AD73CF"/>
    <w:rsid w:val="00AE0F8B"/>
    <w:rsid w:val="00AE46E5"/>
    <w:rsid w:val="00AF28AC"/>
    <w:rsid w:val="00AF3203"/>
    <w:rsid w:val="00AF383D"/>
    <w:rsid w:val="00B006A7"/>
    <w:rsid w:val="00B013BE"/>
    <w:rsid w:val="00B072C6"/>
    <w:rsid w:val="00B1319F"/>
    <w:rsid w:val="00B21172"/>
    <w:rsid w:val="00B21F7B"/>
    <w:rsid w:val="00B23671"/>
    <w:rsid w:val="00B26809"/>
    <w:rsid w:val="00B26813"/>
    <w:rsid w:val="00B27938"/>
    <w:rsid w:val="00B32943"/>
    <w:rsid w:val="00B329CC"/>
    <w:rsid w:val="00B44530"/>
    <w:rsid w:val="00B47D15"/>
    <w:rsid w:val="00B5204D"/>
    <w:rsid w:val="00B52B95"/>
    <w:rsid w:val="00B63DA0"/>
    <w:rsid w:val="00B656DC"/>
    <w:rsid w:val="00B66690"/>
    <w:rsid w:val="00B70E4C"/>
    <w:rsid w:val="00B76FDB"/>
    <w:rsid w:val="00B77B41"/>
    <w:rsid w:val="00B77CCE"/>
    <w:rsid w:val="00B814F5"/>
    <w:rsid w:val="00B8423D"/>
    <w:rsid w:val="00B846BF"/>
    <w:rsid w:val="00B86FDB"/>
    <w:rsid w:val="00BA25BA"/>
    <w:rsid w:val="00BA5243"/>
    <w:rsid w:val="00BA618B"/>
    <w:rsid w:val="00BA7072"/>
    <w:rsid w:val="00BB04BA"/>
    <w:rsid w:val="00BB0598"/>
    <w:rsid w:val="00BC7C4A"/>
    <w:rsid w:val="00BD2F18"/>
    <w:rsid w:val="00BE53AB"/>
    <w:rsid w:val="00BF1085"/>
    <w:rsid w:val="00BF4B0C"/>
    <w:rsid w:val="00BF4E8F"/>
    <w:rsid w:val="00BF6275"/>
    <w:rsid w:val="00C0477B"/>
    <w:rsid w:val="00C13554"/>
    <w:rsid w:val="00C27126"/>
    <w:rsid w:val="00C32707"/>
    <w:rsid w:val="00C343F1"/>
    <w:rsid w:val="00C47BD8"/>
    <w:rsid w:val="00C55D9D"/>
    <w:rsid w:val="00C61E58"/>
    <w:rsid w:val="00C62FD6"/>
    <w:rsid w:val="00C7577A"/>
    <w:rsid w:val="00C765CE"/>
    <w:rsid w:val="00C80C47"/>
    <w:rsid w:val="00C92E51"/>
    <w:rsid w:val="00C93CBA"/>
    <w:rsid w:val="00C97307"/>
    <w:rsid w:val="00CA40A7"/>
    <w:rsid w:val="00CA4FF2"/>
    <w:rsid w:val="00CB17BF"/>
    <w:rsid w:val="00CB3CC6"/>
    <w:rsid w:val="00CB4120"/>
    <w:rsid w:val="00CC2582"/>
    <w:rsid w:val="00CE1925"/>
    <w:rsid w:val="00CE352F"/>
    <w:rsid w:val="00CE398F"/>
    <w:rsid w:val="00CE4960"/>
    <w:rsid w:val="00CF4472"/>
    <w:rsid w:val="00CF75AB"/>
    <w:rsid w:val="00D01291"/>
    <w:rsid w:val="00D04AD3"/>
    <w:rsid w:val="00D050A6"/>
    <w:rsid w:val="00D1233D"/>
    <w:rsid w:val="00D131B3"/>
    <w:rsid w:val="00D23D3F"/>
    <w:rsid w:val="00D44988"/>
    <w:rsid w:val="00D458D6"/>
    <w:rsid w:val="00D526C8"/>
    <w:rsid w:val="00D65B8B"/>
    <w:rsid w:val="00D6710D"/>
    <w:rsid w:val="00D7385B"/>
    <w:rsid w:val="00D7709A"/>
    <w:rsid w:val="00D85616"/>
    <w:rsid w:val="00D909B3"/>
    <w:rsid w:val="00D90C76"/>
    <w:rsid w:val="00D96D5E"/>
    <w:rsid w:val="00DA09CC"/>
    <w:rsid w:val="00DB059D"/>
    <w:rsid w:val="00DB4C7A"/>
    <w:rsid w:val="00DB7B62"/>
    <w:rsid w:val="00DC4951"/>
    <w:rsid w:val="00DD1439"/>
    <w:rsid w:val="00DD30EC"/>
    <w:rsid w:val="00DD4D51"/>
    <w:rsid w:val="00DD6088"/>
    <w:rsid w:val="00DE5A4B"/>
    <w:rsid w:val="00DE650A"/>
    <w:rsid w:val="00DF01EA"/>
    <w:rsid w:val="00DF0F0F"/>
    <w:rsid w:val="00DF1E52"/>
    <w:rsid w:val="00DF5EF6"/>
    <w:rsid w:val="00DF7B20"/>
    <w:rsid w:val="00DF7DB8"/>
    <w:rsid w:val="00E012FE"/>
    <w:rsid w:val="00E01957"/>
    <w:rsid w:val="00E0337C"/>
    <w:rsid w:val="00E06D5B"/>
    <w:rsid w:val="00E17716"/>
    <w:rsid w:val="00E218CB"/>
    <w:rsid w:val="00E24D7F"/>
    <w:rsid w:val="00E33A92"/>
    <w:rsid w:val="00E34515"/>
    <w:rsid w:val="00E43E0C"/>
    <w:rsid w:val="00E56D22"/>
    <w:rsid w:val="00E57A54"/>
    <w:rsid w:val="00E67597"/>
    <w:rsid w:val="00E716C6"/>
    <w:rsid w:val="00E72BAE"/>
    <w:rsid w:val="00E75CB9"/>
    <w:rsid w:val="00E80CBC"/>
    <w:rsid w:val="00E81AF0"/>
    <w:rsid w:val="00E918F3"/>
    <w:rsid w:val="00E9724A"/>
    <w:rsid w:val="00EA047A"/>
    <w:rsid w:val="00EA12AB"/>
    <w:rsid w:val="00EA3E4F"/>
    <w:rsid w:val="00EA5E20"/>
    <w:rsid w:val="00EB5376"/>
    <w:rsid w:val="00EC0113"/>
    <w:rsid w:val="00EC099A"/>
    <w:rsid w:val="00EC141C"/>
    <w:rsid w:val="00EC39FB"/>
    <w:rsid w:val="00ED761E"/>
    <w:rsid w:val="00EE1BBC"/>
    <w:rsid w:val="00EE3D94"/>
    <w:rsid w:val="00EE60A3"/>
    <w:rsid w:val="00F00725"/>
    <w:rsid w:val="00F0400A"/>
    <w:rsid w:val="00F05CB3"/>
    <w:rsid w:val="00F119AD"/>
    <w:rsid w:val="00F13BE3"/>
    <w:rsid w:val="00F14443"/>
    <w:rsid w:val="00F148D9"/>
    <w:rsid w:val="00F14FEA"/>
    <w:rsid w:val="00F173DB"/>
    <w:rsid w:val="00F23993"/>
    <w:rsid w:val="00F2409E"/>
    <w:rsid w:val="00F2475D"/>
    <w:rsid w:val="00F32307"/>
    <w:rsid w:val="00F359C0"/>
    <w:rsid w:val="00F3759B"/>
    <w:rsid w:val="00F442FA"/>
    <w:rsid w:val="00F456AB"/>
    <w:rsid w:val="00F46ED3"/>
    <w:rsid w:val="00F53738"/>
    <w:rsid w:val="00F6021B"/>
    <w:rsid w:val="00F66AFD"/>
    <w:rsid w:val="00F67C92"/>
    <w:rsid w:val="00F80FA7"/>
    <w:rsid w:val="00F823BC"/>
    <w:rsid w:val="00F840C7"/>
    <w:rsid w:val="00F84F45"/>
    <w:rsid w:val="00F8778F"/>
    <w:rsid w:val="00F93512"/>
    <w:rsid w:val="00F96A7D"/>
    <w:rsid w:val="00F97298"/>
    <w:rsid w:val="00FA5ABB"/>
    <w:rsid w:val="00FB4B40"/>
    <w:rsid w:val="00FB796F"/>
    <w:rsid w:val="00FC71CC"/>
    <w:rsid w:val="00FC7232"/>
    <w:rsid w:val="00FD0215"/>
    <w:rsid w:val="00FD1474"/>
    <w:rsid w:val="00FD5F69"/>
    <w:rsid w:val="00FD7CA4"/>
    <w:rsid w:val="00FE2024"/>
    <w:rsid w:val="00FE411F"/>
    <w:rsid w:val="00FF18E8"/>
    <w:rsid w:val="00FF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5AABB"/>
  <w15:chartTrackingRefBased/>
  <w15:docId w15:val="{AF1B444C-195B-418D-8BB7-52D7E04D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Реквизиты"/>
    <w:qFormat/>
    <w:rsid w:val="00E75CB9"/>
    <w:pPr>
      <w:spacing w:after="0" w:line="30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38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H2,h2,Gliederung2,Gliederung,Indented Heading,H21,H22,Indented Heading1,Indented Heading2,Indented Heading3,Indented Heading4,H23,H211,H221,Indented Heading5,Indented Heading6,Indented Heading7,H24,H212,H222"/>
    <w:basedOn w:val="a"/>
    <w:next w:val="a"/>
    <w:link w:val="20"/>
    <w:qFormat/>
    <w:rsid w:val="00E75CB9"/>
    <w:pPr>
      <w:keepNext/>
      <w:outlineLvl w:val="1"/>
    </w:pPr>
    <w:rPr>
      <w:b/>
      <w:spacing w:val="8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h2 Знак,Gliederung2 Знак,Gliederung Знак,Indented Heading Знак,H21 Знак,H22 Знак,Indented Heading1 Знак,Indented Heading2 Знак,Indented Heading3 Знак,Indented Heading4 Знак,H23 Знак,H211 Знак,H221 Знак,Indented Heading5 Знак"/>
    <w:basedOn w:val="a0"/>
    <w:link w:val="2"/>
    <w:rsid w:val="00E75CB9"/>
    <w:rPr>
      <w:rFonts w:ascii="Arial" w:eastAsia="Times New Roman" w:hAnsi="Arial" w:cs="Times New Roman"/>
      <w:b/>
      <w:spacing w:val="8"/>
      <w:sz w:val="20"/>
      <w:szCs w:val="20"/>
      <w:lang w:eastAsia="ru-RU"/>
    </w:rPr>
  </w:style>
  <w:style w:type="paragraph" w:styleId="a3">
    <w:name w:val="List Paragraph"/>
    <w:aliases w:val="Нумерация,Bullet List,FooterText,numbered,Абзац списка (1 уровень),SL_Абзац списка,GOST_TableList,Список нумерованный цифры,Основной абзац,Paragraphe de liste1,lp1,Ненумерованный список,Содержание. 2 уровень,Заголовок_3,Нумерованый список"/>
    <w:basedOn w:val="a"/>
    <w:link w:val="a4"/>
    <w:uiPriority w:val="34"/>
    <w:qFormat/>
    <w:rsid w:val="00E75CB9"/>
    <w:pPr>
      <w:ind w:left="708"/>
    </w:pPr>
  </w:style>
  <w:style w:type="paragraph" w:customStyle="1" w:styleId="a5">
    <w:name w:val="[Ростех] Простой текст (Без уровня)"/>
    <w:link w:val="a6"/>
    <w:uiPriority w:val="99"/>
    <w:qFormat/>
    <w:rsid w:val="00E75CB9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6">
    <w:name w:val="[Ростех] Простой текст (Без уровня) Знак"/>
    <w:link w:val="a5"/>
    <w:uiPriority w:val="99"/>
    <w:rsid w:val="00E75CB9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4">
    <w:name w:val="Абзац списка Знак"/>
    <w:aliases w:val="Нумерация Знак,Bullet List Знак,FooterText Знак,numbered Знак,Абзац списка (1 уровень) Знак,SL_Абзац списка Знак,GOST_TableList Знак,Список нумерованный цифры Знак,Основной абзац Знак,Paragraphe de liste1 Знак,lp1 Знак,Заголовок_3 Знак"/>
    <w:link w:val="a3"/>
    <w:uiPriority w:val="34"/>
    <w:rsid w:val="00E75CB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89">
    <w:name w:val="Стиль89"/>
    <w:uiPriority w:val="1"/>
    <w:rsid w:val="00E75CB9"/>
  </w:style>
  <w:style w:type="character" w:customStyle="1" w:styleId="10">
    <w:name w:val="Заголовок 1 Знак"/>
    <w:basedOn w:val="a0"/>
    <w:link w:val="1"/>
    <w:uiPriority w:val="9"/>
    <w:rsid w:val="007738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129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01291"/>
    <w:pPr>
      <w:spacing w:line="240" w:lineRule="auto"/>
    </w:pPr>
    <w:rPr>
      <w:sz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01291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0129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01291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012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012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7AFF8CE08D4F57BFC055129EB7A5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97F915-1384-498B-8E8A-7CDD5B03D584}"/>
      </w:docPartPr>
      <w:docPartBody>
        <w:p w:rsidR="004F25CF" w:rsidRDefault="00CD6243" w:rsidP="00CD6243">
          <w:pPr>
            <w:pStyle w:val="0D7AFF8CE08D4F57BFC055129EB7A566"/>
          </w:pPr>
          <w:r w:rsidRPr="00850893">
            <w:rPr>
              <w:rStyle w:val="a3"/>
              <w:i/>
              <w:sz w:val="24"/>
              <w:szCs w:val="24"/>
            </w:rPr>
            <w:t>[Указать предмет договора (лота) в полном соответствии с ПЗ/РПЗ]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43"/>
    <w:rsid w:val="0013054E"/>
    <w:rsid w:val="001C1DB2"/>
    <w:rsid w:val="0027511E"/>
    <w:rsid w:val="00493779"/>
    <w:rsid w:val="004A6D6F"/>
    <w:rsid w:val="004F25CF"/>
    <w:rsid w:val="00614481"/>
    <w:rsid w:val="00642AE8"/>
    <w:rsid w:val="00652BA5"/>
    <w:rsid w:val="008225F5"/>
    <w:rsid w:val="008C79E0"/>
    <w:rsid w:val="00AA504A"/>
    <w:rsid w:val="00B557D3"/>
    <w:rsid w:val="00BF0915"/>
    <w:rsid w:val="00C932D8"/>
    <w:rsid w:val="00CD6243"/>
    <w:rsid w:val="00E1662A"/>
    <w:rsid w:val="00E47C14"/>
    <w:rsid w:val="00F55ABA"/>
    <w:rsid w:val="00F8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rsid w:val="00CD6243"/>
    <w:rPr>
      <w:color w:val="808080"/>
    </w:rPr>
  </w:style>
  <w:style w:type="paragraph" w:customStyle="1" w:styleId="0D7AFF8CE08D4F57BFC055129EB7A566">
    <w:name w:val="0D7AFF8CE08D4F57BFC055129EB7A566"/>
    <w:rsid w:val="00CD62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cab0a5a-a4e6-4ba8-8392-993b737cf28a">SQTPX64RWFDP-1392381175-7</_dlc_DocId>
    <_dlc_DocIdUrl xmlns="1cab0a5a-a4e6-4ba8-8392-993b737cf28a">
      <Url>http://avi-portal/okb/800/ko802/bso/_layouts/15/DocIdRedir.aspx?ID=SQTPX64RWFDP-1392381175-7</Url>
      <Description>SQTPX64RWFDP-1392381175-7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FD4639277449E4191B77D21B443BE2B" ma:contentTypeVersion="0" ma:contentTypeDescription="Создание документа." ma:contentTypeScope="" ma:versionID="8bed371b64befc82741760c80d908657">
  <xsd:schema xmlns:xsd="http://www.w3.org/2001/XMLSchema" xmlns:xs="http://www.w3.org/2001/XMLSchema" xmlns:p="http://schemas.microsoft.com/office/2006/metadata/properties" xmlns:ns2="1cab0a5a-a4e6-4ba8-8392-993b737cf28a" targetNamespace="http://schemas.microsoft.com/office/2006/metadata/properties" ma:root="true" ma:fieldsID="6f51882055bb8f133971cf75ae518475" ns2:_="">
    <xsd:import namespace="1cab0a5a-a4e6-4ba8-8392-993b737cf28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0a5a-a4e6-4ba8-8392-993b737cf28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A0D74A-EEC5-4D22-8B96-EAC489185A01}">
  <ds:schemaRefs>
    <ds:schemaRef ds:uri="http://schemas.microsoft.com/office/2006/metadata/properties"/>
    <ds:schemaRef ds:uri="http://schemas.microsoft.com/office/infopath/2007/PartnerControls"/>
    <ds:schemaRef ds:uri="1cab0a5a-a4e6-4ba8-8392-993b737cf28a"/>
  </ds:schemaRefs>
</ds:datastoreItem>
</file>

<file path=customXml/itemProps2.xml><?xml version="1.0" encoding="utf-8"?>
<ds:datastoreItem xmlns:ds="http://schemas.openxmlformats.org/officeDocument/2006/customXml" ds:itemID="{BA29AC50-F38C-43EF-A453-21AD8B2AA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0a5a-a4e6-4ba8-8392-993b737cf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FD87E8-2770-4860-90AB-08B3FB6BF47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632CF6-FA0B-4E33-B055-D0D74C099D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Aviadvigatel JSC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Пустогачев Кирилл Сергеевич</dc:creator>
  <cp:keywords/>
  <dc:description/>
  <cp:lastModifiedBy>Наливайко Наталия Леонидовна</cp:lastModifiedBy>
  <cp:revision>3</cp:revision>
  <dcterms:created xsi:type="dcterms:W3CDTF">2023-09-07T11:26:00Z</dcterms:created>
  <dcterms:modified xsi:type="dcterms:W3CDTF">2023-09-07T11:55:00Z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0x0101009FD4639277449E4191B77D21B443BE2B</vt:lpwstr>
  </property>
  <property fmtid="{D5CDD505-2E9C-101B-9397-08002B2CF9AE}" pid="3" name="_dlc_DocIdItemGuid">
    <vt:lpwstr>60659aa3-4563-4d55-b0e1-94fc13b7270d</vt:lpwstr>
  </property>
  <property fmtid="{D5CDD505-2E9C-101B-9397-08002B2CF9AE}" pid="4" name="INSTALL_ID">
    <vt:lpwstr>22533</vt:lpwstr>
  </property>
</Properties>
</file>